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6637F8" w:rsidRPr="009A68C4" w:rsidRDefault="00000F27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6637F8" w:rsidRPr="009A68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4571"/>
      </w:tblGrid>
      <w:tr w:rsidR="006637F8" w:rsidTr="008F23AE">
        <w:trPr>
          <w:trHeight w:val="2880"/>
        </w:trPr>
        <w:tc>
          <w:tcPr>
            <w:tcW w:w="5528" w:type="dxa"/>
          </w:tcPr>
          <w:p w:rsidR="006637F8" w:rsidRDefault="006637F8" w:rsidP="0005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637F8" w:rsidRDefault="006637F8" w:rsidP="00A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</w:t>
            </w:r>
            <w:r w:rsidR="008F7B5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6637F8" w:rsidRDefault="008F7B5C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Г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убернский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P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_______________Р.А.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усеинов</w:t>
            </w:r>
            <w:proofErr w:type="spellEnd"/>
          </w:p>
        </w:tc>
        <w:tc>
          <w:tcPr>
            <w:tcW w:w="4571" w:type="dxa"/>
          </w:tcPr>
          <w:p w:rsidR="006637F8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C418D" w:rsidRDefault="00AC418D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81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6637F8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637F8" w:rsidRDefault="006637F8" w:rsidP="00AC418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1" w:rsidRDefault="00F87381" w:rsidP="00AC418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EA0285" w:rsidP="005330F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13387">
              <w:rPr>
                <w:rFonts w:ascii="Times New Roman" w:hAnsi="Times New Roman" w:cs="Times New Roman"/>
                <w:sz w:val="28"/>
                <w:szCs w:val="28"/>
              </w:rPr>
              <w:t>____ Е. М. Харламова</w:t>
            </w:r>
          </w:p>
        </w:tc>
      </w:tr>
    </w:tbl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87381" w:rsidRDefault="00F87381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МОСКОВСКИЙ </w:t>
      </w:r>
      <w:r w:rsidR="006637F8">
        <w:rPr>
          <w:rFonts w:ascii="Times New Roman" w:eastAsia="Times New Roman CYR" w:hAnsi="Times New Roman" w:cs="Times New Roman"/>
          <w:b/>
          <w:bCs/>
          <w:sz w:val="36"/>
          <w:szCs w:val="36"/>
        </w:rPr>
        <w:t>ОБЛАСТНОЙ ОТ</w:t>
      </w:r>
      <w:r w:rsidR="00450247"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КРЫТЫЙ ФЕСТИВАЛЬ-КОНКУРС 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ТЕАТРАЛЬНЫХ КОЛЛЕКТИВОВ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«СКАЗКА ЗА СКАЗКОЙ»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Pr="00A07505" w:rsidRDefault="00A07505" w:rsidP="000564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505">
        <w:rPr>
          <w:rFonts w:ascii="Times New Roman" w:hAnsi="Times New Roman" w:cs="Times New Roman"/>
          <w:bCs/>
          <w:sz w:val="28"/>
          <w:szCs w:val="28"/>
        </w:rPr>
        <w:t xml:space="preserve">г.о. </w:t>
      </w:r>
      <w:r w:rsidR="006637F8" w:rsidRPr="00A07505">
        <w:rPr>
          <w:rFonts w:ascii="Times New Roman" w:hAnsi="Times New Roman" w:cs="Times New Roman"/>
          <w:bCs/>
          <w:sz w:val="28"/>
          <w:szCs w:val="28"/>
        </w:rPr>
        <w:t>Химки</w:t>
      </w:r>
    </w:p>
    <w:p w:rsidR="00A07505" w:rsidRDefault="008F23AE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EF04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F042F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5330FF">
        <w:rPr>
          <w:rFonts w:ascii="Times New Roman" w:hAnsi="Times New Roman" w:cs="Times New Roman"/>
          <w:bCs/>
          <w:sz w:val="28"/>
          <w:szCs w:val="28"/>
        </w:rPr>
        <w:t>2020</w:t>
      </w:r>
      <w:r w:rsidR="00A07505" w:rsidRPr="00A0750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E07A8F" w:rsidRDefault="00E07A8F" w:rsidP="00A0750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</w:p>
    <w:p w:rsidR="00E07A8F" w:rsidRDefault="00E07A8F" w:rsidP="00A0750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</w:p>
    <w:p w:rsidR="005330FF" w:rsidRDefault="005330FF" w:rsidP="000564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F87381" w:rsidP="000564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ТРАДИЦИИ</w:t>
      </w:r>
      <w:r w:rsidR="0053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33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ИСТОРИЯ ТВОРЧЕСКОГО МЕРОПРИЯТИЯ </w:t>
      </w:r>
    </w:p>
    <w:p w:rsidR="00F87381" w:rsidRPr="00F87381" w:rsidRDefault="00F87381" w:rsidP="0005645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9A68C4" w:rsidRDefault="00D5365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</w:t>
      </w:r>
      <w:r w:rsidR="006508E7">
        <w:rPr>
          <w:rFonts w:ascii="Times New Roman" w:hAnsi="Times New Roman" w:cs="Times New Roman"/>
          <w:sz w:val="28"/>
          <w:szCs w:val="28"/>
        </w:rPr>
        <w:t xml:space="preserve">бластной открытый </w:t>
      </w:r>
      <w:r w:rsidR="00450247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6637F8">
        <w:rPr>
          <w:rFonts w:ascii="Times New Roman" w:hAnsi="Times New Roman" w:cs="Times New Roman"/>
          <w:sz w:val="28"/>
          <w:szCs w:val="28"/>
        </w:rPr>
        <w:t xml:space="preserve"> театральных коллективов «</w:t>
      </w:r>
      <w:r w:rsidR="009A68C4">
        <w:rPr>
          <w:rFonts w:ascii="Times New Roman" w:hAnsi="Times New Roman" w:cs="Times New Roman"/>
          <w:sz w:val="28"/>
          <w:szCs w:val="28"/>
        </w:rPr>
        <w:t>Сказка за сказкой</w:t>
      </w:r>
      <w:r w:rsidR="006637F8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области </w:t>
      </w:r>
      <w:r w:rsidR="009A68C4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6637F8">
        <w:rPr>
          <w:rFonts w:ascii="Times New Roman" w:hAnsi="Times New Roman" w:cs="Times New Roman"/>
          <w:sz w:val="28"/>
          <w:szCs w:val="28"/>
        </w:rPr>
        <w:t xml:space="preserve">и проводится ежегодно 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для </w:t>
      </w:r>
      <w:r w:rsidR="009A68C4">
        <w:rPr>
          <w:rFonts w:ascii="Times New Roman" w:hAnsi="Times New Roman" w:cs="Times New Roman"/>
          <w:sz w:val="28"/>
          <w:szCs w:val="28"/>
        </w:rPr>
        <w:t>детских театральных коллективов</w:t>
      </w:r>
      <w:r w:rsidR="005330FF">
        <w:rPr>
          <w:rFonts w:ascii="Times New Roman" w:hAnsi="Times New Roman" w:cs="Times New Roman"/>
          <w:sz w:val="28"/>
          <w:szCs w:val="28"/>
        </w:rPr>
        <w:t xml:space="preserve"> </w:t>
      </w:r>
      <w:r w:rsidR="009A68C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A68C4" w:rsidRPr="00014DE9">
        <w:rPr>
          <w:rFonts w:ascii="Times New Roman" w:hAnsi="Times New Roman" w:cs="Times New Roman"/>
          <w:sz w:val="28"/>
          <w:szCs w:val="28"/>
        </w:rPr>
        <w:t>и других регионов России</w:t>
      </w:r>
      <w:r w:rsidR="009A68C4">
        <w:rPr>
          <w:rFonts w:ascii="Times New Roman" w:hAnsi="Times New Roman" w:cs="Times New Roman"/>
          <w:sz w:val="28"/>
          <w:szCs w:val="28"/>
        </w:rPr>
        <w:t>,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принадлежности.</w:t>
      </w:r>
    </w:p>
    <w:p w:rsidR="00F87381" w:rsidRPr="00F87381" w:rsidRDefault="00F87381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F87381">
        <w:rPr>
          <w:rFonts w:ascii="Times New Roman" w:hAnsi="Times New Roman" w:cs="Times New Roman"/>
          <w:b/>
          <w:sz w:val="28"/>
          <w:szCs w:val="28"/>
        </w:rPr>
        <w:t>ЕЛИ И ЗАДАЧИ ФЕСТИВАЛЯ-КОНКУРСА</w:t>
      </w:r>
    </w:p>
    <w:p w:rsidR="00AB1CE5" w:rsidRPr="00F87381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sz w:val="28"/>
          <w:szCs w:val="28"/>
        </w:rPr>
        <w:t>приобщить детей к отечественной театральной культуре, драматургии и литературе, музыке и хореографии – культурному наследию своей малой родины и России, популяризировать произведения драматургов, писателей и сказителей России;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поддержка наиболее одаренных детей Подмосковья и других регионов России;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формирование эстетич</w:t>
      </w:r>
      <w:r>
        <w:rPr>
          <w:rFonts w:ascii="Times New Roman" w:hAnsi="Times New Roman" w:cs="Times New Roman"/>
          <w:sz w:val="28"/>
          <w:szCs w:val="28"/>
        </w:rPr>
        <w:t>еских вкусов детей и подростков,</w:t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деятельности талантливых детей и подростков;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руководителей коллективов, </w:t>
      </w:r>
      <w:r w:rsidRPr="00AB1CE5">
        <w:rPr>
          <w:rFonts w:ascii="Times New Roman" w:eastAsia="Times New Roman CYR" w:hAnsi="Times New Roman" w:cs="Times New Roman"/>
          <w:sz w:val="28"/>
          <w:szCs w:val="28"/>
        </w:rPr>
        <w:t>развитие   массовости и повышение исполнительского мастерства любительских коллективов;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возможности реализации творческого потенциала участников фестиваля, детей и подростков, через все компоненты театральной деятельности,</w:t>
      </w:r>
      <w:r w:rsidR="00DD5C95">
        <w:rPr>
          <w:rFonts w:ascii="Times New Roman" w:hAnsi="Times New Roman" w:cs="Times New Roman"/>
          <w:sz w:val="28"/>
          <w:szCs w:val="28"/>
        </w:rPr>
        <w:t xml:space="preserve"> как искусства синтетического</w:t>
      </w:r>
      <w:r w:rsidR="005330FF">
        <w:rPr>
          <w:rFonts w:ascii="Times New Roman" w:hAnsi="Times New Roman" w:cs="Times New Roman"/>
          <w:sz w:val="28"/>
          <w:szCs w:val="28"/>
        </w:rPr>
        <w:t xml:space="preserve"> </w:t>
      </w:r>
      <w:r w:rsidR="00DD5C95">
        <w:rPr>
          <w:rFonts w:ascii="Times New Roman" w:hAnsi="Times New Roman" w:cs="Times New Roman"/>
          <w:sz w:val="28"/>
          <w:szCs w:val="28"/>
        </w:rPr>
        <w:t>-</w:t>
      </w:r>
      <w:r w:rsidR="005330FF">
        <w:rPr>
          <w:rFonts w:ascii="Times New Roman" w:hAnsi="Times New Roman" w:cs="Times New Roman"/>
          <w:sz w:val="28"/>
          <w:szCs w:val="28"/>
        </w:rPr>
        <w:t xml:space="preserve"> </w:t>
      </w:r>
      <w:r w:rsidRPr="00AB1CE5">
        <w:rPr>
          <w:rFonts w:ascii="Times New Roman" w:hAnsi="Times New Roman" w:cs="Times New Roman"/>
          <w:sz w:val="28"/>
          <w:szCs w:val="28"/>
        </w:rPr>
        <w:t>драматического, постановочного, актерского, музыкаль</w:t>
      </w:r>
      <w:r>
        <w:rPr>
          <w:rFonts w:ascii="Times New Roman" w:hAnsi="Times New Roman" w:cs="Times New Roman"/>
          <w:sz w:val="28"/>
          <w:szCs w:val="28"/>
        </w:rPr>
        <w:t>ного, хореографического,</w:t>
      </w:r>
      <w:r w:rsidRPr="00AB1CE5">
        <w:rPr>
          <w:rFonts w:ascii="Times New Roman" w:hAnsi="Times New Roman" w:cs="Times New Roman"/>
          <w:sz w:val="28"/>
          <w:szCs w:val="28"/>
        </w:rPr>
        <w:t xml:space="preserve"> оказание помощи в выборе образовательного профиля молодежи;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совершенствование художественных руководителей детских театров.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802110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4611E7">
        <w:rPr>
          <w:rFonts w:ascii="Times New Roman" w:hAnsi="Times New Roman" w:cs="Times New Roman"/>
          <w:sz w:val="28"/>
          <w:szCs w:val="28"/>
        </w:rPr>
        <w:t>.</w:t>
      </w:r>
    </w:p>
    <w:p w:rsidR="006637F8" w:rsidRPr="0013740A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6637F8" w:rsidRDefault="0013740A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4611E7">
        <w:rPr>
          <w:rFonts w:ascii="Times New Roman" w:hAnsi="Times New Roman" w:cs="Times New Roman"/>
          <w:sz w:val="28"/>
          <w:szCs w:val="28"/>
        </w:rPr>
        <w:t>.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13387" w:rsidRPr="00913387" w:rsidRDefault="00913387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8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6662"/>
      </w:tblGrid>
      <w:tr w:rsidR="00D53657" w:rsidTr="008F23AE">
        <w:tc>
          <w:tcPr>
            <w:tcW w:w="4078" w:type="dxa"/>
          </w:tcPr>
          <w:p w:rsidR="00F87381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Хусеинов</w:t>
            </w:r>
            <w:proofErr w:type="spellEnd"/>
          </w:p>
          <w:p w:rsidR="00D53657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Равиль Алиевич</w:t>
            </w:r>
          </w:p>
        </w:tc>
        <w:tc>
          <w:tcPr>
            <w:tcW w:w="6662" w:type="dxa"/>
          </w:tcPr>
          <w:p w:rsidR="00D53657" w:rsidRDefault="00D53657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>АПОУ МО «Московский Губернский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</w:p>
          <w:p w:rsidR="008F23AE" w:rsidRDefault="008F23AE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AE" w:rsidRDefault="008F23AE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AE" w:rsidRPr="002636FA" w:rsidRDefault="008F23AE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RPr="00F87381" w:rsidTr="008F23AE">
        <w:tc>
          <w:tcPr>
            <w:tcW w:w="4078" w:type="dxa"/>
          </w:tcPr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ОРГКОМИТЕТА</w:t>
            </w:r>
          </w:p>
          <w:p w:rsidR="00D53657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662" w:type="dxa"/>
          </w:tcPr>
          <w:p w:rsidR="000A0D11" w:rsidRPr="00F87381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78" w:rsidTr="008F23AE">
        <w:tc>
          <w:tcPr>
            <w:tcW w:w="4078" w:type="dxa"/>
          </w:tcPr>
          <w:p w:rsidR="00F87381" w:rsidRPr="00F87381" w:rsidRDefault="00B47878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Туманова </w:t>
            </w:r>
          </w:p>
          <w:p w:rsidR="00B47878" w:rsidRPr="00F87381" w:rsidRDefault="00B47878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662" w:type="dxa"/>
          </w:tcPr>
          <w:p w:rsidR="00B47878" w:rsidRPr="002636FA" w:rsidRDefault="00F8738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414DA7" w:rsidRPr="002636FA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="0091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>работе ГАПОУ МО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Губернский колледж искусств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0D11" w:rsidTr="008F23AE">
        <w:tc>
          <w:tcPr>
            <w:tcW w:w="4078" w:type="dxa"/>
          </w:tcPr>
          <w:p w:rsidR="00F8738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662" w:type="dxa"/>
          </w:tcPr>
          <w:p w:rsidR="000A0D11" w:rsidRPr="002636FA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Заведующая театрально-хореографическим отделением Г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АПОУ МО «Московский Губернский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</w:tc>
      </w:tr>
      <w:tr w:rsidR="000A0D11" w:rsidTr="008F23AE">
        <w:tc>
          <w:tcPr>
            <w:tcW w:w="4078" w:type="dxa"/>
          </w:tcPr>
          <w:p w:rsidR="00F8738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62" w:type="dxa"/>
          </w:tcPr>
          <w:p w:rsidR="000A0D11" w:rsidRPr="002636FA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творчество» ГАПОУ МО 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Губернский  колледж  искусств»</w:t>
            </w:r>
          </w:p>
        </w:tc>
      </w:tr>
      <w:tr w:rsidR="000A0D11" w:rsidTr="008F23AE">
        <w:tc>
          <w:tcPr>
            <w:tcW w:w="4078" w:type="dxa"/>
          </w:tcPr>
          <w:p w:rsidR="00F87381" w:rsidRPr="00F87381" w:rsidRDefault="00F8738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87381" w:rsidRPr="00F87381" w:rsidRDefault="00F8738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662" w:type="dxa"/>
          </w:tcPr>
          <w:p w:rsidR="000A0D11" w:rsidRPr="002636FA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Tr="008F23AE">
        <w:tc>
          <w:tcPr>
            <w:tcW w:w="4078" w:type="dxa"/>
          </w:tcPr>
          <w:p w:rsidR="00F87381" w:rsidRPr="00F87381" w:rsidRDefault="00832B60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Извекова </w:t>
            </w:r>
          </w:p>
          <w:p w:rsidR="000A0D11" w:rsidRPr="00F87381" w:rsidRDefault="00832B60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6662" w:type="dxa"/>
          </w:tcPr>
          <w:p w:rsidR="000A0D11" w:rsidRPr="002636FA" w:rsidRDefault="00F8738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38B0" w:rsidRPr="002636FA">
              <w:rPr>
                <w:rFonts w:ascii="Times New Roman" w:hAnsi="Times New Roman" w:cs="Times New Roman"/>
                <w:sz w:val="28"/>
                <w:szCs w:val="28"/>
              </w:rPr>
              <w:t>реподаватель ГАПОУ МО «Московский Губернский колледж искусств»</w:t>
            </w:r>
          </w:p>
        </w:tc>
      </w:tr>
      <w:tr w:rsidR="000A0D11" w:rsidTr="008F23AE">
        <w:tc>
          <w:tcPr>
            <w:tcW w:w="4078" w:type="dxa"/>
          </w:tcPr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0D11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</w:t>
      </w:r>
      <w:r w:rsidR="00F87381">
        <w:rPr>
          <w:rFonts w:ascii="Times New Roman" w:hAnsi="Times New Roman" w:cs="Times New Roman"/>
          <w:b/>
          <w:sz w:val="28"/>
          <w:szCs w:val="28"/>
        </w:rPr>
        <w:t>Я И МЕСТО ПРОВЕДЕНИЯ ФЕСТИВАЛЯ-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87381" w:rsidRDefault="00F87381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832B6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330FF">
        <w:rPr>
          <w:rFonts w:ascii="Times New Roman" w:hAnsi="Times New Roman" w:cs="Times New Roman"/>
          <w:sz w:val="28"/>
          <w:szCs w:val="28"/>
        </w:rPr>
        <w:t>1</w:t>
      </w:r>
      <w:r w:rsidR="008F23AE">
        <w:rPr>
          <w:rFonts w:ascii="Times New Roman" w:hAnsi="Times New Roman" w:cs="Times New Roman"/>
          <w:sz w:val="28"/>
          <w:szCs w:val="28"/>
        </w:rPr>
        <w:t>7</w:t>
      </w:r>
      <w:r w:rsidR="005330FF">
        <w:rPr>
          <w:rFonts w:ascii="Times New Roman" w:hAnsi="Times New Roman" w:cs="Times New Roman"/>
          <w:sz w:val="28"/>
          <w:szCs w:val="28"/>
        </w:rPr>
        <w:t xml:space="preserve"> </w:t>
      </w:r>
      <w:r w:rsidR="002638B0" w:rsidRPr="00844EED">
        <w:rPr>
          <w:rFonts w:ascii="Times New Roman" w:eastAsia="Times New Roman CYR" w:hAnsi="Times New Roman" w:cs="Times New Roman"/>
          <w:sz w:val="28"/>
          <w:szCs w:val="28"/>
        </w:rPr>
        <w:t>ноября 20</w:t>
      </w:r>
      <w:r w:rsidR="005330FF">
        <w:rPr>
          <w:rFonts w:ascii="Times New Roman" w:eastAsia="Times New Roman CYR" w:hAnsi="Times New Roman" w:cs="Times New Roman"/>
          <w:sz w:val="28"/>
          <w:szCs w:val="28"/>
        </w:rPr>
        <w:t>20</w:t>
      </w:r>
      <w:r w:rsidR="006637F8" w:rsidRPr="00844EED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Начало </w:t>
      </w:r>
      <w:r w:rsidR="006637F8" w:rsidRPr="002638B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2638B0" w:rsidRPr="002638B0">
        <w:rPr>
          <w:rFonts w:ascii="Times New Roman" w:eastAsia="Times New Roman CYR" w:hAnsi="Times New Roman" w:cs="Times New Roman"/>
          <w:sz w:val="28"/>
          <w:szCs w:val="28"/>
        </w:rPr>
        <w:t>10.00</w:t>
      </w:r>
      <w:r w:rsidR="002638B0">
        <w:rPr>
          <w:rFonts w:ascii="Times New Roman" w:eastAsia="Times New Roman CYR" w:hAnsi="Times New Roman" w:cs="Times New Roman"/>
          <w:sz w:val="28"/>
          <w:szCs w:val="28"/>
        </w:rPr>
        <w:t xml:space="preserve"> час.</w:t>
      </w:r>
      <w:r w:rsidR="006637F8" w:rsidRPr="000C34E8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7F8">
        <w:rPr>
          <w:rFonts w:ascii="Times New Roman" w:hAnsi="Times New Roman" w:cs="Times New Roman"/>
          <w:sz w:val="28"/>
          <w:szCs w:val="28"/>
        </w:rPr>
        <w:t>ГА</w:t>
      </w:r>
      <w:r w:rsidR="003D64B9">
        <w:rPr>
          <w:rFonts w:ascii="Times New Roman" w:hAnsi="Times New Roman" w:cs="Times New Roman"/>
          <w:sz w:val="28"/>
          <w:szCs w:val="28"/>
        </w:rPr>
        <w:t xml:space="preserve">ПОУ </w:t>
      </w:r>
      <w:r w:rsidR="006637F8">
        <w:rPr>
          <w:rFonts w:ascii="Times New Roman" w:hAnsi="Times New Roman" w:cs="Times New Roman"/>
          <w:sz w:val="28"/>
          <w:szCs w:val="28"/>
        </w:rPr>
        <w:t xml:space="preserve"> МО «Московский </w:t>
      </w:r>
      <w:r w:rsidR="003D64B9">
        <w:rPr>
          <w:rFonts w:ascii="Times New Roman" w:hAnsi="Times New Roman" w:cs="Times New Roman"/>
          <w:sz w:val="28"/>
          <w:szCs w:val="28"/>
        </w:rPr>
        <w:t>Губернский</w:t>
      </w:r>
      <w:r w:rsidR="006637F8">
        <w:rPr>
          <w:rFonts w:ascii="Times New Roman" w:hAnsi="Times New Roman" w:cs="Times New Roman"/>
          <w:sz w:val="28"/>
          <w:szCs w:val="28"/>
        </w:rPr>
        <w:t xml:space="preserve"> колледж искусств».</w:t>
      </w:r>
      <w:r>
        <w:rPr>
          <w:rFonts w:ascii="Times New Roman" w:hAnsi="Times New Roman" w:cs="Times New Roman"/>
          <w:sz w:val="28"/>
          <w:szCs w:val="28"/>
        </w:rPr>
        <w:t xml:space="preserve"> Адрес: г.о. Химки, микрорайон </w:t>
      </w:r>
      <w:r w:rsidR="006637F8">
        <w:rPr>
          <w:rFonts w:ascii="Times New Roman" w:hAnsi="Times New Roman" w:cs="Times New Roman"/>
          <w:sz w:val="28"/>
          <w:szCs w:val="28"/>
        </w:rPr>
        <w:t xml:space="preserve">Левобережный, ул. </w:t>
      </w:r>
      <w:r>
        <w:rPr>
          <w:rFonts w:ascii="Times New Roman" w:hAnsi="Times New Roman" w:cs="Times New Roman"/>
          <w:sz w:val="28"/>
          <w:szCs w:val="28"/>
        </w:rPr>
        <w:t xml:space="preserve">Библиотечная, </w:t>
      </w:r>
      <w:r w:rsidR="006637F8">
        <w:rPr>
          <w:rFonts w:ascii="Times New Roman" w:hAnsi="Times New Roman" w:cs="Times New Roman"/>
          <w:sz w:val="28"/>
          <w:szCs w:val="28"/>
        </w:rPr>
        <w:t>д.10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F8" w:rsidRDefault="006637F8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81">
        <w:rPr>
          <w:rFonts w:ascii="Times New Roman" w:hAnsi="Times New Roman" w:cs="Times New Roman"/>
          <w:sz w:val="28"/>
          <w:szCs w:val="28"/>
        </w:rPr>
        <w:t>Проезд</w:t>
      </w:r>
      <w:proofErr w:type="gramStart"/>
      <w:r w:rsidRPr="00F873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станции метро « Речной вокзал» автобус № 344, марш.такси № 344 до остановки «</w:t>
      </w:r>
      <w:r w:rsidR="008F7B5C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культуры»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F87381">
        <w:rPr>
          <w:rFonts w:ascii="Times New Roman" w:hAnsi="Times New Roman" w:cs="Times New Roman"/>
          <w:b/>
          <w:sz w:val="28"/>
          <w:szCs w:val="28"/>
        </w:rPr>
        <w:t>УЧАСТИЯ В ФЕСТИВАЛЕ-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BE610B">
        <w:rPr>
          <w:rFonts w:ascii="Times New Roman" w:hAnsi="Times New Roman" w:cs="Times New Roman"/>
          <w:b/>
          <w:sz w:val="28"/>
          <w:szCs w:val="28"/>
        </w:rPr>
        <w:t>, ПРОГРАММНЫЕ ТРЕБОВАНИЯ</w:t>
      </w:r>
    </w:p>
    <w:p w:rsidR="00F87381" w:rsidRPr="00F87381" w:rsidRDefault="00F87381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00F27" w:rsidRDefault="00000F2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E9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фестивале-конкурсемогут принять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участие любительские (детские и юношеские) театральныеколлективы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независимо от ведомственной принадлежности.</w:t>
      </w:r>
      <w:r w:rsidRPr="00014DE9">
        <w:rPr>
          <w:rFonts w:ascii="Times New Roman" w:hAnsi="Times New Roman" w:cs="Times New Roman"/>
          <w:sz w:val="28"/>
          <w:szCs w:val="28"/>
        </w:rPr>
        <w:t>Возраст участ</w:t>
      </w:r>
      <w:r>
        <w:rPr>
          <w:rFonts w:ascii="Times New Roman" w:hAnsi="Times New Roman" w:cs="Times New Roman"/>
          <w:sz w:val="28"/>
          <w:szCs w:val="28"/>
        </w:rPr>
        <w:t>ников: 7</w:t>
      </w:r>
      <w:r w:rsidRPr="00014DE9">
        <w:rPr>
          <w:rFonts w:ascii="Times New Roman" w:hAnsi="Times New Roman" w:cs="Times New Roman"/>
          <w:sz w:val="28"/>
          <w:szCs w:val="28"/>
        </w:rPr>
        <w:t>-18 лет.</w:t>
      </w:r>
    </w:p>
    <w:p w:rsidR="006637F8" w:rsidRDefault="006637F8" w:rsidP="000564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областном фестивале-конкурсе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Сказка за сказкой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участвуют творческие </w:t>
      </w:r>
      <w:r w:rsidR="00000F2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1F29C1">
        <w:rPr>
          <w:rFonts w:ascii="Times New Roman" w:hAnsi="Times New Roman" w:cs="Times New Roman"/>
          <w:sz w:val="28"/>
          <w:szCs w:val="28"/>
        </w:rPr>
        <w:t>в трех </w:t>
      </w:r>
      <w:r w:rsidR="00000F27" w:rsidRPr="005D782C">
        <w:rPr>
          <w:rFonts w:ascii="Times New Roman" w:hAnsi="Times New Roman" w:cs="Times New Roman"/>
          <w:sz w:val="28"/>
          <w:szCs w:val="28"/>
        </w:rPr>
        <w:t>возрастных  категориях</w:t>
      </w:r>
      <w:r w:rsidR="00000F27">
        <w:rPr>
          <w:rFonts w:ascii="Times New Roman" w:hAnsi="Times New Roman" w:cs="Times New Roman"/>
          <w:sz w:val="28"/>
          <w:szCs w:val="28"/>
        </w:rPr>
        <w:t>:</w:t>
      </w:r>
    </w:p>
    <w:p w:rsidR="008F23AE" w:rsidRPr="008F23AE" w:rsidRDefault="008F23AE" w:rsidP="000564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F87381" w:rsidRDefault="00F87381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000F27">
        <w:rPr>
          <w:rFonts w:ascii="Times New Roman" w:hAnsi="Times New Roman" w:cs="Times New Roman"/>
          <w:sz w:val="28"/>
          <w:szCs w:val="28"/>
        </w:rPr>
        <w:t>м</w:t>
      </w:r>
      <w:r w:rsidR="006637F8">
        <w:rPr>
          <w:rFonts w:ascii="Times New Roman" w:hAnsi="Times New Roman" w:cs="Times New Roman"/>
          <w:sz w:val="28"/>
          <w:szCs w:val="28"/>
        </w:rPr>
        <w:t>ладшаядо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45C" w:rsidRDefault="00F87381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000F27">
        <w:rPr>
          <w:rFonts w:ascii="Times New Roman" w:hAnsi="Times New Roman" w:cs="Times New Roman"/>
          <w:sz w:val="28"/>
          <w:szCs w:val="28"/>
        </w:rPr>
        <w:t>с</w:t>
      </w:r>
      <w:r w:rsidR="006637F8">
        <w:rPr>
          <w:rFonts w:ascii="Times New Roman" w:hAnsi="Times New Roman" w:cs="Times New Roman"/>
          <w:sz w:val="28"/>
          <w:szCs w:val="28"/>
        </w:rPr>
        <w:t>редняя</w:t>
      </w:r>
      <w:r w:rsidR="0005645C">
        <w:rPr>
          <w:rFonts w:ascii="Times New Roman" w:hAnsi="Times New Roman" w:cs="Times New Roman"/>
          <w:sz w:val="28"/>
          <w:szCs w:val="28"/>
        </w:rPr>
        <w:t xml:space="preserve"> 11-</w:t>
      </w:r>
      <w:r w:rsidR="006637F8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F8" w:rsidRDefault="0005645C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000F27">
        <w:rPr>
          <w:rFonts w:ascii="Times New Roman" w:hAnsi="Times New Roman" w:cs="Times New Roman"/>
          <w:sz w:val="28"/>
          <w:szCs w:val="28"/>
        </w:rPr>
        <w:t>с</w:t>
      </w:r>
      <w:r w:rsidR="006637F8">
        <w:rPr>
          <w:rFonts w:ascii="Times New Roman" w:hAnsi="Times New Roman" w:cs="Times New Roman"/>
          <w:sz w:val="28"/>
          <w:szCs w:val="28"/>
        </w:rPr>
        <w:t>таршая 14-18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A1FE7" w:rsidRDefault="005A1FE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Фестиваль-кон</w:t>
      </w:r>
      <w:r w:rsidR="0005645C">
        <w:rPr>
          <w:rFonts w:ascii="Times New Roman" w:hAnsi="Times New Roman" w:cs="Times New Roman"/>
          <w:sz w:val="28"/>
          <w:szCs w:val="28"/>
        </w:rPr>
        <w:t>курс проводится по двум формам-</w:t>
      </w:r>
      <w:r>
        <w:rPr>
          <w:rFonts w:ascii="Times New Roman" w:hAnsi="Times New Roman" w:cs="Times New Roman"/>
          <w:sz w:val="28"/>
          <w:szCs w:val="28"/>
        </w:rPr>
        <w:t>очная и заочная.</w:t>
      </w:r>
    </w:p>
    <w:p w:rsidR="001F29C1" w:rsidRDefault="005A1FE7" w:rsidP="0005645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Очная к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онкурсная пр</w:t>
      </w:r>
      <w:r w:rsidR="0005645C">
        <w:rPr>
          <w:rFonts w:ascii="Times New Roman" w:eastAsia="Times New Roman" w:hAnsi="Times New Roman" w:cs="Times New Roman"/>
          <w:sz w:val="28"/>
          <w:szCs w:val="28"/>
        </w:rPr>
        <w:t xml:space="preserve">ограмма проводится по следующим </w:t>
      </w:r>
      <w:r w:rsidR="001A5C8E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5645C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BE610B" w:rsidRPr="0005645C">
        <w:rPr>
          <w:rFonts w:ascii="Times New Roman" w:eastAsia="Times New Roman" w:hAnsi="Times New Roman" w:cs="Times New Roman"/>
          <w:sz w:val="28"/>
          <w:szCs w:val="28"/>
        </w:rPr>
        <w:t xml:space="preserve">кукольный спектакль </w:t>
      </w:r>
      <w:r w:rsidR="00AC41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продолжительность не более 15 минут</w:t>
      </w:r>
      <w:r w:rsidR="00AC41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9C1" w:rsidRPr="001F29C1" w:rsidRDefault="0005645C" w:rsidP="0005645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малые театральные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(музыкально-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драматическа</w:t>
      </w:r>
      <w:r w:rsidR="005A1FE7" w:rsidRPr="0005645C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5A1FE7">
        <w:rPr>
          <w:rFonts w:ascii="Times New Roman" w:eastAsia="Times New Roman" w:hAnsi="Times New Roman" w:cs="Times New Roman"/>
          <w:sz w:val="28"/>
          <w:szCs w:val="28"/>
        </w:rPr>
        <w:t xml:space="preserve"> пластическая, мини-спектакль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продолжительность до 20 минут.</w:t>
      </w:r>
    </w:p>
    <w:p w:rsidR="0005645C" w:rsidRPr="0005645C" w:rsidRDefault="0005645C" w:rsidP="0005645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color w:val="000000"/>
          <w:sz w:val="16"/>
          <w:szCs w:val="28"/>
        </w:rPr>
      </w:pPr>
    </w:p>
    <w:p w:rsidR="005A1FE7" w:rsidRDefault="005A1FE7" w:rsidP="000564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Заочная конкурсная программа </w:t>
      </w:r>
      <w:r w:rsidR="00B40347" w:rsidRPr="009F47F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номинациям: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5A1FE7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кукольный спектакл</w:t>
      </w:r>
      <w:proofErr w:type="gramStart"/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40 мин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F23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FE7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спектакль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от 30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F23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103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 xml:space="preserve">поэтическая или литературно-музыкальная композиция по сказкам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40 мин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F2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103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музыкальный спектакль, мюзикл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45 мин</w:t>
      </w:r>
      <w:r>
        <w:rPr>
          <w:rFonts w:ascii="Times New Roman" w:hAnsi="Times New Roman" w:cs="Times New Roman"/>
          <w:color w:val="000000"/>
          <w:sz w:val="28"/>
          <w:szCs w:val="28"/>
        </w:rPr>
        <w:t>ут)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AE" w:rsidRDefault="008F23AE" w:rsidP="0005645C">
      <w:pPr>
        <w:pStyle w:val="a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40347" w:rsidRPr="008F23AE" w:rsidRDefault="00B40347" w:rsidP="008F23AE">
      <w:pPr>
        <w:pStyle w:val="a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 xml:space="preserve">При загрузке видеороликов на </w:t>
      </w:r>
      <w:proofErr w:type="spellStart"/>
      <w:r w:rsidRPr="009F47FD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9F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3AE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 xml:space="preserve">в поле «Название видеоролика» </w:t>
      </w:r>
      <w:r w:rsidRPr="009F47FD">
        <w:rPr>
          <w:rFonts w:ascii="Times New Roman" w:hAnsi="Times New Roman" w:cs="Times New Roman"/>
          <w:color w:val="000000"/>
          <w:sz w:val="28"/>
          <w:szCs w:val="28"/>
        </w:rPr>
        <w:t>необходимо указать:</w:t>
      </w:r>
    </w:p>
    <w:p w:rsidR="0005645C" w:rsidRPr="0005645C" w:rsidRDefault="0005645C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Pr="005A1FE7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название коллектива</w:t>
      </w:r>
      <w:r w:rsidR="005A1FE7">
        <w:rPr>
          <w:rFonts w:ascii="Times New Roman" w:hAnsi="Times New Roman" w:cs="Times New Roman"/>
          <w:color w:val="000000"/>
          <w:sz w:val="28"/>
          <w:szCs w:val="28"/>
        </w:rPr>
        <w:t>, территориальную и ведомственную принадлежность</w:t>
      </w:r>
      <w:r w:rsidR="000564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FE7" w:rsidRPr="009F47FD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спектакля и жанр постановки</w:t>
      </w:r>
      <w:r w:rsid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45C" w:rsidRPr="0005645C" w:rsidRDefault="0005645C" w:rsidP="0005645C">
      <w:pPr>
        <w:pStyle w:val="a0"/>
        <w:spacing w:after="0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Default="00B40347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645C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в поле «Описание»:</w:t>
      </w:r>
    </w:p>
    <w:p w:rsidR="0005645C" w:rsidRPr="0005645C" w:rsidRDefault="0005645C" w:rsidP="0005645C">
      <w:pPr>
        <w:pStyle w:val="a0"/>
        <w:spacing w:after="0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Pr="009F47FD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название конкурса «</w:t>
      </w:r>
      <w:r w:rsidR="005A1FE7">
        <w:rPr>
          <w:rFonts w:ascii="Times New Roman" w:hAnsi="Times New Roman" w:cs="Times New Roman"/>
          <w:color w:val="000000"/>
          <w:sz w:val="28"/>
          <w:szCs w:val="28"/>
        </w:rPr>
        <w:t>Сказка за сказкой</w:t>
      </w:r>
      <w:r w:rsidRPr="009F47F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A1FE7" w:rsidRPr="005A1FE7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категорию;</w:t>
      </w:r>
    </w:p>
    <w:p w:rsidR="00B40347" w:rsidRPr="005A1FE7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автора пьесы или инсценировки</w:t>
      </w:r>
    </w:p>
    <w:p w:rsidR="005A1FE7" w:rsidRPr="009F47FD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режиссера-постановщика</w:t>
      </w:r>
    </w:p>
    <w:p w:rsidR="005A1FE7" w:rsidRPr="0005645C" w:rsidRDefault="005A1FE7" w:rsidP="0005645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5A1FE7" w:rsidRDefault="005A1FE7" w:rsidP="0005645C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Остальные данные высылаются в заявке</w:t>
      </w:r>
      <w:r w:rsidR="0007302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16103" w:rsidRPr="00516103">
        <w:rPr>
          <w:sz w:val="28"/>
          <w:szCs w:val="28"/>
        </w:rPr>
        <w:t xml:space="preserve">Видеозапись театральной постановки загружается на </w:t>
      </w:r>
      <w:r w:rsidR="00AC418D" w:rsidRPr="00516103">
        <w:rPr>
          <w:sz w:val="28"/>
          <w:szCs w:val="28"/>
        </w:rPr>
        <w:t xml:space="preserve">видео </w:t>
      </w:r>
      <w:proofErr w:type="spellStart"/>
      <w:r w:rsidR="00AC418D" w:rsidRPr="00516103">
        <w:rPr>
          <w:sz w:val="28"/>
          <w:szCs w:val="28"/>
        </w:rPr>
        <w:t>сервис</w:t>
      </w:r>
      <w:r w:rsidR="00516103" w:rsidRPr="00516103">
        <w:rPr>
          <w:sz w:val="28"/>
          <w:szCs w:val="28"/>
        </w:rPr>
        <w:t>YouTube</w:t>
      </w:r>
      <w:proofErr w:type="spellEnd"/>
      <w:r w:rsidR="00516103" w:rsidRPr="00516103">
        <w:rPr>
          <w:sz w:val="28"/>
          <w:szCs w:val="28"/>
        </w:rPr>
        <w:t xml:space="preserve"> по параметру «Доступ по ссылке». Ссылка загружа</w:t>
      </w:r>
      <w:r w:rsidR="00AC418D">
        <w:rPr>
          <w:sz w:val="28"/>
          <w:szCs w:val="28"/>
        </w:rPr>
        <w:t>ется при регистрации заявки на ф</w:t>
      </w:r>
      <w:r w:rsidR="00516103" w:rsidRPr="00516103">
        <w:rPr>
          <w:sz w:val="28"/>
          <w:szCs w:val="28"/>
        </w:rPr>
        <w:t>естиваль-конкурс.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 xml:space="preserve">2. Видеозаписи должны соответствовать техническим требованиям, достаточным </w:t>
      </w:r>
      <w:r w:rsidR="0005645C">
        <w:rPr>
          <w:sz w:val="28"/>
          <w:szCs w:val="28"/>
        </w:rPr>
        <w:t>для качественной оценки работы.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>3. На видеозаписи должен быть представ</w:t>
      </w:r>
      <w:r w:rsidR="0005645C">
        <w:rPr>
          <w:sz w:val="28"/>
          <w:szCs w:val="28"/>
        </w:rPr>
        <w:t>лен полный (цельный) спектакль.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 xml:space="preserve">4. Продолжительность спектакля должна соответствовать времени, </w:t>
      </w:r>
      <w:r w:rsidR="00AE66CD">
        <w:rPr>
          <w:sz w:val="28"/>
          <w:szCs w:val="28"/>
        </w:rPr>
        <w:t>у</w:t>
      </w:r>
      <w:r w:rsidRPr="00516103">
        <w:rPr>
          <w:sz w:val="28"/>
          <w:szCs w:val="28"/>
        </w:rPr>
        <w:t>казанному в заявке. На диске только видеозапись постановки в чистом време</w:t>
      </w:r>
      <w:r w:rsidR="0005645C">
        <w:rPr>
          <w:sz w:val="28"/>
          <w:szCs w:val="28"/>
        </w:rPr>
        <w:t>ни.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6103" w:rsidRPr="00AE66CD">
        <w:rPr>
          <w:sz w:val="28"/>
          <w:szCs w:val="28"/>
        </w:rPr>
        <w:t>В качестве звукоусиливающей аппаратуры допускается использование гарнитур в литературно-музы</w:t>
      </w:r>
      <w:r w:rsidR="0005645C">
        <w:rPr>
          <w:sz w:val="28"/>
          <w:szCs w:val="28"/>
        </w:rPr>
        <w:t>кальных композициях и мюзиклах.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AE66CD">
        <w:rPr>
          <w:sz w:val="28"/>
          <w:szCs w:val="28"/>
        </w:rPr>
        <w:t>6.</w:t>
      </w:r>
      <w:r w:rsidR="00516103" w:rsidRPr="00AE66CD">
        <w:rPr>
          <w:sz w:val="28"/>
          <w:szCs w:val="28"/>
        </w:rPr>
        <w:t>При съёмке спектакля крупный план обязателен (для того, чтобы видеть артикуля</w:t>
      </w:r>
      <w:r w:rsidRPr="00AE66CD">
        <w:rPr>
          <w:sz w:val="28"/>
          <w:szCs w:val="28"/>
        </w:rPr>
        <w:t>цию, эмоции, игру реб</w:t>
      </w:r>
      <w:r w:rsidR="0005645C">
        <w:rPr>
          <w:sz w:val="28"/>
          <w:szCs w:val="28"/>
        </w:rPr>
        <w:t>ёнка).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rFonts w:ascii="Arial" w:hAnsi="Arial" w:cs="Arial"/>
          <w:sz w:val="14"/>
          <w:szCs w:val="14"/>
        </w:rPr>
      </w:pPr>
      <w:r w:rsidRPr="00AE66CD">
        <w:rPr>
          <w:sz w:val="28"/>
          <w:szCs w:val="28"/>
        </w:rPr>
        <w:t>7.</w:t>
      </w:r>
      <w:r w:rsidR="00516103" w:rsidRPr="00AE66CD">
        <w:rPr>
          <w:sz w:val="28"/>
          <w:szCs w:val="28"/>
        </w:rPr>
        <w:t>Жюри не рассматривает спектакли с участием взрослых</w:t>
      </w:r>
      <w:r w:rsidR="00073024">
        <w:rPr>
          <w:rFonts w:ascii="Arial" w:hAnsi="Arial" w:cs="Arial"/>
          <w:sz w:val="14"/>
          <w:szCs w:val="14"/>
        </w:rPr>
        <w:t>.</w:t>
      </w:r>
    </w:p>
    <w:p w:rsidR="00AE66CD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AE66CD">
        <w:rPr>
          <w:sz w:val="28"/>
          <w:szCs w:val="28"/>
        </w:rPr>
        <w:t>8. Спектакль должен</w:t>
      </w:r>
      <w:r w:rsidRPr="00516103">
        <w:rPr>
          <w:sz w:val="28"/>
          <w:szCs w:val="28"/>
        </w:rPr>
        <w:t xml:space="preserve"> соответствовать тематике Фестиваля-конкурса.</w:t>
      </w:r>
    </w:p>
    <w:p w:rsidR="0005645C" w:rsidRPr="0005645C" w:rsidRDefault="0005645C" w:rsidP="0005645C">
      <w:pPr>
        <w:pStyle w:val="ad"/>
        <w:spacing w:before="0" w:beforeAutospacing="0" w:after="0" w:afterAutospacing="0"/>
        <w:ind w:firstLine="567"/>
        <w:rPr>
          <w:rFonts w:ascii="Arial" w:hAnsi="Arial" w:cs="Arial"/>
          <w:sz w:val="14"/>
          <w:szCs w:val="14"/>
        </w:rPr>
      </w:pPr>
    </w:p>
    <w:p w:rsidR="00AE66CD" w:rsidRPr="0005645C" w:rsidRDefault="00AE66CD" w:rsidP="0005645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конкурсной программы являются инсценировки русских народных сказок, драматургические произведения в жанре </w:t>
      </w:r>
      <w:r w:rsidR="00884283" w:rsidRPr="000564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45C">
        <w:rPr>
          <w:rFonts w:ascii="Times New Roman" w:eastAsia="Times New Roman" w:hAnsi="Times New Roman" w:cs="Times New Roman"/>
          <w:sz w:val="28"/>
          <w:szCs w:val="28"/>
        </w:rPr>
        <w:t>сказк</w:t>
      </w:r>
      <w:r w:rsidR="00884283" w:rsidRPr="0005645C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05645C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отечественных писателей, поэтов и сказителей.</w:t>
      </w:r>
    </w:p>
    <w:p w:rsidR="00B40347" w:rsidRPr="009F47FD" w:rsidRDefault="00B40347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  <w:highlight w:val="yellow"/>
        </w:rPr>
      </w:pPr>
    </w:p>
    <w:p w:rsidR="00B40347" w:rsidRPr="00AE66CD" w:rsidRDefault="00B40347" w:rsidP="0005645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Для участия в заочном конкурсе с</w:t>
      </w:r>
      <w:r w:rsidRPr="009F47FD">
        <w:rPr>
          <w:rFonts w:ascii="Times New Roman" w:eastAsia="Times New Roman" w:hAnsi="Times New Roman" w:cs="Times New Roman"/>
          <w:sz w:val="28"/>
        </w:rPr>
        <w:t>сылку с видеороликом нужно отправить на e-</w:t>
      </w:r>
      <w:proofErr w:type="spellStart"/>
      <w:r w:rsidRPr="009F47FD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9F47FD">
        <w:rPr>
          <w:rFonts w:ascii="Times New Roman" w:eastAsia="Times New Roman" w:hAnsi="Times New Roman" w:cs="Times New Roman"/>
          <w:sz w:val="28"/>
        </w:rPr>
        <w:t xml:space="preserve">: </w:t>
      </w:r>
      <w:hyperlink r:id="rId6" w:history="1"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7AE1"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hyperlink r:id="rId7" w:history="1">
        <w:r w:rsidR="00667AE1" w:rsidRPr="005A1FE7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teatralnoe.tvorchestvo_moki@mail.ru</w:t>
        </w:r>
      </w:hyperlink>
      <w:r w:rsidR="00AE66CD" w:rsidRPr="00AE66CD">
        <w:rPr>
          <w:rFonts w:ascii="Times New Roman" w:hAnsi="Times New Roman" w:cs="Times New Roman"/>
          <w:sz w:val="28"/>
          <w:szCs w:val="28"/>
        </w:rPr>
        <w:t>.</w:t>
      </w:r>
    </w:p>
    <w:p w:rsidR="00B40347" w:rsidRPr="0005645C" w:rsidRDefault="00B40347" w:rsidP="0005645C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6637F8" w:rsidRDefault="000C34E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637F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07505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3D64B9">
        <w:rPr>
          <w:rFonts w:ascii="Times New Roman" w:hAnsi="Times New Roman" w:cs="Times New Roman"/>
          <w:b/>
          <w:sz w:val="28"/>
          <w:szCs w:val="28"/>
        </w:rPr>
        <w:t>-</w:t>
      </w:r>
      <w:r w:rsidR="00A0750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F29C1" w:rsidRPr="00BE610B" w:rsidRDefault="001F29C1" w:rsidP="000564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AE66CD">
        <w:rPr>
          <w:rFonts w:ascii="Times New Roman" w:hAnsi="Times New Roman" w:cs="Times New Roman"/>
          <w:sz w:val="28"/>
          <w:szCs w:val="28"/>
        </w:rPr>
        <w:t xml:space="preserve">на очном конкурсе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884283">
        <w:rPr>
          <w:rFonts w:ascii="Times New Roman" w:hAnsi="Times New Roman" w:cs="Times New Roman"/>
          <w:sz w:val="28"/>
          <w:szCs w:val="28"/>
        </w:rPr>
        <w:t>оргкомитетом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10B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AE66CD">
        <w:rPr>
          <w:rFonts w:ascii="Times New Roman" w:hAnsi="Times New Roman" w:cs="Times New Roman"/>
          <w:sz w:val="28"/>
          <w:szCs w:val="28"/>
        </w:rPr>
        <w:t xml:space="preserve">на очном конкурсе </w:t>
      </w:r>
      <w:r w:rsidRPr="00BE610B">
        <w:rPr>
          <w:rFonts w:ascii="Times New Roman" w:hAnsi="Times New Roman" w:cs="Times New Roman"/>
          <w:sz w:val="28"/>
          <w:szCs w:val="28"/>
        </w:rPr>
        <w:t>проводятся публично.</w:t>
      </w:r>
    </w:p>
    <w:p w:rsidR="001A5C8E" w:rsidRPr="0005645C" w:rsidRDefault="001A5C8E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F23AE" w:rsidRDefault="008F23AE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</w:t>
      </w:r>
      <w:r w:rsidR="00A07505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A075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</w:t>
      </w:r>
      <w:r w:rsidR="005E6930">
        <w:rPr>
          <w:rFonts w:ascii="Times New Roman" w:hAnsi="Times New Roman" w:cs="Times New Roman"/>
          <w:sz w:val="28"/>
          <w:szCs w:val="28"/>
        </w:rPr>
        <w:t>оргкомитетомфестиваля-</w:t>
      </w:r>
      <w:r>
        <w:rPr>
          <w:rFonts w:ascii="Times New Roman" w:hAnsi="Times New Roman" w:cs="Times New Roman"/>
          <w:sz w:val="28"/>
          <w:szCs w:val="28"/>
        </w:rPr>
        <w:t>конкурса. Для работы в жюри фестиваля-конкурса приглашаются ведущие преподаватели ГАПОУ МО «Московский Губернский колледж искусств», художественные руководители и режиссеры профессиональных театров, профессора и</w:t>
      </w:r>
      <w:r w:rsidR="00AC418D">
        <w:rPr>
          <w:rFonts w:ascii="Times New Roman" w:hAnsi="Times New Roman" w:cs="Times New Roman"/>
          <w:sz w:val="28"/>
          <w:szCs w:val="28"/>
        </w:rPr>
        <w:t xml:space="preserve"> доценты театральных институтов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F8" w:rsidRPr="000C34E8" w:rsidRDefault="006637F8" w:rsidP="00A07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дипломы. </w:t>
      </w:r>
      <w:r w:rsidRPr="000C34E8">
        <w:rPr>
          <w:rFonts w:ascii="Times New Roman" w:hAnsi="Times New Roman" w:cs="Times New Roman"/>
          <w:sz w:val="28"/>
          <w:szCs w:val="28"/>
        </w:rPr>
        <w:t>Оргкомитет и жюри фестиваля-конкурса могут учредить специальные дипломы и призы за проявление особенных профессиональных качеств.</w:t>
      </w:r>
    </w:p>
    <w:p w:rsidR="006637F8" w:rsidRDefault="00AC418D" w:rsidP="00A07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фестиваля-</w:t>
      </w:r>
      <w:r w:rsidR="006637F8">
        <w:rPr>
          <w:rFonts w:ascii="Times New Roman" w:hAnsi="Times New Roman" w:cs="Times New Roman"/>
          <w:sz w:val="28"/>
          <w:szCs w:val="28"/>
        </w:rPr>
        <w:t>конкурса окончательно</w:t>
      </w:r>
      <w:r w:rsidR="00185D10">
        <w:rPr>
          <w:rFonts w:ascii="Times New Roman" w:hAnsi="Times New Roman" w:cs="Times New Roman"/>
          <w:sz w:val="28"/>
          <w:szCs w:val="28"/>
        </w:rPr>
        <w:t>е</w:t>
      </w:r>
      <w:r w:rsidR="006637F8">
        <w:rPr>
          <w:rFonts w:ascii="Times New Roman" w:hAnsi="Times New Roman" w:cs="Times New Roman"/>
          <w:sz w:val="28"/>
          <w:szCs w:val="28"/>
        </w:rPr>
        <w:t>, обсуждению и пересмотру не подлежит и оформляется протоколом.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07505" w:rsidRDefault="00A07505" w:rsidP="00A0750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художественная ценность репертуара;</w:t>
      </w:r>
    </w:p>
    <w:p w:rsidR="006637F8" w:rsidRPr="00A07505" w:rsidRDefault="00A07505" w:rsidP="00A0750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 w:rsidRPr="00A07505">
        <w:rPr>
          <w:rFonts w:ascii="Times New Roman" w:eastAsia="Times New Roman CYR" w:hAnsi="Times New Roman" w:cs="Times New Roman"/>
          <w:sz w:val="28"/>
          <w:szCs w:val="28"/>
        </w:rPr>
        <w:t xml:space="preserve">соответствие тематике; 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целостность постановки;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уровень исполнительского мастерства и артистизма; </w:t>
      </w:r>
    </w:p>
    <w:p w:rsidR="006637F8" w:rsidRPr="000C34E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 w:rsidRPr="000C34E8">
        <w:rPr>
          <w:rFonts w:ascii="Times New Roman" w:eastAsia="Times New Roman CYR" w:hAnsi="Times New Roman" w:cs="Times New Roman"/>
          <w:sz w:val="28"/>
          <w:szCs w:val="28"/>
        </w:rPr>
        <w:t>глубина и яркость воплощения художественного образа;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художественный уровень оформления (костюмы, реквизит, свет, звук).</w:t>
      </w:r>
    </w:p>
    <w:p w:rsidR="006637F8" w:rsidRPr="00A07505" w:rsidRDefault="006637F8" w:rsidP="0005645C">
      <w:pPr>
        <w:pStyle w:val="1"/>
        <w:ind w:left="0"/>
        <w:rPr>
          <w:b w:val="0"/>
          <w:sz w:val="16"/>
          <w:szCs w:val="28"/>
        </w:rPr>
      </w:pPr>
    </w:p>
    <w:p w:rsidR="006637F8" w:rsidRDefault="006637F8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A07505" w:rsidRPr="00A07505" w:rsidRDefault="00A07505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A07505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Порядок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наг</w:t>
      </w:r>
      <w:r>
        <w:rPr>
          <w:rFonts w:ascii="Times New Roman" w:eastAsia="Times New Roman CYR" w:hAnsi="Times New Roman" w:cs="Times New Roman"/>
          <w:sz w:val="28"/>
          <w:szCs w:val="28"/>
        </w:rPr>
        <w:t>раждения победителей фестиваля-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конкурса определяется на основании Протокола членов конкурсной комиссии.</w:t>
      </w:r>
    </w:p>
    <w:p w:rsidR="00A07505" w:rsidRPr="00A07505" w:rsidRDefault="00A07505" w:rsidP="00A075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Pr="00A07505" w:rsidRDefault="002638B0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Победители</w:t>
      </w:r>
      <w:r w:rsidR="005330F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>фестиваля-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конкурса 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получают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звание Лауреатов </w:t>
      </w:r>
      <w:r w:rsidR="006637F8" w:rsidRPr="000C34E8">
        <w:rPr>
          <w:rFonts w:ascii="Times New Roman" w:eastAsia="Times New Roman CYR" w:hAnsi="Times New Roman" w:cs="Times New Roman"/>
          <w:sz w:val="28"/>
          <w:szCs w:val="28"/>
        </w:rPr>
        <w:t>I, II, и III степени.</w:t>
      </w:r>
      <w:r w:rsidR="005330F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Остальным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 участникам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 xml:space="preserve"> фестиваля-конкурса вручается Дипл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ом 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>участника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8F23AE" w:rsidRPr="00E73632" w:rsidRDefault="006637F8" w:rsidP="008F2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</w:t>
      </w:r>
      <w:r w:rsidR="00185D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учреждать специальные</w:t>
      </w:r>
      <w:r w:rsidR="00A07505">
        <w:rPr>
          <w:rFonts w:ascii="Times New Roman" w:hAnsi="Times New Roman" w:cs="Times New Roman"/>
          <w:sz w:val="28"/>
          <w:szCs w:val="28"/>
        </w:rPr>
        <w:t xml:space="preserve"> призы и дипломы</w:t>
      </w:r>
      <w:proofErr w:type="gramStart"/>
      <w:r w:rsidR="00A07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3AE" w:rsidRPr="008F23AE">
        <w:rPr>
          <w:rFonts w:ascii="Times New Roman" w:hAnsi="Times New Roman" w:cs="Times New Roman"/>
          <w:sz w:val="28"/>
          <w:szCs w:val="28"/>
        </w:rPr>
        <w:t xml:space="preserve"> </w:t>
      </w:r>
      <w:r w:rsidR="008F23AE">
        <w:rPr>
          <w:rFonts w:ascii="Times New Roman" w:hAnsi="Times New Roman" w:cs="Times New Roman"/>
          <w:sz w:val="28"/>
          <w:szCs w:val="28"/>
        </w:rPr>
        <w:t>П</w:t>
      </w:r>
      <w:r w:rsidR="008F23AE">
        <w:rPr>
          <w:rFonts w:ascii="Times New Roman" w:hAnsi="Times New Roman" w:cs="Times New Roman"/>
          <w:sz w:val="28"/>
          <w:szCs w:val="28"/>
        </w:rPr>
        <w:t>ри этом повторное присуждение одной и той же степени в рамках одной номинации и одной возрастной группы недопустимо.</w:t>
      </w:r>
    </w:p>
    <w:p w:rsidR="006637F8" w:rsidRDefault="006637F8" w:rsidP="000564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A07505">
      <w:pPr>
        <w:pStyle w:val="a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усмотрению жюри может быть присвоено Гран-При</w:t>
      </w:r>
      <w:r w:rsidR="00185D10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фестиваля</w:t>
      </w:r>
      <w:r w:rsidR="002638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конкурса проводится </w:t>
      </w:r>
      <w:r w:rsidR="00153F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</w:t>
      </w:r>
      <w:r w:rsidR="00153FF7">
        <w:rPr>
          <w:rFonts w:ascii="Times New Roman" w:hAnsi="Times New Roman" w:cs="Times New Roman"/>
          <w:sz w:val="28"/>
          <w:szCs w:val="28"/>
        </w:rPr>
        <w:t>и выступления всех конкурсантов, принимающих участие в очном конкурсе.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="00153FF7">
        <w:rPr>
          <w:rFonts w:ascii="Times New Roman" w:hAnsi="Times New Roman" w:cs="Times New Roman"/>
          <w:sz w:val="28"/>
          <w:szCs w:val="28"/>
        </w:rPr>
        <w:t>руководителей коллективов</w:t>
      </w:r>
      <w:r w:rsidR="00AE66CD">
        <w:rPr>
          <w:rFonts w:ascii="Times New Roman" w:hAnsi="Times New Roman" w:cs="Times New Roman"/>
          <w:sz w:val="28"/>
          <w:szCs w:val="28"/>
        </w:rPr>
        <w:t xml:space="preserve">, участвующих в заочном конкурсе </w:t>
      </w:r>
      <w:r w:rsidR="00832B60">
        <w:rPr>
          <w:rFonts w:ascii="Times New Roman" w:hAnsi="Times New Roman" w:cs="Times New Roman"/>
          <w:sz w:val="28"/>
          <w:szCs w:val="28"/>
        </w:rPr>
        <w:t xml:space="preserve"> на подведении итогов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6637F8" w:rsidRPr="00A07505" w:rsidRDefault="006637F8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6637F8" w:rsidRPr="00A07505" w:rsidRDefault="006637F8" w:rsidP="0005645C">
      <w:pPr>
        <w:spacing w:after="0" w:line="240" w:lineRule="auto"/>
        <w:rPr>
          <w:rFonts w:ascii="Times New Roman" w:eastAsia="Times New Roman CYR" w:hAnsi="Times New Roman" w:cs="Times New Roman"/>
          <w:b/>
          <w:sz w:val="16"/>
          <w:szCs w:val="28"/>
        </w:rPr>
      </w:pPr>
    </w:p>
    <w:p w:rsidR="006637F8" w:rsidRDefault="006637F8" w:rsidP="00A07505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sz w:val="28"/>
          <w:szCs w:val="28"/>
        </w:rPr>
        <w:t>частники представляют в электронн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ом виде и на бумажном носителе </w:t>
      </w:r>
      <w:r>
        <w:rPr>
          <w:rFonts w:ascii="Times New Roman" w:eastAsia="Times New Roman CYR" w:hAnsi="Times New Roman" w:cs="Times New Roman"/>
          <w:sz w:val="28"/>
          <w:szCs w:val="28"/>
        </w:rPr>
        <w:t>заявку</w:t>
      </w:r>
      <w:r w:rsidR="005330F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(Приложение 1).</w:t>
      </w:r>
    </w:p>
    <w:p w:rsidR="006637F8" w:rsidRPr="003D64B9" w:rsidRDefault="006637F8" w:rsidP="00A07505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Информация предоставляется не позднее</w:t>
      </w:r>
      <w:r w:rsidR="005330F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53FF7">
        <w:rPr>
          <w:rFonts w:ascii="Times New Roman" w:eastAsia="Times New Roman CYR" w:hAnsi="Times New Roman" w:cs="Times New Roman"/>
          <w:b/>
          <w:bCs/>
          <w:sz w:val="28"/>
          <w:szCs w:val="28"/>
        </w:rPr>
        <w:t>1 ноября</w:t>
      </w:r>
      <w:r w:rsidR="003D64B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20</w:t>
      </w:r>
      <w:r w:rsidR="005330FF">
        <w:rPr>
          <w:rFonts w:ascii="Times New Roman" w:eastAsia="Times New Roman CYR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  <w:hyperlink r:id="rId8" w:history="1"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64B9">
        <w:rPr>
          <w:rFonts w:ascii="Times New Roman" w:hAnsi="Times New Roman" w:cs="Times New Roman"/>
          <w:sz w:val="28"/>
          <w:szCs w:val="28"/>
        </w:rPr>
        <w:t>или</w:t>
      </w:r>
      <w:r w:rsidRPr="003D64B9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teatralnoe.tvorchestvo_moki@mail.ru</w:t>
      </w:r>
    </w:p>
    <w:p w:rsidR="006637F8" w:rsidRDefault="006637F8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На бумажном носителе программапредставляется членам жюри в день проведения 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фестиваля- конкурса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153FF7">
        <w:rPr>
          <w:rFonts w:ascii="Times New Roman" w:eastAsia="Times New Roman CYR" w:hAnsi="Times New Roman" w:cs="Times New Roman"/>
          <w:sz w:val="28"/>
          <w:szCs w:val="28"/>
        </w:rPr>
        <w:t xml:space="preserve">ГАПОУ МО «МГКИ» </w:t>
      </w:r>
    </w:p>
    <w:p w:rsidR="006637F8" w:rsidRDefault="00153FF7" w:rsidP="00A0750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Участвующие в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заочном </w:t>
      </w:r>
      <w:r w:rsidR="00A07505">
        <w:rPr>
          <w:rFonts w:ascii="Times New Roman" w:eastAsia="Times New Roman" w:hAnsi="Times New Roman" w:cs="Times New Roman"/>
          <w:sz w:val="28"/>
          <w:szCs w:val="28"/>
        </w:rPr>
        <w:t xml:space="preserve">конкурсе высылают видеоролик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84283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не позднее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>20 октября</w:t>
      </w:r>
      <w:r w:rsidR="00533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330F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FF7" w:rsidRPr="00A07505" w:rsidRDefault="00153FF7" w:rsidP="0005645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6637F8" w:rsidRPr="00A07505" w:rsidRDefault="006637F8" w:rsidP="000564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Pr="00832B60" w:rsidRDefault="006637F8" w:rsidP="00A075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контакта в ГАПОУ МО «МГКИ»</w:t>
      </w:r>
      <w:r w:rsidR="00A07505">
        <w:rPr>
          <w:rFonts w:ascii="Times New Roman" w:hAnsi="Times New Roman" w:cs="Times New Roman"/>
          <w:sz w:val="28"/>
          <w:szCs w:val="28"/>
        </w:rPr>
        <w:t xml:space="preserve"> 8 (495) 570-24-66 </w:t>
      </w:r>
      <w:r>
        <w:rPr>
          <w:rFonts w:ascii="Times New Roman" w:hAnsi="Times New Roman" w:cs="Times New Roman"/>
          <w:sz w:val="28"/>
          <w:szCs w:val="28"/>
        </w:rPr>
        <w:t xml:space="preserve">театрально-хореографическое отделение;Электронная почта Оргкомитета фестиваля: </w:t>
      </w:r>
      <w:hyperlink r:id="rId9" w:history="1"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hyperlink r:id="rId10" w:history="1"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teatralnoe.tvorchestvo_moki@mail.ru</w:t>
        </w:r>
      </w:hyperlink>
      <w:r w:rsidR="003D64B9" w:rsidRPr="00832B60">
        <w:rPr>
          <w:rFonts w:ascii="Times New Roman" w:hAnsi="Times New Roman" w:cs="Times New Roman"/>
          <w:sz w:val="28"/>
          <w:szCs w:val="28"/>
        </w:rPr>
        <w:t>+7 (903) -780-66</w:t>
      </w:r>
      <w:r w:rsidR="00832B60" w:rsidRPr="00832B60">
        <w:rPr>
          <w:rFonts w:ascii="Times New Roman" w:hAnsi="Times New Roman" w:cs="Times New Roman"/>
          <w:sz w:val="28"/>
          <w:szCs w:val="28"/>
        </w:rPr>
        <w:t>-</w:t>
      </w:r>
      <w:r w:rsidR="00AC418D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="003D64B9" w:rsidRPr="00832B60">
        <w:rPr>
          <w:rFonts w:ascii="Times New Roman" w:hAnsi="Times New Roman" w:cs="Times New Roman"/>
          <w:sz w:val="28"/>
          <w:szCs w:val="28"/>
        </w:rPr>
        <w:t>Садекова</w:t>
      </w:r>
      <w:proofErr w:type="spellEnd"/>
      <w:r w:rsidR="003D64B9" w:rsidRPr="00832B60">
        <w:rPr>
          <w:rFonts w:ascii="Times New Roman" w:hAnsi="Times New Roman" w:cs="Times New Roman"/>
          <w:sz w:val="28"/>
          <w:szCs w:val="28"/>
        </w:rPr>
        <w:t xml:space="preserve">  Елена Николаевна</w:t>
      </w:r>
    </w:p>
    <w:p w:rsidR="006637F8" w:rsidRDefault="00A07505" w:rsidP="0005645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637F8">
        <w:rPr>
          <w:rFonts w:ascii="Times New Roman" w:eastAsia="Times New Roman" w:hAnsi="Times New Roman" w:cs="Times New Roman"/>
          <w:b/>
          <w:sz w:val="24"/>
          <w:szCs w:val="24"/>
        </w:rPr>
        <w:t>рилож</w:t>
      </w:r>
      <w:r w:rsidR="00E32584">
        <w:rPr>
          <w:rFonts w:ascii="Times New Roman" w:hAnsi="Times New Roman" w:cs="Times New Roman"/>
          <w:b/>
          <w:sz w:val="24"/>
          <w:szCs w:val="24"/>
        </w:rPr>
        <w:t>ение №1</w:t>
      </w: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37F8" w:rsidRDefault="00A07505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6637F8">
        <w:rPr>
          <w:rFonts w:ascii="Times New Roman" w:eastAsia="Times New Roman" w:hAnsi="Times New Roman" w:cs="Times New Roman"/>
          <w:b/>
          <w:bCs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ковского областного открытого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театральных коллективов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8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(очная форма)</w:t>
      </w:r>
    </w:p>
    <w:p w:rsidR="006637F8" w:rsidRDefault="006637F8" w:rsidP="000564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 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884283">
        <w:trPr>
          <w:trHeight w:val="365"/>
        </w:trPr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сценариста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автора пьесы, инсценировки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884283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режиссера- постановщика</w:t>
            </w:r>
          </w:p>
        </w:tc>
        <w:tc>
          <w:tcPr>
            <w:tcW w:w="4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7.</w:t>
            </w: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(постановки)</w:t>
            </w: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Хронометраж, </w:t>
            </w:r>
            <w:r w:rsidR="006637F8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райдер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адрес, телефон представителя учреждения 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34E8" w:rsidRPr="0017720E" w:rsidRDefault="000C34E8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20E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0C34E8">
        <w:rPr>
          <w:rFonts w:ascii="Times New Roman" w:hAnsi="Times New Roman" w:cs="Times New Roman"/>
          <w:sz w:val="24"/>
          <w:szCs w:val="24"/>
        </w:rPr>
        <w:t>ктор</w:t>
      </w:r>
      <w:proofErr w:type="gramStart"/>
      <w:r w:rsidR="000C34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( _____________________________)</w:t>
      </w:r>
      <w:proofErr w:type="gramEnd"/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91081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</w:t>
      </w:r>
      <w:r w:rsidR="003D6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b/>
          <w:sz w:val="24"/>
          <w:szCs w:val="24"/>
        </w:rPr>
        <w:t>ение №2</w:t>
      </w:r>
    </w:p>
    <w:p w:rsidR="00884283" w:rsidRDefault="00884283" w:rsidP="0005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83" w:rsidRDefault="00884283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7505" w:rsidRDefault="00A07505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88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Московского областного открытого </w:t>
      </w:r>
    </w:p>
    <w:p w:rsidR="00884283" w:rsidRDefault="00884283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театральных коллективов</w:t>
      </w:r>
    </w:p>
    <w:p w:rsidR="00884283" w:rsidRDefault="00884283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(заочная форма)</w:t>
      </w:r>
    </w:p>
    <w:p w:rsidR="00884283" w:rsidRDefault="00884283" w:rsidP="000564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884283" w:rsidTr="00681E6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участников, год рождения</w:t>
            </w:r>
          </w:p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категория 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365"/>
        </w:trPr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сценариста или автора пьесы, инсценировки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режиссера- постановщика</w:t>
            </w:r>
          </w:p>
        </w:tc>
        <w:tc>
          <w:tcPr>
            <w:tcW w:w="4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7.</w:t>
            </w: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 (постановки, спектакля и т.д.)</w:t>
            </w: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Хронометраж (полный) видео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адрес, телефон представителя учреждения </w:t>
            </w:r>
          </w:p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4283" w:rsidRPr="0017720E" w:rsidRDefault="00884283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20E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__________________________( _____________________________)</w:t>
      </w:r>
      <w:proofErr w:type="gramEnd"/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2018год</w:t>
      </w: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к Порядку проведения творческих мероприятий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 xml:space="preserve">в сфере художественного образования 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Московской области</w:t>
      </w:r>
    </w:p>
    <w:p w:rsidR="00EE229B" w:rsidRPr="00E32584" w:rsidRDefault="00EE229B" w:rsidP="0005645C">
      <w:pPr>
        <w:pStyle w:val="a7"/>
        <w:spacing w:after="0"/>
        <w:ind w:left="0"/>
        <w:rPr>
          <w:rStyle w:val="3"/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EE229B" w:rsidRDefault="00EE229B" w:rsidP="0005645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EE229B" w:rsidRDefault="00EE229B" w:rsidP="00056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EE229B" w:rsidRDefault="00EE229B" w:rsidP="00056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29B" w:rsidRDefault="00EE229B" w:rsidP="0005645C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EE229B" w:rsidRDefault="00EE229B" w:rsidP="00056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29B" w:rsidRPr="00E718D1" w:rsidRDefault="00EE229B" w:rsidP="0005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9B" w:rsidRPr="00E718D1" w:rsidRDefault="00EE229B" w:rsidP="00056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29B" w:rsidRPr="00EE229B" w:rsidRDefault="00EE229B" w:rsidP="0005645C">
      <w:pPr>
        <w:pStyle w:val="a7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Требования к  фото и видео материалам конкурсанта.</w:t>
      </w:r>
    </w:p>
    <w:p w:rsidR="00EE229B" w:rsidRPr="00EE229B" w:rsidRDefault="00EE229B" w:rsidP="0005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-Конкурсанты предоставляют видеозапись выступления не более 3-5 минут;</w:t>
      </w:r>
    </w:p>
    <w:p w:rsidR="00EE229B" w:rsidRPr="00EE229B" w:rsidRDefault="00EE229B" w:rsidP="0005645C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-конкурсант, номинаций ИЗО и ДПИ, предоставляет презентацию в формате </w:t>
      </w:r>
      <w:r w:rsidRPr="00EE229B">
        <w:rPr>
          <w:rFonts w:ascii="Times New Roman" w:hAnsi="Times New Roman"/>
          <w:sz w:val="24"/>
          <w:szCs w:val="24"/>
          <w:lang w:val="en-US"/>
        </w:rPr>
        <w:t>MicrosoftPowerPoint</w:t>
      </w:r>
      <w:r w:rsidRPr="00EE229B">
        <w:rPr>
          <w:rFonts w:ascii="Times New Roman" w:hAnsi="Times New Roman"/>
          <w:sz w:val="24"/>
          <w:szCs w:val="24"/>
        </w:rPr>
        <w:t>, содержащую,</w:t>
      </w:r>
      <w:r w:rsidRPr="00EE229B">
        <w:rPr>
          <w:rFonts w:ascii="Times New Roman" w:hAnsi="Times New Roman"/>
          <w:sz w:val="24"/>
          <w:szCs w:val="24"/>
          <w:vertAlign w:val="superscript"/>
        </w:rPr>
        <w:t>1</w:t>
      </w:r>
      <w:r w:rsidRPr="00EE229B">
        <w:rPr>
          <w:rFonts w:ascii="Times New Roman" w:hAnsi="Times New Roman"/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EE229B" w:rsidRPr="00EE229B" w:rsidRDefault="00EE229B" w:rsidP="0005645C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EE229B">
        <w:rPr>
          <w:rFonts w:ascii="Times New Roman" w:hAnsi="Times New Roman"/>
          <w:sz w:val="24"/>
          <w:szCs w:val="24"/>
          <w:lang w:val="en-US"/>
        </w:rPr>
        <w:t>I</w:t>
      </w:r>
      <w:r w:rsidRPr="00EE229B">
        <w:rPr>
          <w:rFonts w:ascii="Times New Roman" w:hAnsi="Times New Roman"/>
          <w:sz w:val="24"/>
          <w:szCs w:val="24"/>
        </w:rPr>
        <w:t>, II, III место, Гран-При.</w:t>
      </w:r>
    </w:p>
    <w:p w:rsidR="00EE229B" w:rsidRPr="00E718D1" w:rsidRDefault="00EE229B" w:rsidP="0005645C">
      <w:pPr>
        <w:pStyle w:val="21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sectPr w:rsidR="00EE229B" w:rsidRPr="00E718D1" w:rsidSect="00F873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 CYR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F0630"/>
    <w:multiLevelType w:val="hybridMultilevel"/>
    <w:tmpl w:val="0064366C"/>
    <w:lvl w:ilvl="0" w:tplc="AB36C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3D89"/>
    <w:multiLevelType w:val="hybridMultilevel"/>
    <w:tmpl w:val="788E4760"/>
    <w:lvl w:ilvl="0" w:tplc="A3349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DE7"/>
    <w:multiLevelType w:val="hybridMultilevel"/>
    <w:tmpl w:val="4C2ED206"/>
    <w:lvl w:ilvl="0" w:tplc="2B4E9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6A6E1D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385923"/>
    <w:multiLevelType w:val="hybridMultilevel"/>
    <w:tmpl w:val="A086B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F8"/>
    <w:rsid w:val="00000F27"/>
    <w:rsid w:val="000034EB"/>
    <w:rsid w:val="0005645C"/>
    <w:rsid w:val="00071476"/>
    <w:rsid w:val="00073024"/>
    <w:rsid w:val="000A0D11"/>
    <w:rsid w:val="000C34E8"/>
    <w:rsid w:val="0013740A"/>
    <w:rsid w:val="00153FF7"/>
    <w:rsid w:val="00185D10"/>
    <w:rsid w:val="001A5C8E"/>
    <w:rsid w:val="001F0197"/>
    <w:rsid w:val="001F29C1"/>
    <w:rsid w:val="0021335B"/>
    <w:rsid w:val="002636FA"/>
    <w:rsid w:val="002638B0"/>
    <w:rsid w:val="00306017"/>
    <w:rsid w:val="00392D94"/>
    <w:rsid w:val="003D64B9"/>
    <w:rsid w:val="00405D37"/>
    <w:rsid w:val="00414DA7"/>
    <w:rsid w:val="00450247"/>
    <w:rsid w:val="004611E7"/>
    <w:rsid w:val="004A20B4"/>
    <w:rsid w:val="00516103"/>
    <w:rsid w:val="005330FF"/>
    <w:rsid w:val="00586C70"/>
    <w:rsid w:val="005A1FE7"/>
    <w:rsid w:val="005B36F5"/>
    <w:rsid w:val="005E6930"/>
    <w:rsid w:val="00625024"/>
    <w:rsid w:val="006508E7"/>
    <w:rsid w:val="006637F8"/>
    <w:rsid w:val="00667AE1"/>
    <w:rsid w:val="00802110"/>
    <w:rsid w:val="00832B60"/>
    <w:rsid w:val="00844EED"/>
    <w:rsid w:val="00884283"/>
    <w:rsid w:val="00897D23"/>
    <w:rsid w:val="008F23AE"/>
    <w:rsid w:val="008F7B5C"/>
    <w:rsid w:val="00913387"/>
    <w:rsid w:val="009A3634"/>
    <w:rsid w:val="009A68C4"/>
    <w:rsid w:val="009F3C61"/>
    <w:rsid w:val="00A07505"/>
    <w:rsid w:val="00A5460A"/>
    <w:rsid w:val="00AB1CE5"/>
    <w:rsid w:val="00AC418D"/>
    <w:rsid w:val="00AE66CD"/>
    <w:rsid w:val="00AF4A49"/>
    <w:rsid w:val="00B40347"/>
    <w:rsid w:val="00B47878"/>
    <w:rsid w:val="00BD5517"/>
    <w:rsid w:val="00BE610B"/>
    <w:rsid w:val="00D33BC5"/>
    <w:rsid w:val="00D53657"/>
    <w:rsid w:val="00D56C6A"/>
    <w:rsid w:val="00D86AA4"/>
    <w:rsid w:val="00D91081"/>
    <w:rsid w:val="00DA3350"/>
    <w:rsid w:val="00DD5C95"/>
    <w:rsid w:val="00E07A8F"/>
    <w:rsid w:val="00E32584"/>
    <w:rsid w:val="00E66023"/>
    <w:rsid w:val="00EA0285"/>
    <w:rsid w:val="00EE229B"/>
    <w:rsid w:val="00EF042F"/>
    <w:rsid w:val="00F87381"/>
    <w:rsid w:val="00F94993"/>
    <w:rsid w:val="00F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637F8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6637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unhideWhenUsed/>
    <w:rsid w:val="006637F8"/>
    <w:rPr>
      <w:color w:val="000080"/>
      <w:u w:val="single"/>
    </w:rPr>
  </w:style>
  <w:style w:type="paragraph" w:styleId="a0">
    <w:name w:val="Body Text"/>
    <w:basedOn w:val="a"/>
    <w:link w:val="a5"/>
    <w:unhideWhenUsed/>
    <w:rsid w:val="006637F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6637F8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No Spacing"/>
    <w:qFormat/>
    <w:rsid w:val="006637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37F8"/>
    <w:pPr>
      <w:ind w:left="720"/>
      <w:contextualSpacing/>
    </w:pPr>
  </w:style>
  <w:style w:type="table" w:styleId="a8">
    <w:name w:val="Table Grid"/>
    <w:basedOn w:val="a2"/>
    <w:uiPriority w:val="59"/>
    <w:rsid w:val="00663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EE229B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29B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 w:cs="Times New Roman"/>
      <w:b/>
      <w:bCs/>
      <w:spacing w:val="-10"/>
      <w:sz w:val="46"/>
      <w:szCs w:val="46"/>
      <w:lang w:eastAsia="en-US"/>
    </w:rPr>
  </w:style>
  <w:style w:type="character" w:customStyle="1" w:styleId="a9">
    <w:name w:val="Основной текст_"/>
    <w:basedOn w:val="a1"/>
    <w:link w:val="21"/>
    <w:locked/>
    <w:rsid w:val="00EE229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EE229B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-">
    <w:name w:val="Интернет-ссылка"/>
    <w:rsid w:val="00B40347"/>
    <w:rPr>
      <w:color w:val="000080"/>
      <w:u w:val="single"/>
    </w:rPr>
  </w:style>
  <w:style w:type="character" w:customStyle="1" w:styleId="aa">
    <w:name w:val="Выделение жирным"/>
    <w:rsid w:val="00B40347"/>
    <w:rPr>
      <w:b/>
      <w:bCs/>
    </w:rPr>
  </w:style>
  <w:style w:type="character" w:styleId="ab">
    <w:name w:val="Emphasis"/>
    <w:rsid w:val="00B40347"/>
    <w:rPr>
      <w:i/>
      <w:iCs/>
    </w:rPr>
  </w:style>
  <w:style w:type="character" w:styleId="ac">
    <w:name w:val="FollowedHyperlink"/>
    <w:basedOn w:val="a1"/>
    <w:uiPriority w:val="99"/>
    <w:semiHidden/>
    <w:unhideWhenUsed/>
    <w:rsid w:val="00667AE1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1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49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-teatr-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atralnoe.tvorchestvo_mo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-teatr-mo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tralnoe.tvorchestvo_mo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k-teat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2020-01-27T07:39:00Z</cp:lastPrinted>
  <dcterms:created xsi:type="dcterms:W3CDTF">2020-01-22T08:51:00Z</dcterms:created>
  <dcterms:modified xsi:type="dcterms:W3CDTF">2020-01-28T11:16:00Z</dcterms:modified>
</cp:coreProperties>
</file>