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3F" w:rsidRPr="00615334" w:rsidRDefault="00AF5939" w:rsidP="00F56805">
      <w:pPr>
        <w:pStyle w:val="a8"/>
        <w:rPr>
          <w:sz w:val="28"/>
          <w:szCs w:val="28"/>
        </w:rPr>
      </w:pPr>
      <w:bookmarkStart w:id="0" w:name="_GoBack"/>
      <w:bookmarkEnd w:id="0"/>
      <w:r w:rsidRPr="00615334">
        <w:rPr>
          <w:sz w:val="28"/>
          <w:szCs w:val="28"/>
        </w:rPr>
        <w:t xml:space="preserve">МИНИСТЕРСТВО КУЛЬТУРЫ МОСКОВСКОЙ </w:t>
      </w:r>
      <w:r w:rsidR="0086523F" w:rsidRPr="00615334">
        <w:rPr>
          <w:sz w:val="28"/>
          <w:szCs w:val="28"/>
        </w:rPr>
        <w:t>ОБЛАСТИ</w:t>
      </w:r>
    </w:p>
    <w:p w:rsidR="0086523F" w:rsidRPr="00615334" w:rsidRDefault="0086523F" w:rsidP="00F56805">
      <w:pPr>
        <w:pStyle w:val="a8"/>
        <w:jc w:val="left"/>
        <w:rPr>
          <w:sz w:val="28"/>
          <w:szCs w:val="28"/>
        </w:rPr>
      </w:pPr>
    </w:p>
    <w:p w:rsidR="00B308A2" w:rsidRPr="00615334" w:rsidRDefault="00BC2245" w:rsidP="00F56805">
      <w:pPr>
        <w:rPr>
          <w:b/>
          <w:sz w:val="28"/>
          <w:szCs w:val="28"/>
          <w:lang w:val="ru-RU"/>
        </w:rPr>
      </w:pPr>
      <w:r w:rsidRPr="00615334">
        <w:rPr>
          <w:b/>
          <w:sz w:val="28"/>
          <w:szCs w:val="28"/>
          <w:lang w:val="ru-RU"/>
        </w:rPr>
        <w:t xml:space="preserve">                           </w:t>
      </w:r>
    </w:p>
    <w:tbl>
      <w:tblPr>
        <w:tblW w:w="9903" w:type="dxa"/>
        <w:jc w:val="center"/>
        <w:tblCellSpacing w:w="0" w:type="dxa"/>
        <w:tblLayout w:type="fixed"/>
        <w:tblLook w:val="04A0" w:firstRow="1" w:lastRow="0" w:firstColumn="1" w:lastColumn="0" w:noHBand="0" w:noVBand="1"/>
      </w:tblPr>
      <w:tblGrid>
        <w:gridCol w:w="3394"/>
        <w:gridCol w:w="3402"/>
        <w:gridCol w:w="3107"/>
      </w:tblGrid>
      <w:tr w:rsidR="00D80D3B" w:rsidRPr="00615334" w:rsidTr="00AA7B57">
        <w:trPr>
          <w:tblCellSpacing w:w="0" w:type="dxa"/>
          <w:jc w:val="center"/>
        </w:trPr>
        <w:tc>
          <w:tcPr>
            <w:tcW w:w="3394" w:type="dxa"/>
          </w:tcPr>
          <w:p w:rsidR="00D80D3B" w:rsidRPr="00615334" w:rsidRDefault="00D80D3B" w:rsidP="00F56805">
            <w:pPr>
              <w:rPr>
                <w:b/>
                <w:sz w:val="28"/>
                <w:szCs w:val="28"/>
                <w:lang w:val="ru-RU"/>
              </w:rPr>
            </w:pPr>
            <w:r w:rsidRPr="00615334">
              <w:rPr>
                <w:b/>
                <w:sz w:val="28"/>
                <w:szCs w:val="28"/>
                <w:lang w:val="ru-RU"/>
              </w:rPr>
              <w:t>«СОГЛАСОВАНО»</w:t>
            </w:r>
            <w:r w:rsidRPr="00615334">
              <w:rPr>
                <w:sz w:val="28"/>
                <w:szCs w:val="28"/>
                <w:lang w:val="ru-RU"/>
              </w:rPr>
              <w:t xml:space="preserve"> </w:t>
            </w:r>
          </w:p>
          <w:p w:rsidR="00D754BA" w:rsidRPr="00615334" w:rsidRDefault="00D754BA" w:rsidP="00F56805">
            <w:pPr>
              <w:rPr>
                <w:sz w:val="28"/>
                <w:szCs w:val="28"/>
                <w:lang w:val="ru-RU"/>
              </w:rPr>
            </w:pPr>
          </w:p>
          <w:p w:rsidR="00AA7B57" w:rsidRPr="00615334" w:rsidRDefault="00EF6745" w:rsidP="00F568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</w:t>
            </w:r>
            <w:r w:rsidR="00AF5939" w:rsidRPr="00784F4F">
              <w:rPr>
                <w:sz w:val="28"/>
                <w:szCs w:val="28"/>
                <w:lang w:val="ru-RU"/>
              </w:rPr>
              <w:t xml:space="preserve"> </w:t>
            </w:r>
            <w:r w:rsidR="00784F4F" w:rsidRPr="00784F4F">
              <w:rPr>
                <w:sz w:val="28"/>
                <w:szCs w:val="28"/>
              </w:rPr>
              <w:t>Администрации</w:t>
            </w:r>
            <w:r w:rsidR="00784F4F" w:rsidRPr="00784F4F">
              <w:rPr>
                <w:sz w:val="28"/>
                <w:szCs w:val="28"/>
                <w:lang w:val="ru-RU"/>
              </w:rPr>
              <w:t xml:space="preserve"> </w:t>
            </w:r>
            <w:r w:rsidR="00AF5939" w:rsidRPr="00784F4F">
              <w:rPr>
                <w:sz w:val="28"/>
                <w:szCs w:val="28"/>
                <w:lang w:val="ru-RU"/>
              </w:rPr>
              <w:t>Г</w:t>
            </w:r>
            <w:r w:rsidR="00D80D3B" w:rsidRPr="00784F4F">
              <w:rPr>
                <w:sz w:val="28"/>
                <w:szCs w:val="28"/>
                <w:lang w:val="ru-RU"/>
              </w:rPr>
              <w:t>ородского округа Балашиха</w:t>
            </w:r>
            <w:r w:rsidR="00784F4F" w:rsidRPr="00784F4F">
              <w:rPr>
                <w:sz w:val="28"/>
                <w:szCs w:val="28"/>
              </w:rPr>
              <w:t xml:space="preserve"> </w:t>
            </w:r>
            <w:r w:rsidR="00784F4F">
              <w:rPr>
                <w:sz w:val="28"/>
                <w:szCs w:val="28"/>
                <w:lang w:val="ru-RU"/>
              </w:rPr>
              <w:t xml:space="preserve">                </w:t>
            </w:r>
            <w:r w:rsidR="00784F4F" w:rsidRPr="00784F4F">
              <w:rPr>
                <w:sz w:val="28"/>
                <w:szCs w:val="28"/>
              </w:rPr>
              <w:t>Московской области</w:t>
            </w:r>
            <w:r w:rsidR="00784F4F">
              <w:rPr>
                <w:sz w:val="26"/>
                <w:szCs w:val="26"/>
              </w:rPr>
              <w:tab/>
            </w:r>
          </w:p>
          <w:p w:rsidR="00D80D3B" w:rsidRPr="00615334" w:rsidRDefault="00D80D3B" w:rsidP="00F56805">
            <w:pPr>
              <w:rPr>
                <w:sz w:val="28"/>
                <w:szCs w:val="28"/>
                <w:lang w:val="ru-RU"/>
              </w:rPr>
            </w:pPr>
            <w:r w:rsidRPr="00615334">
              <w:rPr>
                <w:sz w:val="28"/>
                <w:szCs w:val="28"/>
                <w:lang w:val="ru-RU"/>
              </w:rPr>
              <w:t>________</w:t>
            </w:r>
            <w:r w:rsidR="00AA7B57" w:rsidRPr="00615334">
              <w:rPr>
                <w:sz w:val="28"/>
                <w:szCs w:val="28"/>
                <w:lang w:val="ru-RU"/>
              </w:rPr>
              <w:t xml:space="preserve">_ </w:t>
            </w:r>
            <w:r w:rsidR="00EF6745">
              <w:rPr>
                <w:sz w:val="28"/>
                <w:szCs w:val="28"/>
                <w:lang w:val="ru-RU"/>
              </w:rPr>
              <w:t>Л.Н. Татевосян</w:t>
            </w:r>
          </w:p>
          <w:p w:rsidR="00AA7B57" w:rsidRPr="00615334" w:rsidRDefault="00AA7B57" w:rsidP="00F56805">
            <w:pPr>
              <w:rPr>
                <w:sz w:val="28"/>
                <w:szCs w:val="28"/>
                <w:lang w:val="ru-RU"/>
              </w:rPr>
            </w:pPr>
          </w:p>
          <w:p w:rsidR="00D80D3B" w:rsidRPr="00615334" w:rsidRDefault="00D80D3B" w:rsidP="00F5680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D80D3B" w:rsidRPr="00615334" w:rsidRDefault="00D80D3B" w:rsidP="00F56805">
            <w:pPr>
              <w:rPr>
                <w:b/>
                <w:sz w:val="28"/>
                <w:szCs w:val="28"/>
                <w:lang w:val="ru-RU"/>
              </w:rPr>
            </w:pPr>
            <w:r w:rsidRPr="00615334">
              <w:rPr>
                <w:b/>
                <w:sz w:val="28"/>
                <w:szCs w:val="28"/>
                <w:lang w:val="ru-RU"/>
              </w:rPr>
              <w:t xml:space="preserve">«СОГЛАСОВАНО» </w:t>
            </w:r>
          </w:p>
          <w:p w:rsidR="00D80D3B" w:rsidRPr="00615334" w:rsidRDefault="00D80D3B" w:rsidP="00F56805">
            <w:pPr>
              <w:rPr>
                <w:b/>
                <w:sz w:val="28"/>
                <w:szCs w:val="28"/>
                <w:lang w:val="ru-RU"/>
              </w:rPr>
            </w:pPr>
          </w:p>
          <w:p w:rsidR="00AA7B57" w:rsidRDefault="00D80D3B" w:rsidP="00F56805">
            <w:pPr>
              <w:rPr>
                <w:sz w:val="28"/>
                <w:szCs w:val="28"/>
                <w:lang w:val="ru-RU"/>
              </w:rPr>
            </w:pPr>
            <w:r w:rsidRPr="00615334">
              <w:rPr>
                <w:sz w:val="28"/>
                <w:szCs w:val="28"/>
                <w:lang w:val="ru-RU"/>
              </w:rPr>
              <w:t>Президент Международн</w:t>
            </w:r>
            <w:r w:rsidR="00AA7B57" w:rsidRPr="00615334">
              <w:rPr>
                <w:sz w:val="28"/>
                <w:szCs w:val="28"/>
                <w:lang w:val="ru-RU"/>
              </w:rPr>
              <w:t xml:space="preserve">ого фонда славянской </w:t>
            </w:r>
            <w:r w:rsidRPr="00615334">
              <w:rPr>
                <w:sz w:val="28"/>
                <w:szCs w:val="28"/>
                <w:lang w:val="ru-RU"/>
              </w:rPr>
              <w:t>письмен</w:t>
            </w:r>
            <w:r w:rsidR="00AA7B57" w:rsidRPr="00615334">
              <w:rPr>
                <w:sz w:val="28"/>
                <w:szCs w:val="28"/>
                <w:lang w:val="ru-RU"/>
              </w:rPr>
              <w:t xml:space="preserve">ности и культуры </w:t>
            </w:r>
          </w:p>
          <w:p w:rsidR="00784F4F" w:rsidRPr="00615334" w:rsidRDefault="00784F4F" w:rsidP="00F56805">
            <w:pPr>
              <w:rPr>
                <w:sz w:val="28"/>
                <w:szCs w:val="28"/>
                <w:lang w:val="ru-RU"/>
              </w:rPr>
            </w:pPr>
          </w:p>
          <w:p w:rsidR="00D80D3B" w:rsidRPr="00615334" w:rsidRDefault="00AA7B57" w:rsidP="00F56805">
            <w:pPr>
              <w:rPr>
                <w:sz w:val="28"/>
                <w:szCs w:val="28"/>
                <w:lang w:val="ru-RU"/>
              </w:rPr>
            </w:pPr>
            <w:r w:rsidRPr="00615334">
              <w:rPr>
                <w:sz w:val="28"/>
                <w:szCs w:val="28"/>
                <w:lang w:val="ru-RU"/>
              </w:rPr>
              <w:t xml:space="preserve">_________ </w:t>
            </w:r>
            <w:r w:rsidR="00D80D3B" w:rsidRPr="00615334">
              <w:rPr>
                <w:sz w:val="28"/>
                <w:szCs w:val="28"/>
                <w:lang w:val="ru-RU"/>
              </w:rPr>
              <w:t>А.Н. Крутов</w:t>
            </w:r>
          </w:p>
          <w:p w:rsidR="00AA7B57" w:rsidRPr="00615334" w:rsidRDefault="00AA7B57" w:rsidP="00F56805">
            <w:pPr>
              <w:rPr>
                <w:sz w:val="28"/>
                <w:szCs w:val="28"/>
                <w:lang w:val="ru-RU"/>
              </w:rPr>
            </w:pPr>
          </w:p>
          <w:p w:rsidR="00D80D3B" w:rsidRPr="00615334" w:rsidRDefault="00D80D3B" w:rsidP="00F5680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07" w:type="dxa"/>
          </w:tcPr>
          <w:p w:rsidR="00D80D3B" w:rsidRPr="00615334" w:rsidRDefault="00D80D3B" w:rsidP="00F56805">
            <w:pPr>
              <w:rPr>
                <w:b/>
                <w:sz w:val="28"/>
                <w:szCs w:val="28"/>
                <w:lang w:val="ru-RU"/>
              </w:rPr>
            </w:pPr>
            <w:r w:rsidRPr="00615334">
              <w:rPr>
                <w:b/>
                <w:sz w:val="28"/>
                <w:szCs w:val="28"/>
                <w:lang w:val="ru-RU"/>
              </w:rPr>
              <w:t>«УТВЕРЖДАЮ»</w:t>
            </w:r>
          </w:p>
          <w:p w:rsidR="00D754BA" w:rsidRPr="00615334" w:rsidRDefault="00D754BA" w:rsidP="00F56805">
            <w:pPr>
              <w:rPr>
                <w:sz w:val="28"/>
                <w:szCs w:val="28"/>
                <w:lang w:val="ru-RU"/>
              </w:rPr>
            </w:pPr>
          </w:p>
          <w:p w:rsidR="00AA7B57" w:rsidRDefault="00AF5939" w:rsidP="00F56805">
            <w:pPr>
              <w:rPr>
                <w:sz w:val="28"/>
                <w:szCs w:val="28"/>
                <w:lang w:val="ru-RU"/>
              </w:rPr>
            </w:pPr>
            <w:r w:rsidRPr="00615334">
              <w:rPr>
                <w:sz w:val="28"/>
                <w:szCs w:val="28"/>
                <w:lang w:val="ru-RU"/>
              </w:rPr>
              <w:t xml:space="preserve">Министр </w:t>
            </w:r>
            <w:r w:rsidR="00D80D3B" w:rsidRPr="00615334">
              <w:rPr>
                <w:sz w:val="28"/>
                <w:szCs w:val="28"/>
                <w:lang w:val="ru-RU"/>
              </w:rPr>
              <w:t>культуры Моск</w:t>
            </w:r>
            <w:r w:rsidR="00AA7B57" w:rsidRPr="00615334">
              <w:rPr>
                <w:sz w:val="28"/>
                <w:szCs w:val="28"/>
                <w:lang w:val="ru-RU"/>
              </w:rPr>
              <w:t xml:space="preserve">овской области </w:t>
            </w:r>
          </w:p>
          <w:p w:rsidR="00784F4F" w:rsidRDefault="00784F4F" w:rsidP="00F56805">
            <w:pPr>
              <w:rPr>
                <w:sz w:val="28"/>
                <w:szCs w:val="28"/>
                <w:lang w:val="ru-RU"/>
              </w:rPr>
            </w:pPr>
          </w:p>
          <w:p w:rsidR="00784F4F" w:rsidRPr="00615334" w:rsidRDefault="00784F4F" w:rsidP="00F56805">
            <w:pPr>
              <w:rPr>
                <w:sz w:val="28"/>
                <w:szCs w:val="28"/>
                <w:lang w:val="ru-RU"/>
              </w:rPr>
            </w:pPr>
          </w:p>
          <w:p w:rsidR="00AA7B57" w:rsidRPr="00615334" w:rsidRDefault="00AA7B57" w:rsidP="00F56805">
            <w:pPr>
              <w:rPr>
                <w:sz w:val="28"/>
                <w:szCs w:val="28"/>
                <w:lang w:val="ru-RU"/>
              </w:rPr>
            </w:pPr>
          </w:p>
          <w:p w:rsidR="00D80D3B" w:rsidRPr="00615334" w:rsidRDefault="008E2007" w:rsidP="00F568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</w:t>
            </w:r>
            <w:r w:rsidR="00AA7B57" w:rsidRPr="0061533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Н.О. Ширалиева</w:t>
            </w:r>
            <w:r w:rsidR="00AA7B57" w:rsidRPr="00615334">
              <w:rPr>
                <w:sz w:val="28"/>
                <w:szCs w:val="28"/>
                <w:lang w:val="ru-RU"/>
              </w:rPr>
              <w:t xml:space="preserve"> </w:t>
            </w:r>
          </w:p>
          <w:p w:rsidR="00AA7B57" w:rsidRPr="00615334" w:rsidRDefault="00AA7B57" w:rsidP="00F56805">
            <w:pPr>
              <w:rPr>
                <w:sz w:val="28"/>
                <w:szCs w:val="28"/>
                <w:lang w:val="ru-RU"/>
              </w:rPr>
            </w:pPr>
          </w:p>
          <w:p w:rsidR="00D80D3B" w:rsidRPr="00615334" w:rsidRDefault="00D80D3B" w:rsidP="00F56805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A7B57" w:rsidRPr="00615334" w:rsidRDefault="00AA7B57" w:rsidP="00F56805">
      <w:pPr>
        <w:rPr>
          <w:sz w:val="28"/>
          <w:szCs w:val="28"/>
          <w:lang w:val="ru-RU"/>
        </w:rPr>
      </w:pPr>
    </w:p>
    <w:p w:rsidR="00AA7B57" w:rsidRPr="00615334" w:rsidRDefault="00AA7B57" w:rsidP="00F56805">
      <w:pPr>
        <w:rPr>
          <w:sz w:val="28"/>
          <w:szCs w:val="28"/>
          <w:lang w:val="ru-RU"/>
        </w:rPr>
      </w:pPr>
    </w:p>
    <w:p w:rsidR="00AA7B57" w:rsidRPr="00615334" w:rsidRDefault="00AA7B57" w:rsidP="00F56805">
      <w:pPr>
        <w:rPr>
          <w:sz w:val="28"/>
          <w:szCs w:val="28"/>
          <w:lang w:val="ru-RU"/>
        </w:rPr>
      </w:pPr>
    </w:p>
    <w:p w:rsidR="00AA7B57" w:rsidRPr="00615334" w:rsidRDefault="00AA7B57" w:rsidP="00F56805">
      <w:pPr>
        <w:rPr>
          <w:sz w:val="28"/>
          <w:szCs w:val="28"/>
          <w:lang w:val="ru-RU"/>
        </w:rPr>
      </w:pPr>
    </w:p>
    <w:p w:rsidR="00AA7B57" w:rsidRPr="00615334" w:rsidRDefault="00AA7B57" w:rsidP="00F56805">
      <w:pPr>
        <w:rPr>
          <w:sz w:val="28"/>
          <w:szCs w:val="28"/>
          <w:lang w:val="ru-RU"/>
        </w:rPr>
      </w:pPr>
    </w:p>
    <w:p w:rsidR="00EA0B54" w:rsidRPr="00615334" w:rsidRDefault="00EA0B54" w:rsidP="00F56805">
      <w:pPr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ab/>
      </w:r>
      <w:r w:rsidRPr="00615334">
        <w:rPr>
          <w:sz w:val="28"/>
          <w:szCs w:val="28"/>
          <w:lang w:val="ru-RU"/>
        </w:rPr>
        <w:tab/>
      </w:r>
      <w:r w:rsidRPr="00615334">
        <w:rPr>
          <w:sz w:val="28"/>
          <w:szCs w:val="28"/>
          <w:lang w:val="ru-RU"/>
        </w:rPr>
        <w:tab/>
      </w:r>
      <w:r w:rsidRPr="00615334">
        <w:rPr>
          <w:sz w:val="28"/>
          <w:szCs w:val="28"/>
          <w:lang w:val="ru-RU"/>
        </w:rPr>
        <w:tab/>
      </w:r>
      <w:r w:rsidRPr="00615334">
        <w:rPr>
          <w:sz w:val="28"/>
          <w:szCs w:val="28"/>
          <w:lang w:val="ru-RU"/>
        </w:rPr>
        <w:tab/>
        <w:t xml:space="preserve">    </w:t>
      </w:r>
    </w:p>
    <w:p w:rsidR="0086523F" w:rsidRPr="00615334" w:rsidRDefault="004F0AA6" w:rsidP="00F56805">
      <w:pPr>
        <w:jc w:val="right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ab/>
        <w:t xml:space="preserve"> </w:t>
      </w:r>
    </w:p>
    <w:p w:rsidR="00AA7B57" w:rsidRPr="00615334" w:rsidRDefault="00AA7B57" w:rsidP="00F56805">
      <w:pPr>
        <w:jc w:val="center"/>
        <w:rPr>
          <w:b/>
          <w:sz w:val="36"/>
          <w:szCs w:val="36"/>
          <w:lang w:val="ru-RU"/>
        </w:rPr>
      </w:pPr>
      <w:r w:rsidRPr="00615334">
        <w:rPr>
          <w:b/>
          <w:sz w:val="36"/>
          <w:szCs w:val="36"/>
          <w:lang w:val="ru-RU"/>
        </w:rPr>
        <w:t>МЕЖ</w:t>
      </w:r>
      <w:r w:rsidR="00615334" w:rsidRPr="00615334">
        <w:rPr>
          <w:b/>
          <w:sz w:val="36"/>
          <w:szCs w:val="36"/>
          <w:lang w:val="ru-RU"/>
        </w:rPr>
        <w:t>ДУНАРОДНЫЙ ФЕСТИВАЛЬ-</w:t>
      </w:r>
      <w:r w:rsidR="00615334" w:rsidRPr="00615334">
        <w:rPr>
          <w:b/>
          <w:caps/>
          <w:sz w:val="36"/>
          <w:szCs w:val="36"/>
          <w:lang w:val="ru-RU"/>
        </w:rPr>
        <w:t>конкурс</w:t>
      </w:r>
    </w:p>
    <w:p w:rsidR="00AA7B57" w:rsidRPr="00615334" w:rsidRDefault="00AA7B57" w:rsidP="00F56805">
      <w:pPr>
        <w:jc w:val="center"/>
        <w:rPr>
          <w:b/>
          <w:i/>
          <w:sz w:val="36"/>
          <w:szCs w:val="36"/>
          <w:lang w:val="ru-RU"/>
        </w:rPr>
      </w:pPr>
      <w:r w:rsidRPr="00615334">
        <w:rPr>
          <w:b/>
          <w:sz w:val="36"/>
          <w:szCs w:val="36"/>
          <w:lang w:val="ru-RU"/>
        </w:rPr>
        <w:t xml:space="preserve"> «СЛАВЯНСКИЕ ВСТРЕЧИ»</w:t>
      </w:r>
    </w:p>
    <w:p w:rsidR="00832DD7" w:rsidRPr="00615334" w:rsidRDefault="00832DD7" w:rsidP="00F56805">
      <w:pPr>
        <w:jc w:val="center"/>
        <w:rPr>
          <w:sz w:val="36"/>
          <w:szCs w:val="36"/>
          <w:lang w:val="ru-RU"/>
        </w:rPr>
      </w:pPr>
    </w:p>
    <w:p w:rsidR="00AA7B57" w:rsidRPr="00615334" w:rsidRDefault="00AA7B57" w:rsidP="00F56805">
      <w:pPr>
        <w:rPr>
          <w:sz w:val="36"/>
          <w:szCs w:val="36"/>
          <w:lang w:val="ru-RU"/>
        </w:rPr>
      </w:pPr>
    </w:p>
    <w:p w:rsidR="00AA7B57" w:rsidRPr="00615334" w:rsidRDefault="00AA7B57" w:rsidP="00F56805">
      <w:pPr>
        <w:keepNext/>
        <w:jc w:val="center"/>
        <w:outlineLvl w:val="1"/>
        <w:rPr>
          <w:b/>
          <w:sz w:val="36"/>
          <w:szCs w:val="36"/>
          <w:lang w:val="ru-RU"/>
        </w:rPr>
      </w:pPr>
      <w:r w:rsidRPr="00615334">
        <w:rPr>
          <w:b/>
          <w:sz w:val="36"/>
          <w:szCs w:val="36"/>
          <w:lang w:val="ru-RU"/>
        </w:rPr>
        <w:t>ПОЛОЖЕНИЕ</w:t>
      </w:r>
    </w:p>
    <w:p w:rsidR="00AA7B57" w:rsidRPr="00615334" w:rsidRDefault="00AA7B57" w:rsidP="00F56805">
      <w:pPr>
        <w:rPr>
          <w:sz w:val="36"/>
          <w:szCs w:val="36"/>
          <w:lang w:val="ru-RU"/>
        </w:rPr>
      </w:pPr>
    </w:p>
    <w:p w:rsidR="00AA7B57" w:rsidRPr="00615334" w:rsidRDefault="00AA7B57" w:rsidP="00F56805">
      <w:pPr>
        <w:rPr>
          <w:sz w:val="36"/>
          <w:szCs w:val="36"/>
          <w:lang w:val="ru-RU"/>
        </w:rPr>
      </w:pPr>
    </w:p>
    <w:p w:rsidR="00AA7B57" w:rsidRPr="00615334" w:rsidRDefault="00AA7B57" w:rsidP="00F56805">
      <w:pPr>
        <w:rPr>
          <w:sz w:val="36"/>
          <w:szCs w:val="36"/>
          <w:lang w:val="ru-RU"/>
        </w:rPr>
      </w:pPr>
    </w:p>
    <w:p w:rsidR="00AA7B57" w:rsidRPr="00615334" w:rsidRDefault="00AA7B57" w:rsidP="00F56805">
      <w:pPr>
        <w:rPr>
          <w:sz w:val="36"/>
          <w:szCs w:val="36"/>
          <w:lang w:val="ru-RU"/>
        </w:rPr>
      </w:pPr>
    </w:p>
    <w:p w:rsidR="00AA7B57" w:rsidRPr="00615334" w:rsidRDefault="00AA7B57" w:rsidP="00F56805">
      <w:pPr>
        <w:rPr>
          <w:sz w:val="36"/>
          <w:szCs w:val="36"/>
          <w:lang w:val="ru-RU"/>
        </w:rPr>
      </w:pPr>
    </w:p>
    <w:p w:rsidR="00AA7B57" w:rsidRPr="00615334" w:rsidRDefault="00AA7B57" w:rsidP="00F56805">
      <w:pPr>
        <w:rPr>
          <w:sz w:val="36"/>
          <w:szCs w:val="36"/>
          <w:lang w:val="ru-RU"/>
        </w:rPr>
      </w:pPr>
    </w:p>
    <w:p w:rsidR="00AA7B57" w:rsidRPr="00615334" w:rsidRDefault="00AA7B57" w:rsidP="00F56805">
      <w:pPr>
        <w:rPr>
          <w:sz w:val="28"/>
          <w:szCs w:val="28"/>
          <w:lang w:val="ru-RU"/>
        </w:rPr>
      </w:pPr>
    </w:p>
    <w:p w:rsidR="00AA7B57" w:rsidRPr="00615334" w:rsidRDefault="00AA7B57" w:rsidP="00F56805">
      <w:pPr>
        <w:rPr>
          <w:sz w:val="28"/>
          <w:szCs w:val="28"/>
          <w:lang w:val="ru-RU"/>
        </w:rPr>
      </w:pPr>
    </w:p>
    <w:p w:rsidR="00AA7B57" w:rsidRPr="00615334" w:rsidRDefault="00AA7B57" w:rsidP="00F56805">
      <w:pPr>
        <w:rPr>
          <w:sz w:val="28"/>
          <w:szCs w:val="28"/>
          <w:lang w:val="ru-RU"/>
        </w:rPr>
      </w:pPr>
    </w:p>
    <w:p w:rsidR="00615334" w:rsidRPr="00615334" w:rsidRDefault="00615334" w:rsidP="00F56805">
      <w:pPr>
        <w:rPr>
          <w:sz w:val="28"/>
          <w:szCs w:val="28"/>
          <w:lang w:val="ru-RU"/>
        </w:rPr>
      </w:pPr>
    </w:p>
    <w:p w:rsidR="00615334" w:rsidRPr="00615334" w:rsidRDefault="00615334" w:rsidP="00F56805">
      <w:pPr>
        <w:rPr>
          <w:sz w:val="28"/>
          <w:szCs w:val="28"/>
          <w:lang w:val="ru-RU"/>
        </w:rPr>
      </w:pPr>
    </w:p>
    <w:p w:rsidR="00894C48" w:rsidRDefault="00894C48" w:rsidP="00894C48">
      <w:pPr>
        <w:jc w:val="center"/>
        <w:rPr>
          <w:sz w:val="28"/>
          <w:szCs w:val="28"/>
          <w:lang w:val="ru-RU"/>
        </w:rPr>
      </w:pPr>
    </w:p>
    <w:p w:rsidR="00894C48" w:rsidRDefault="00894C48" w:rsidP="00894C48">
      <w:pPr>
        <w:jc w:val="center"/>
        <w:rPr>
          <w:sz w:val="28"/>
          <w:szCs w:val="28"/>
          <w:lang w:val="ru-RU"/>
        </w:rPr>
      </w:pPr>
    </w:p>
    <w:p w:rsidR="00894C48" w:rsidRPr="00894C48" w:rsidRDefault="00615334" w:rsidP="00894C48">
      <w:pPr>
        <w:jc w:val="center"/>
        <w:rPr>
          <w:sz w:val="28"/>
          <w:szCs w:val="28"/>
          <w:lang w:val="ru-RU"/>
        </w:rPr>
      </w:pPr>
      <w:r w:rsidRPr="00894C48">
        <w:rPr>
          <w:sz w:val="28"/>
          <w:szCs w:val="28"/>
          <w:lang w:val="ru-RU"/>
        </w:rPr>
        <w:t>Балашиха</w:t>
      </w:r>
    </w:p>
    <w:p w:rsidR="00894C48" w:rsidRDefault="0051707B" w:rsidP="00894C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18-21 мая </w:t>
      </w:r>
      <w:r w:rsidR="00894C48" w:rsidRPr="00894C48">
        <w:rPr>
          <w:sz w:val="28"/>
          <w:szCs w:val="28"/>
          <w:lang w:val="ru-RU"/>
        </w:rPr>
        <w:t xml:space="preserve"> 2019</w:t>
      </w:r>
      <w:r w:rsidR="00894C48">
        <w:rPr>
          <w:sz w:val="28"/>
          <w:szCs w:val="28"/>
          <w:lang w:val="ru-RU"/>
        </w:rPr>
        <w:t xml:space="preserve"> </w:t>
      </w:r>
      <w:r w:rsidR="00A95B5B">
        <w:rPr>
          <w:sz w:val="28"/>
          <w:szCs w:val="28"/>
          <w:lang w:val="ru-RU"/>
        </w:rPr>
        <w:t>год</w:t>
      </w:r>
    </w:p>
    <w:p w:rsidR="009B37A7" w:rsidRDefault="009B37A7" w:rsidP="009B37A7">
      <w:pPr>
        <w:ind w:firstLine="720"/>
        <w:jc w:val="center"/>
        <w:rPr>
          <w:sz w:val="28"/>
          <w:szCs w:val="28"/>
          <w:lang w:val="ru-RU"/>
        </w:rPr>
      </w:pPr>
    </w:p>
    <w:p w:rsidR="0051707B" w:rsidRDefault="0051707B" w:rsidP="009B37A7">
      <w:pPr>
        <w:ind w:firstLine="720"/>
        <w:jc w:val="center"/>
        <w:rPr>
          <w:sz w:val="28"/>
          <w:szCs w:val="28"/>
          <w:lang w:val="ru-RU"/>
        </w:rPr>
      </w:pPr>
    </w:p>
    <w:p w:rsidR="0051707B" w:rsidRDefault="0051707B" w:rsidP="009B37A7">
      <w:pPr>
        <w:ind w:firstLine="720"/>
        <w:jc w:val="center"/>
        <w:rPr>
          <w:sz w:val="28"/>
          <w:szCs w:val="28"/>
          <w:lang w:val="ru-RU"/>
        </w:rPr>
      </w:pPr>
    </w:p>
    <w:p w:rsidR="00402334" w:rsidRDefault="009B37A7" w:rsidP="009B37A7">
      <w:pPr>
        <w:ind w:firstLine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</w:t>
      </w:r>
    </w:p>
    <w:p w:rsidR="00402334" w:rsidRDefault="00402334" w:rsidP="009B37A7">
      <w:pPr>
        <w:ind w:firstLine="720"/>
        <w:rPr>
          <w:b/>
          <w:sz w:val="28"/>
          <w:szCs w:val="28"/>
          <w:lang w:val="ru-RU"/>
        </w:rPr>
      </w:pPr>
    </w:p>
    <w:p w:rsidR="00615334" w:rsidRPr="00615334" w:rsidRDefault="00615334" w:rsidP="00F56805">
      <w:pPr>
        <w:jc w:val="center"/>
        <w:rPr>
          <w:b/>
          <w:sz w:val="28"/>
          <w:szCs w:val="28"/>
          <w:lang w:val="ru-RU"/>
        </w:rPr>
      </w:pPr>
    </w:p>
    <w:p w:rsidR="00784F4F" w:rsidRDefault="00784F4F" w:rsidP="00784F4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36B53">
        <w:rPr>
          <w:b/>
          <w:sz w:val="28"/>
          <w:szCs w:val="28"/>
        </w:rPr>
        <w:t>История творческого мероприятия</w:t>
      </w:r>
    </w:p>
    <w:p w:rsidR="00615334" w:rsidRPr="00615334" w:rsidRDefault="00615334" w:rsidP="00F56805">
      <w:pPr>
        <w:rPr>
          <w:sz w:val="16"/>
          <w:szCs w:val="28"/>
          <w:lang w:val="ru-RU"/>
        </w:rPr>
      </w:pPr>
    </w:p>
    <w:p w:rsidR="00A026C4" w:rsidRPr="00615334" w:rsidRDefault="009C6585" w:rsidP="00784F4F">
      <w:pPr>
        <w:jc w:val="center"/>
        <w:rPr>
          <w:i/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(</w:t>
      </w:r>
      <w:r w:rsidR="00A026C4" w:rsidRPr="00615334">
        <w:rPr>
          <w:i/>
          <w:sz w:val="28"/>
          <w:szCs w:val="28"/>
          <w:lang w:val="ru-RU"/>
        </w:rPr>
        <w:t>2</w:t>
      </w:r>
      <w:r w:rsidR="00784F4F" w:rsidRPr="00784F4F">
        <w:rPr>
          <w:i/>
          <w:sz w:val="28"/>
          <w:szCs w:val="28"/>
          <w:lang w:val="ru-RU"/>
        </w:rPr>
        <w:t>3</w:t>
      </w:r>
      <w:r w:rsidR="00A026C4" w:rsidRPr="00615334">
        <w:rPr>
          <w:i/>
          <w:sz w:val="28"/>
          <w:szCs w:val="28"/>
          <w:lang w:val="ru-RU"/>
        </w:rPr>
        <w:t>-летняя история Международного фестиваля</w:t>
      </w:r>
      <w:r w:rsidRPr="00615334">
        <w:rPr>
          <w:i/>
          <w:sz w:val="28"/>
          <w:szCs w:val="28"/>
          <w:lang w:val="ru-RU"/>
        </w:rPr>
        <w:t>)</w:t>
      </w:r>
    </w:p>
    <w:p w:rsidR="009C6585" w:rsidRPr="00615334" w:rsidRDefault="009C6585" w:rsidP="00F56805">
      <w:pPr>
        <w:pStyle w:val="a3"/>
        <w:tabs>
          <w:tab w:val="left" w:pos="426"/>
        </w:tabs>
        <w:rPr>
          <w:sz w:val="16"/>
          <w:szCs w:val="28"/>
        </w:rPr>
      </w:pPr>
    </w:p>
    <w:p w:rsidR="0086523F" w:rsidRPr="00615334" w:rsidRDefault="009C6585" w:rsidP="00F56805">
      <w:pPr>
        <w:pStyle w:val="a3"/>
        <w:tabs>
          <w:tab w:val="left" w:pos="0"/>
        </w:tabs>
        <w:ind w:firstLine="567"/>
        <w:rPr>
          <w:b/>
          <w:sz w:val="28"/>
          <w:szCs w:val="28"/>
        </w:rPr>
      </w:pPr>
      <w:r w:rsidRPr="00615334">
        <w:rPr>
          <w:sz w:val="28"/>
          <w:szCs w:val="28"/>
        </w:rPr>
        <w:t xml:space="preserve">Международный </w:t>
      </w:r>
      <w:r w:rsidR="00F30999" w:rsidRPr="00615334">
        <w:rPr>
          <w:sz w:val="28"/>
          <w:szCs w:val="28"/>
        </w:rPr>
        <w:t xml:space="preserve">фестиваль </w:t>
      </w:r>
      <w:r w:rsidR="002F2EA2" w:rsidRPr="00615334">
        <w:rPr>
          <w:sz w:val="28"/>
          <w:szCs w:val="28"/>
        </w:rPr>
        <w:t>«</w:t>
      </w:r>
      <w:r w:rsidR="00F30999" w:rsidRPr="00615334">
        <w:rPr>
          <w:sz w:val="28"/>
          <w:szCs w:val="28"/>
        </w:rPr>
        <w:t>Славянские встречи</w:t>
      </w:r>
      <w:r w:rsidR="002F2EA2" w:rsidRPr="00615334">
        <w:rPr>
          <w:sz w:val="28"/>
          <w:szCs w:val="28"/>
        </w:rPr>
        <w:t>»</w:t>
      </w:r>
      <w:r w:rsidR="0086523F" w:rsidRPr="00615334">
        <w:rPr>
          <w:sz w:val="28"/>
          <w:szCs w:val="28"/>
        </w:rPr>
        <w:t xml:space="preserve"> пр</w:t>
      </w:r>
      <w:r w:rsidRPr="00615334">
        <w:rPr>
          <w:sz w:val="28"/>
          <w:szCs w:val="28"/>
        </w:rPr>
        <w:t xml:space="preserve">оводится в </w:t>
      </w:r>
      <w:r w:rsidR="0086523F" w:rsidRPr="00615334">
        <w:rPr>
          <w:sz w:val="28"/>
          <w:szCs w:val="28"/>
        </w:rPr>
        <w:t xml:space="preserve">период традиционного </w:t>
      </w:r>
      <w:r w:rsidR="00A4698D" w:rsidRPr="00615334">
        <w:rPr>
          <w:sz w:val="28"/>
          <w:szCs w:val="28"/>
        </w:rPr>
        <w:t xml:space="preserve">международного </w:t>
      </w:r>
      <w:r w:rsidRPr="00615334">
        <w:rPr>
          <w:sz w:val="28"/>
          <w:szCs w:val="28"/>
        </w:rPr>
        <w:t>праздника «День слав</w:t>
      </w:r>
      <w:r w:rsidR="00455CD7">
        <w:rPr>
          <w:sz w:val="28"/>
          <w:szCs w:val="28"/>
        </w:rPr>
        <w:t>янской письменности и культуры»</w:t>
      </w:r>
      <w:r w:rsidRPr="00615334">
        <w:rPr>
          <w:sz w:val="28"/>
          <w:szCs w:val="28"/>
        </w:rPr>
        <w:t xml:space="preserve"> в г. Балашиха Московской области, </w:t>
      </w:r>
      <w:r w:rsidR="0086523F" w:rsidRPr="00615334">
        <w:rPr>
          <w:sz w:val="28"/>
          <w:szCs w:val="28"/>
        </w:rPr>
        <w:t>Россия.</w:t>
      </w:r>
      <w:r w:rsidR="00A4698D" w:rsidRPr="00615334">
        <w:rPr>
          <w:sz w:val="28"/>
          <w:szCs w:val="28"/>
        </w:rPr>
        <w:t xml:space="preserve"> Фестиваль проходит под постоянным патронажем Международного фонда сла</w:t>
      </w:r>
      <w:r w:rsidR="00444C37" w:rsidRPr="00615334">
        <w:rPr>
          <w:sz w:val="28"/>
          <w:szCs w:val="28"/>
        </w:rPr>
        <w:t>вянской письменности и культуры.</w:t>
      </w:r>
      <w:r w:rsidR="00A4698D" w:rsidRPr="00615334">
        <w:rPr>
          <w:sz w:val="28"/>
          <w:szCs w:val="28"/>
        </w:rPr>
        <w:t xml:space="preserve"> </w:t>
      </w:r>
      <w:r w:rsidRPr="00615334">
        <w:rPr>
          <w:sz w:val="28"/>
          <w:szCs w:val="28"/>
        </w:rPr>
        <w:t xml:space="preserve">Начавшись с небольшого Областного </w:t>
      </w:r>
      <w:r w:rsidR="0086523F" w:rsidRPr="00615334">
        <w:rPr>
          <w:sz w:val="28"/>
          <w:szCs w:val="28"/>
        </w:rPr>
        <w:t>конкурса хор</w:t>
      </w:r>
      <w:r w:rsidRPr="00615334">
        <w:rPr>
          <w:sz w:val="28"/>
          <w:szCs w:val="28"/>
        </w:rPr>
        <w:t>овых и фольклорных коллективов в 1996 году, фестиваль приобрёл статус Международного в 1998 году. В</w:t>
      </w:r>
      <w:r w:rsidR="0086523F" w:rsidRPr="00615334">
        <w:rPr>
          <w:sz w:val="28"/>
          <w:szCs w:val="28"/>
        </w:rPr>
        <w:t xml:space="preserve"> конкурсе приняли участие хоровые коллективы славянских го</w:t>
      </w:r>
      <w:r w:rsidRPr="00615334">
        <w:rPr>
          <w:sz w:val="28"/>
          <w:szCs w:val="28"/>
        </w:rPr>
        <w:t xml:space="preserve">сударств: Болгарии, Белоруссии, Украины, Германии (община сорбов). Конкурс был посвящён памяти </w:t>
      </w:r>
      <w:r w:rsidR="0086523F" w:rsidRPr="00615334">
        <w:rPr>
          <w:sz w:val="28"/>
          <w:szCs w:val="28"/>
        </w:rPr>
        <w:t>А.А. Юрлова.</w:t>
      </w:r>
    </w:p>
    <w:p w:rsidR="009C6585" w:rsidRPr="00615334" w:rsidRDefault="0086523F" w:rsidP="00F56805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Второй Ме</w:t>
      </w:r>
      <w:r w:rsidR="009C6585" w:rsidRPr="00615334">
        <w:rPr>
          <w:sz w:val="28"/>
          <w:szCs w:val="28"/>
          <w:lang w:val="ru-RU"/>
        </w:rPr>
        <w:t xml:space="preserve">ждународный конкурс проходил в 2000 году, вошёл в Федеральную целевую программу </w:t>
      </w:r>
      <w:r w:rsidRPr="00615334">
        <w:rPr>
          <w:sz w:val="28"/>
          <w:szCs w:val="28"/>
          <w:lang w:val="ru-RU"/>
        </w:rPr>
        <w:t>«</w:t>
      </w:r>
      <w:r w:rsidR="009C6585" w:rsidRPr="00615334">
        <w:rPr>
          <w:sz w:val="28"/>
          <w:szCs w:val="28"/>
          <w:lang w:val="ru-RU"/>
        </w:rPr>
        <w:t xml:space="preserve">Развитие и сохранение культуры и </w:t>
      </w:r>
      <w:r w:rsidRPr="00615334">
        <w:rPr>
          <w:sz w:val="28"/>
          <w:szCs w:val="28"/>
          <w:lang w:val="ru-RU"/>
        </w:rPr>
        <w:t>искусс</w:t>
      </w:r>
      <w:r w:rsidR="009C6585" w:rsidRPr="00615334">
        <w:rPr>
          <w:sz w:val="28"/>
          <w:szCs w:val="28"/>
          <w:lang w:val="ru-RU"/>
        </w:rPr>
        <w:t xml:space="preserve">тва Российской </w:t>
      </w:r>
      <w:r w:rsidRPr="00615334">
        <w:rPr>
          <w:sz w:val="28"/>
          <w:szCs w:val="28"/>
          <w:lang w:val="ru-RU"/>
        </w:rPr>
        <w:t>Федерации»</w:t>
      </w:r>
      <w:r w:rsidR="009C6585" w:rsidRPr="00615334">
        <w:rPr>
          <w:sz w:val="28"/>
          <w:szCs w:val="28"/>
          <w:lang w:val="ru-RU"/>
        </w:rPr>
        <w:t>.</w:t>
      </w:r>
    </w:p>
    <w:p w:rsidR="0086523F" w:rsidRPr="00615334" w:rsidRDefault="009C6585" w:rsidP="00F56805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Вместе с хоровыми коллективами из 10</w:t>
      </w:r>
      <w:r w:rsidR="0086523F" w:rsidRPr="00615334">
        <w:rPr>
          <w:sz w:val="28"/>
          <w:szCs w:val="28"/>
          <w:lang w:val="ru-RU"/>
        </w:rPr>
        <w:t xml:space="preserve"> городов Подмосковья участниками конкурса стали детские хоры из</w:t>
      </w:r>
      <w:r w:rsidRPr="00615334">
        <w:rPr>
          <w:sz w:val="28"/>
          <w:szCs w:val="28"/>
          <w:lang w:val="ru-RU"/>
        </w:rPr>
        <w:t xml:space="preserve"> Беларуси, Абакана (Хакасия), г. Свободный Амурской области, Тамбова, Твери, Тюмени, Ухты (Коми) и </w:t>
      </w:r>
      <w:r w:rsidR="0086523F" w:rsidRPr="00615334">
        <w:rPr>
          <w:sz w:val="28"/>
          <w:szCs w:val="28"/>
          <w:lang w:val="ru-RU"/>
        </w:rPr>
        <w:t>др.</w:t>
      </w:r>
    </w:p>
    <w:p w:rsidR="0086523F" w:rsidRPr="00615334" w:rsidRDefault="009C6585" w:rsidP="00F56805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Жюри </w:t>
      </w:r>
      <w:r w:rsidR="0086523F" w:rsidRPr="00615334">
        <w:rPr>
          <w:sz w:val="28"/>
          <w:szCs w:val="28"/>
          <w:lang w:val="ru-RU"/>
        </w:rPr>
        <w:t>отметило высоки</w:t>
      </w:r>
      <w:r w:rsidRPr="00615334">
        <w:rPr>
          <w:sz w:val="28"/>
          <w:szCs w:val="28"/>
          <w:lang w:val="ru-RU"/>
        </w:rPr>
        <w:t xml:space="preserve">й уровень организации конкурса, расширение географии российских городов, высокий уровень хорового исполнительского </w:t>
      </w:r>
      <w:r w:rsidR="0086523F" w:rsidRPr="00615334">
        <w:rPr>
          <w:sz w:val="28"/>
          <w:szCs w:val="28"/>
          <w:lang w:val="ru-RU"/>
        </w:rPr>
        <w:t>мастерства.</w:t>
      </w:r>
    </w:p>
    <w:p w:rsidR="0086523F" w:rsidRPr="00615334" w:rsidRDefault="00A026C4" w:rsidP="00F56805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В 2001 году фест</w:t>
      </w:r>
      <w:r w:rsidR="009C6585" w:rsidRPr="00615334">
        <w:rPr>
          <w:sz w:val="28"/>
          <w:szCs w:val="28"/>
          <w:lang w:val="ru-RU"/>
        </w:rPr>
        <w:t xml:space="preserve">иваль лично приветствовал </w:t>
      </w:r>
      <w:r w:rsidR="00F677D6" w:rsidRPr="00615334">
        <w:rPr>
          <w:sz w:val="28"/>
          <w:szCs w:val="28"/>
          <w:lang w:val="ru-RU"/>
        </w:rPr>
        <w:t>президент</w:t>
      </w:r>
      <w:r w:rsidRPr="00615334">
        <w:rPr>
          <w:sz w:val="28"/>
          <w:szCs w:val="28"/>
          <w:lang w:val="ru-RU"/>
        </w:rPr>
        <w:t xml:space="preserve"> Международного фонда славянской письменности и культуры</w:t>
      </w:r>
      <w:r w:rsidR="00C74973" w:rsidRPr="00615334">
        <w:rPr>
          <w:sz w:val="28"/>
          <w:szCs w:val="28"/>
          <w:lang w:val="ru-RU"/>
        </w:rPr>
        <w:t>, лауреат Государственной премии СССР,</w:t>
      </w:r>
      <w:r w:rsidRPr="00615334">
        <w:rPr>
          <w:sz w:val="28"/>
          <w:szCs w:val="28"/>
          <w:lang w:val="ru-RU"/>
        </w:rPr>
        <w:t xml:space="preserve"> скульптор Вячеслав Михайлович Клыков. </w:t>
      </w:r>
    </w:p>
    <w:p w:rsidR="0086523F" w:rsidRPr="00615334" w:rsidRDefault="009C6585" w:rsidP="00F56805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В 2002  году состоялся</w:t>
      </w:r>
      <w:r w:rsidR="0086523F" w:rsidRPr="00615334">
        <w:rPr>
          <w:sz w:val="28"/>
          <w:szCs w:val="28"/>
          <w:lang w:val="ru-RU"/>
        </w:rPr>
        <w:t xml:space="preserve"> </w:t>
      </w:r>
      <w:r w:rsidR="0086523F" w:rsidRPr="00615334">
        <w:rPr>
          <w:sz w:val="28"/>
          <w:szCs w:val="28"/>
          <w:lang w:val="en-US"/>
        </w:rPr>
        <w:t>III</w:t>
      </w:r>
      <w:r w:rsidRPr="00615334">
        <w:rPr>
          <w:sz w:val="28"/>
          <w:szCs w:val="28"/>
          <w:lang w:val="ru-RU"/>
        </w:rPr>
        <w:t xml:space="preserve"> Международный конкурс хоровой и вокальной музыки, в котором приняли участие 27 </w:t>
      </w:r>
      <w:r w:rsidR="0086523F" w:rsidRPr="00615334">
        <w:rPr>
          <w:sz w:val="28"/>
          <w:szCs w:val="28"/>
          <w:lang w:val="ru-RU"/>
        </w:rPr>
        <w:t>хоро</w:t>
      </w:r>
      <w:r w:rsidRPr="00615334">
        <w:rPr>
          <w:sz w:val="28"/>
          <w:szCs w:val="28"/>
          <w:lang w:val="ru-RU"/>
        </w:rPr>
        <w:t xml:space="preserve">вых коллективов и ансамблей из 9 городов Московской области, Москвы, Абакана (Хакасия), Рязани, Тулы, Калуги, Тульской области </w:t>
      </w:r>
      <w:r w:rsidR="0086523F" w:rsidRPr="00615334">
        <w:rPr>
          <w:sz w:val="28"/>
          <w:szCs w:val="28"/>
          <w:lang w:val="ru-RU"/>
        </w:rPr>
        <w:t>(Северо - Задонск),</w:t>
      </w:r>
      <w:r w:rsidRPr="00615334">
        <w:rPr>
          <w:sz w:val="28"/>
          <w:szCs w:val="28"/>
          <w:lang w:val="ru-RU"/>
        </w:rPr>
        <w:t xml:space="preserve"> Вологодской области (п. Кадуй), Амурской области (г. Свободный), а также городов Борисова (Беларусь), Перника (Болгария), Киева (Украина), ансамбль Архиерейского хора Тираспольско-Дубоссарской епархии Молдавской Митрополии </w:t>
      </w:r>
      <w:r w:rsidR="0086523F" w:rsidRPr="00615334">
        <w:rPr>
          <w:sz w:val="28"/>
          <w:szCs w:val="28"/>
          <w:lang w:val="ru-RU"/>
        </w:rPr>
        <w:t>Рус</w:t>
      </w:r>
      <w:r w:rsidRPr="00615334">
        <w:rPr>
          <w:sz w:val="28"/>
          <w:szCs w:val="28"/>
          <w:lang w:val="ru-RU"/>
        </w:rPr>
        <w:t xml:space="preserve">ской Православной </w:t>
      </w:r>
      <w:r w:rsidR="0086523F" w:rsidRPr="00615334">
        <w:rPr>
          <w:sz w:val="28"/>
          <w:szCs w:val="28"/>
          <w:lang w:val="ru-RU"/>
        </w:rPr>
        <w:t>Церкви.</w:t>
      </w:r>
    </w:p>
    <w:p w:rsidR="0086523F" w:rsidRPr="00615334" w:rsidRDefault="009C6585" w:rsidP="00F56805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Событием всероссийского масштаба и украшением Международного конкурса хоровой и </w:t>
      </w:r>
      <w:r w:rsidR="0086523F" w:rsidRPr="00615334">
        <w:rPr>
          <w:sz w:val="28"/>
          <w:szCs w:val="28"/>
          <w:lang w:val="ru-RU"/>
        </w:rPr>
        <w:t>вокальной музыки стало то</w:t>
      </w:r>
      <w:r w:rsidR="00615334">
        <w:rPr>
          <w:sz w:val="28"/>
          <w:szCs w:val="28"/>
          <w:lang w:val="ru-RU"/>
        </w:rPr>
        <w:t xml:space="preserve">ржественное открытие памятника </w:t>
      </w:r>
      <w:r w:rsidR="0086523F" w:rsidRPr="00615334">
        <w:rPr>
          <w:sz w:val="28"/>
          <w:szCs w:val="28"/>
          <w:lang w:val="ru-RU"/>
        </w:rPr>
        <w:t>великому русскому композитору Георгию Васильевичу Свиридову, созданного членом Со</w:t>
      </w:r>
      <w:r w:rsidRPr="00615334">
        <w:rPr>
          <w:sz w:val="28"/>
          <w:szCs w:val="28"/>
          <w:lang w:val="ru-RU"/>
        </w:rPr>
        <w:t xml:space="preserve">юза художников РФ Н.С. Любимовым, и установленного в сквере Детской школы искусств </w:t>
      </w:r>
      <w:r w:rsidR="0086523F" w:rsidRPr="00615334">
        <w:rPr>
          <w:sz w:val="28"/>
          <w:szCs w:val="28"/>
          <w:lang w:val="ru-RU"/>
        </w:rPr>
        <w:t>№ 1</w:t>
      </w:r>
      <w:r w:rsidR="00244E86" w:rsidRPr="00615334">
        <w:rPr>
          <w:sz w:val="28"/>
          <w:szCs w:val="28"/>
          <w:lang w:val="ru-RU"/>
        </w:rPr>
        <w:t xml:space="preserve"> города Балашихи</w:t>
      </w:r>
      <w:r w:rsidRPr="00615334">
        <w:rPr>
          <w:sz w:val="28"/>
          <w:szCs w:val="28"/>
          <w:lang w:val="ru-RU"/>
        </w:rPr>
        <w:t>, носящей его имя и входящей</w:t>
      </w:r>
      <w:r w:rsidR="0086523F" w:rsidRPr="00615334">
        <w:rPr>
          <w:sz w:val="28"/>
          <w:szCs w:val="28"/>
          <w:lang w:val="ru-RU"/>
        </w:rPr>
        <w:t xml:space="preserve"> в </w:t>
      </w:r>
      <w:r w:rsidR="00244E86" w:rsidRPr="00615334">
        <w:rPr>
          <w:sz w:val="28"/>
          <w:szCs w:val="28"/>
          <w:lang w:val="ru-RU"/>
        </w:rPr>
        <w:t xml:space="preserve">пятёрку </w:t>
      </w:r>
      <w:r w:rsidRPr="00615334">
        <w:rPr>
          <w:sz w:val="28"/>
          <w:szCs w:val="28"/>
          <w:lang w:val="ru-RU"/>
        </w:rPr>
        <w:t>лучших школ искусств Московской</w:t>
      </w:r>
      <w:r w:rsidR="0086523F" w:rsidRPr="00615334">
        <w:rPr>
          <w:sz w:val="28"/>
          <w:szCs w:val="28"/>
          <w:lang w:val="ru-RU"/>
        </w:rPr>
        <w:t xml:space="preserve"> области.</w:t>
      </w:r>
    </w:p>
    <w:p w:rsidR="0086523F" w:rsidRPr="00615334" w:rsidRDefault="009C6585" w:rsidP="00F56805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2005 год – юбилейный год, 10 лет на </w:t>
      </w:r>
      <w:r w:rsidR="0086523F" w:rsidRPr="00615334">
        <w:rPr>
          <w:sz w:val="28"/>
          <w:szCs w:val="28"/>
          <w:lang w:val="ru-RU"/>
        </w:rPr>
        <w:t>балашихинс</w:t>
      </w:r>
      <w:r w:rsidRPr="00615334">
        <w:rPr>
          <w:sz w:val="28"/>
          <w:szCs w:val="28"/>
          <w:lang w:val="ru-RU"/>
        </w:rPr>
        <w:t>кой земле проводятся фестивали-</w:t>
      </w:r>
      <w:r w:rsidR="0086523F" w:rsidRPr="00615334">
        <w:rPr>
          <w:sz w:val="28"/>
          <w:szCs w:val="28"/>
          <w:lang w:val="ru-RU"/>
        </w:rPr>
        <w:t>конкурсы</w:t>
      </w:r>
      <w:r w:rsidRPr="00615334">
        <w:rPr>
          <w:sz w:val="28"/>
          <w:szCs w:val="28"/>
          <w:lang w:val="ru-RU"/>
        </w:rPr>
        <w:t xml:space="preserve"> «Дни славянской</w:t>
      </w:r>
      <w:r w:rsidR="0086523F" w:rsidRPr="00615334">
        <w:rPr>
          <w:sz w:val="28"/>
          <w:szCs w:val="28"/>
          <w:lang w:val="ru-RU"/>
        </w:rPr>
        <w:t xml:space="preserve"> письменности</w:t>
      </w:r>
      <w:r w:rsidRPr="00615334">
        <w:rPr>
          <w:sz w:val="28"/>
          <w:szCs w:val="28"/>
          <w:lang w:val="ru-RU"/>
        </w:rPr>
        <w:t xml:space="preserve"> и культуры». В фестивале участвовали творческие коллективы,</w:t>
      </w:r>
      <w:r w:rsidR="0086523F" w:rsidRPr="00615334">
        <w:rPr>
          <w:sz w:val="28"/>
          <w:szCs w:val="28"/>
          <w:lang w:val="ru-RU"/>
        </w:rPr>
        <w:t xml:space="preserve"> которые </w:t>
      </w:r>
      <w:r w:rsidRPr="00615334">
        <w:rPr>
          <w:sz w:val="28"/>
          <w:szCs w:val="28"/>
          <w:lang w:val="ru-RU"/>
        </w:rPr>
        <w:t>в течение</w:t>
      </w:r>
      <w:r w:rsidR="0086523F" w:rsidRPr="00615334">
        <w:rPr>
          <w:sz w:val="28"/>
          <w:szCs w:val="28"/>
          <w:lang w:val="ru-RU"/>
        </w:rPr>
        <w:t xml:space="preserve"> э</w:t>
      </w:r>
      <w:r w:rsidRPr="00615334">
        <w:rPr>
          <w:sz w:val="28"/>
          <w:szCs w:val="28"/>
          <w:lang w:val="ru-RU"/>
        </w:rPr>
        <w:t>тих лет становились лауреатами хоровых</w:t>
      </w:r>
      <w:r w:rsidR="0086523F" w:rsidRPr="00615334">
        <w:rPr>
          <w:sz w:val="28"/>
          <w:szCs w:val="28"/>
          <w:lang w:val="ru-RU"/>
        </w:rPr>
        <w:t xml:space="preserve"> конкурсов.</w:t>
      </w:r>
    </w:p>
    <w:p w:rsidR="0086523F" w:rsidRPr="00615334" w:rsidRDefault="0086523F" w:rsidP="00F56805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2006</w:t>
      </w:r>
      <w:r w:rsidR="00B12027" w:rsidRPr="00615334">
        <w:rPr>
          <w:sz w:val="28"/>
          <w:szCs w:val="28"/>
          <w:lang w:val="ru-RU"/>
        </w:rPr>
        <w:t>, 2008</w:t>
      </w:r>
      <w:r w:rsidRPr="00615334">
        <w:rPr>
          <w:sz w:val="28"/>
          <w:szCs w:val="28"/>
          <w:lang w:val="ru-RU"/>
        </w:rPr>
        <w:t xml:space="preserve"> год</w:t>
      </w:r>
      <w:r w:rsidR="00B12027" w:rsidRPr="00615334">
        <w:rPr>
          <w:sz w:val="28"/>
          <w:szCs w:val="28"/>
          <w:lang w:val="ru-RU"/>
        </w:rPr>
        <w:t>ы</w:t>
      </w:r>
      <w:r w:rsidR="009C6585" w:rsidRPr="00615334">
        <w:rPr>
          <w:sz w:val="28"/>
          <w:szCs w:val="28"/>
          <w:lang w:val="ru-RU"/>
        </w:rPr>
        <w:t xml:space="preserve"> – </w:t>
      </w:r>
      <w:r w:rsidRPr="00615334">
        <w:rPr>
          <w:sz w:val="28"/>
          <w:szCs w:val="28"/>
          <w:lang w:val="en-US"/>
        </w:rPr>
        <w:t>V</w:t>
      </w:r>
      <w:r w:rsidR="009C6585" w:rsidRPr="00615334">
        <w:rPr>
          <w:sz w:val="28"/>
          <w:szCs w:val="28"/>
          <w:lang w:val="ru-RU"/>
        </w:rPr>
        <w:t xml:space="preserve"> и VI </w:t>
      </w:r>
      <w:r w:rsidR="00B12027" w:rsidRPr="00615334">
        <w:rPr>
          <w:sz w:val="28"/>
          <w:szCs w:val="28"/>
          <w:lang w:val="ru-RU"/>
        </w:rPr>
        <w:t>Международные</w:t>
      </w:r>
      <w:r w:rsidR="009C6585" w:rsidRPr="00615334">
        <w:rPr>
          <w:sz w:val="28"/>
          <w:szCs w:val="28"/>
          <w:lang w:val="ru-RU"/>
        </w:rPr>
        <w:t xml:space="preserve"> </w:t>
      </w:r>
      <w:r w:rsidRPr="00615334">
        <w:rPr>
          <w:sz w:val="28"/>
          <w:szCs w:val="28"/>
          <w:lang w:val="ru-RU"/>
        </w:rPr>
        <w:t>конкурс</w:t>
      </w:r>
      <w:r w:rsidR="00B12027" w:rsidRPr="00615334">
        <w:rPr>
          <w:sz w:val="28"/>
          <w:szCs w:val="28"/>
          <w:lang w:val="ru-RU"/>
        </w:rPr>
        <w:t>ы</w:t>
      </w:r>
      <w:r w:rsidR="009C6585" w:rsidRPr="00615334">
        <w:rPr>
          <w:sz w:val="28"/>
          <w:szCs w:val="28"/>
          <w:lang w:val="ru-RU"/>
        </w:rPr>
        <w:t xml:space="preserve"> </w:t>
      </w:r>
      <w:r w:rsidRPr="00615334">
        <w:rPr>
          <w:sz w:val="28"/>
          <w:szCs w:val="28"/>
          <w:lang w:val="ru-RU"/>
        </w:rPr>
        <w:t>хоровой</w:t>
      </w:r>
      <w:r w:rsidR="009C6585" w:rsidRPr="00615334">
        <w:rPr>
          <w:sz w:val="28"/>
          <w:szCs w:val="28"/>
          <w:lang w:val="ru-RU"/>
        </w:rPr>
        <w:t xml:space="preserve"> и вокальной музыки «Дни славянской письменности и </w:t>
      </w:r>
      <w:r w:rsidRPr="00615334">
        <w:rPr>
          <w:sz w:val="28"/>
          <w:szCs w:val="28"/>
          <w:lang w:val="ru-RU"/>
        </w:rPr>
        <w:t>культуры»</w:t>
      </w:r>
      <w:r w:rsidR="00A069BD" w:rsidRPr="00615334">
        <w:rPr>
          <w:sz w:val="28"/>
          <w:szCs w:val="28"/>
          <w:lang w:val="ru-RU"/>
        </w:rPr>
        <w:t>.</w:t>
      </w:r>
    </w:p>
    <w:p w:rsidR="00B57ABE" w:rsidRDefault="001A2516" w:rsidP="00F56805">
      <w:pPr>
        <w:pStyle w:val="a8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 w:rsidRPr="00615334">
        <w:rPr>
          <w:b w:val="0"/>
          <w:sz w:val="28"/>
          <w:szCs w:val="28"/>
        </w:rPr>
        <w:lastRenderedPageBreak/>
        <w:t xml:space="preserve">В 2010 году творческому проекту «Славянские встречи» исполнилось </w:t>
      </w:r>
      <w:r w:rsidRPr="00402334">
        <w:rPr>
          <w:b w:val="0"/>
          <w:sz w:val="28"/>
          <w:szCs w:val="28"/>
        </w:rPr>
        <w:t>15 лет</w:t>
      </w:r>
      <w:r w:rsidR="00A069BD" w:rsidRPr="00402334">
        <w:rPr>
          <w:b w:val="0"/>
          <w:sz w:val="28"/>
          <w:szCs w:val="28"/>
        </w:rPr>
        <w:t xml:space="preserve"> (1</w:t>
      </w:r>
      <w:r w:rsidR="009C2FFB" w:rsidRPr="00402334">
        <w:rPr>
          <w:b w:val="0"/>
          <w:sz w:val="28"/>
          <w:szCs w:val="28"/>
        </w:rPr>
        <w:t>996-2010</w:t>
      </w:r>
      <w:r w:rsidR="009C6585" w:rsidRPr="00402334">
        <w:rPr>
          <w:b w:val="0"/>
          <w:sz w:val="28"/>
          <w:szCs w:val="28"/>
        </w:rPr>
        <w:t xml:space="preserve"> </w:t>
      </w:r>
      <w:r w:rsidR="009C2FFB" w:rsidRPr="00402334">
        <w:rPr>
          <w:b w:val="0"/>
          <w:sz w:val="28"/>
          <w:szCs w:val="28"/>
        </w:rPr>
        <w:t>гг.)</w:t>
      </w:r>
      <w:r w:rsidRPr="00615334">
        <w:rPr>
          <w:b w:val="0"/>
          <w:sz w:val="28"/>
          <w:szCs w:val="28"/>
        </w:rPr>
        <w:t>. Торжества нашли широ</w:t>
      </w:r>
      <w:r w:rsidR="00B57ABE">
        <w:rPr>
          <w:b w:val="0"/>
          <w:sz w:val="28"/>
          <w:szCs w:val="28"/>
        </w:rPr>
        <w:t>кое освещение в центральных СМИ. Н</w:t>
      </w:r>
      <w:r w:rsidRPr="00615334">
        <w:rPr>
          <w:b w:val="0"/>
          <w:sz w:val="28"/>
          <w:szCs w:val="28"/>
        </w:rPr>
        <w:t>а торжественном открытии</w:t>
      </w:r>
      <w:r w:rsidR="00283147" w:rsidRPr="00615334">
        <w:rPr>
          <w:b w:val="0"/>
          <w:sz w:val="28"/>
          <w:szCs w:val="28"/>
        </w:rPr>
        <w:t xml:space="preserve"> </w:t>
      </w:r>
      <w:r w:rsidR="00B57ABE" w:rsidRPr="00615334">
        <w:rPr>
          <w:b w:val="0"/>
          <w:sz w:val="28"/>
          <w:szCs w:val="28"/>
        </w:rPr>
        <w:t>Международного конкурса</w:t>
      </w:r>
      <w:r w:rsidRPr="00615334">
        <w:rPr>
          <w:b w:val="0"/>
          <w:sz w:val="28"/>
          <w:szCs w:val="28"/>
        </w:rPr>
        <w:t xml:space="preserve"> </w:t>
      </w:r>
      <w:r w:rsidR="00B57ABE" w:rsidRPr="00615334">
        <w:rPr>
          <w:b w:val="0"/>
          <w:sz w:val="28"/>
          <w:szCs w:val="28"/>
        </w:rPr>
        <w:t xml:space="preserve"> </w:t>
      </w:r>
      <w:r w:rsidR="00A75601" w:rsidRPr="00615334">
        <w:rPr>
          <w:b w:val="0"/>
          <w:sz w:val="28"/>
          <w:szCs w:val="28"/>
        </w:rPr>
        <w:t>ученик</w:t>
      </w:r>
      <w:r w:rsidR="00B57ABE">
        <w:rPr>
          <w:b w:val="0"/>
          <w:sz w:val="28"/>
          <w:szCs w:val="28"/>
        </w:rPr>
        <w:t>ами</w:t>
      </w:r>
      <w:r w:rsidR="00A75601" w:rsidRPr="00615334">
        <w:rPr>
          <w:b w:val="0"/>
          <w:sz w:val="28"/>
          <w:szCs w:val="28"/>
        </w:rPr>
        <w:t xml:space="preserve"> детских школ искусств </w:t>
      </w:r>
      <w:r w:rsidR="00402334">
        <w:rPr>
          <w:b w:val="0"/>
          <w:sz w:val="28"/>
          <w:szCs w:val="28"/>
        </w:rPr>
        <w:t>г</w:t>
      </w:r>
      <w:r w:rsidR="00B57ABE">
        <w:rPr>
          <w:b w:val="0"/>
          <w:sz w:val="28"/>
          <w:szCs w:val="28"/>
        </w:rPr>
        <w:t>. Балашиха б</w:t>
      </w:r>
      <w:r w:rsidR="00E12767" w:rsidRPr="00615334">
        <w:rPr>
          <w:b w:val="0"/>
          <w:sz w:val="28"/>
          <w:szCs w:val="28"/>
        </w:rPr>
        <w:t xml:space="preserve">ыли исполнены произведения: </w:t>
      </w:r>
      <w:r w:rsidR="00A069BD" w:rsidRPr="00615334">
        <w:rPr>
          <w:b w:val="0"/>
          <w:sz w:val="28"/>
          <w:szCs w:val="28"/>
        </w:rPr>
        <w:t>В.</w:t>
      </w:r>
      <w:r w:rsidR="00615334">
        <w:rPr>
          <w:b w:val="0"/>
          <w:sz w:val="28"/>
          <w:szCs w:val="28"/>
        </w:rPr>
        <w:t xml:space="preserve"> </w:t>
      </w:r>
      <w:r w:rsidR="00A069BD" w:rsidRPr="00615334">
        <w:rPr>
          <w:b w:val="0"/>
          <w:sz w:val="28"/>
          <w:szCs w:val="28"/>
        </w:rPr>
        <w:t>Главач</w:t>
      </w:r>
      <w:r w:rsidR="00F85148" w:rsidRPr="00615334">
        <w:rPr>
          <w:b w:val="0"/>
          <w:sz w:val="28"/>
          <w:szCs w:val="28"/>
        </w:rPr>
        <w:t>,</w:t>
      </w:r>
      <w:r w:rsidR="00A069BD" w:rsidRPr="00615334">
        <w:rPr>
          <w:b w:val="0"/>
          <w:sz w:val="28"/>
          <w:szCs w:val="28"/>
        </w:rPr>
        <w:t xml:space="preserve"> сл. М.Розенгейма </w:t>
      </w:r>
      <w:r w:rsidR="00A069BD" w:rsidRPr="00615334">
        <w:rPr>
          <w:sz w:val="28"/>
          <w:szCs w:val="28"/>
        </w:rPr>
        <w:t>«</w:t>
      </w:r>
      <w:r w:rsidR="00A069BD" w:rsidRPr="00615334">
        <w:rPr>
          <w:b w:val="0"/>
          <w:sz w:val="28"/>
          <w:szCs w:val="28"/>
        </w:rPr>
        <w:t>Гимн Кириллу и Мефодию, просветителям славян», Г.</w:t>
      </w:r>
      <w:r w:rsidR="00615334">
        <w:rPr>
          <w:b w:val="0"/>
          <w:sz w:val="28"/>
          <w:szCs w:val="28"/>
        </w:rPr>
        <w:t xml:space="preserve"> </w:t>
      </w:r>
      <w:r w:rsidR="00A069BD" w:rsidRPr="00615334">
        <w:rPr>
          <w:b w:val="0"/>
          <w:sz w:val="28"/>
          <w:szCs w:val="28"/>
        </w:rPr>
        <w:t>Свиридов сл.</w:t>
      </w:r>
      <w:r w:rsidR="00615334">
        <w:rPr>
          <w:b w:val="0"/>
          <w:sz w:val="28"/>
          <w:szCs w:val="28"/>
        </w:rPr>
        <w:t xml:space="preserve"> </w:t>
      </w:r>
      <w:r w:rsidR="00A069BD" w:rsidRPr="00615334">
        <w:rPr>
          <w:b w:val="0"/>
          <w:sz w:val="28"/>
          <w:szCs w:val="28"/>
        </w:rPr>
        <w:t>А.</w:t>
      </w:r>
      <w:r w:rsidR="00615334">
        <w:rPr>
          <w:b w:val="0"/>
          <w:sz w:val="28"/>
          <w:szCs w:val="28"/>
        </w:rPr>
        <w:t xml:space="preserve"> </w:t>
      </w:r>
      <w:r w:rsidR="00A069BD" w:rsidRPr="00615334">
        <w:rPr>
          <w:b w:val="0"/>
          <w:sz w:val="28"/>
          <w:szCs w:val="28"/>
        </w:rPr>
        <w:t>Твардовского «Гимн России», В.</w:t>
      </w:r>
      <w:r w:rsidR="00615334">
        <w:rPr>
          <w:b w:val="0"/>
          <w:sz w:val="28"/>
          <w:szCs w:val="28"/>
        </w:rPr>
        <w:t xml:space="preserve"> </w:t>
      </w:r>
      <w:r w:rsidR="00A069BD" w:rsidRPr="00615334">
        <w:rPr>
          <w:b w:val="0"/>
          <w:sz w:val="28"/>
          <w:szCs w:val="28"/>
        </w:rPr>
        <w:t>Агапкин сл.</w:t>
      </w:r>
      <w:r w:rsidR="00615334">
        <w:rPr>
          <w:b w:val="0"/>
          <w:sz w:val="28"/>
          <w:szCs w:val="28"/>
        </w:rPr>
        <w:t xml:space="preserve"> </w:t>
      </w:r>
      <w:r w:rsidR="00A069BD" w:rsidRPr="00615334">
        <w:rPr>
          <w:b w:val="0"/>
          <w:sz w:val="28"/>
          <w:szCs w:val="28"/>
        </w:rPr>
        <w:t>А.</w:t>
      </w:r>
      <w:r w:rsidR="00615334">
        <w:rPr>
          <w:b w:val="0"/>
          <w:sz w:val="28"/>
          <w:szCs w:val="28"/>
        </w:rPr>
        <w:t xml:space="preserve"> </w:t>
      </w:r>
      <w:r w:rsidR="00A069BD" w:rsidRPr="00615334">
        <w:rPr>
          <w:b w:val="0"/>
          <w:sz w:val="28"/>
          <w:szCs w:val="28"/>
        </w:rPr>
        <w:t xml:space="preserve">Мингалёва «Прощание </w:t>
      </w:r>
      <w:r w:rsidR="00B57ABE">
        <w:rPr>
          <w:b w:val="0"/>
          <w:sz w:val="28"/>
          <w:szCs w:val="28"/>
        </w:rPr>
        <w:t xml:space="preserve">славянки», </w:t>
      </w:r>
      <w:r w:rsidR="00B57ABE" w:rsidRPr="00615334">
        <w:rPr>
          <w:b w:val="0"/>
          <w:sz w:val="28"/>
          <w:szCs w:val="28"/>
        </w:rPr>
        <w:t>И.</w:t>
      </w:r>
      <w:r w:rsidR="00B57ABE">
        <w:rPr>
          <w:b w:val="0"/>
          <w:sz w:val="28"/>
          <w:szCs w:val="28"/>
        </w:rPr>
        <w:t xml:space="preserve"> </w:t>
      </w:r>
      <w:r w:rsidR="00B57ABE" w:rsidRPr="00615334">
        <w:rPr>
          <w:b w:val="0"/>
          <w:sz w:val="28"/>
          <w:szCs w:val="28"/>
        </w:rPr>
        <w:t>Дунаевский сл.</w:t>
      </w:r>
      <w:r w:rsidR="00B57ABE">
        <w:rPr>
          <w:b w:val="0"/>
          <w:sz w:val="28"/>
          <w:szCs w:val="28"/>
        </w:rPr>
        <w:t xml:space="preserve"> </w:t>
      </w:r>
      <w:r w:rsidR="00B57ABE" w:rsidRPr="00615334">
        <w:rPr>
          <w:b w:val="0"/>
          <w:sz w:val="28"/>
          <w:szCs w:val="28"/>
        </w:rPr>
        <w:t>М.</w:t>
      </w:r>
      <w:r w:rsidR="00B57ABE">
        <w:rPr>
          <w:b w:val="0"/>
          <w:sz w:val="28"/>
          <w:szCs w:val="28"/>
        </w:rPr>
        <w:t xml:space="preserve"> </w:t>
      </w:r>
      <w:r w:rsidR="00B57ABE" w:rsidRPr="00615334">
        <w:rPr>
          <w:b w:val="0"/>
          <w:sz w:val="28"/>
          <w:szCs w:val="28"/>
        </w:rPr>
        <w:t>Матусовского «Летите, голуби, летите», Г.Струве сл. Н.Соловьёвой «Спасём наш мир».</w:t>
      </w:r>
      <w:r w:rsidR="00B57ABE">
        <w:rPr>
          <w:b w:val="0"/>
          <w:sz w:val="28"/>
          <w:szCs w:val="28"/>
        </w:rPr>
        <w:t xml:space="preserve"> В</w:t>
      </w:r>
      <w:r w:rsidR="00A75601" w:rsidRPr="00615334">
        <w:rPr>
          <w:b w:val="0"/>
          <w:sz w:val="28"/>
          <w:szCs w:val="28"/>
        </w:rPr>
        <w:t>месте со Сводным хором звучал малый симфонический оркестр из преподавателей</w:t>
      </w:r>
      <w:r w:rsidR="00B57ABE">
        <w:rPr>
          <w:b w:val="0"/>
          <w:sz w:val="28"/>
          <w:szCs w:val="28"/>
        </w:rPr>
        <w:t xml:space="preserve"> детских школ искусств.</w:t>
      </w:r>
    </w:p>
    <w:p w:rsidR="002E3792" w:rsidRPr="00615334" w:rsidRDefault="00A75601" w:rsidP="00F56805">
      <w:pPr>
        <w:pStyle w:val="a8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 w:rsidRPr="00615334">
        <w:rPr>
          <w:b w:val="0"/>
          <w:sz w:val="28"/>
          <w:szCs w:val="28"/>
        </w:rPr>
        <w:t xml:space="preserve"> </w:t>
      </w:r>
      <w:r w:rsidR="002E3792" w:rsidRPr="00615334">
        <w:rPr>
          <w:b w:val="0"/>
          <w:sz w:val="28"/>
          <w:szCs w:val="28"/>
        </w:rPr>
        <w:t>В 2011 году в рамках международного фестиваля «Славянские встречи» состоялось подписание международного договора о творческом сотрудничестве между ДШИ №1 им. Г.В.Свиридова г.Балашихи Московской области, Россия, и ДМШ № 10 им. Е.А.Глебова г.Минска республики Беларусь.</w:t>
      </w:r>
    </w:p>
    <w:p w:rsidR="000E163E" w:rsidRPr="00615334" w:rsidRDefault="000E163E" w:rsidP="00F56805">
      <w:pPr>
        <w:pStyle w:val="a8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 w:rsidRPr="00615334">
        <w:rPr>
          <w:b w:val="0"/>
          <w:sz w:val="28"/>
          <w:szCs w:val="28"/>
        </w:rPr>
        <w:t>В 2012 году, объявленному Годом российской истории, сводный хор и с</w:t>
      </w:r>
      <w:r w:rsidR="00A75601" w:rsidRPr="00615334">
        <w:rPr>
          <w:b w:val="0"/>
          <w:sz w:val="28"/>
          <w:szCs w:val="28"/>
        </w:rPr>
        <w:t xml:space="preserve">имфонический оркестр исполнили </w:t>
      </w:r>
      <w:r w:rsidRPr="00615334">
        <w:rPr>
          <w:b w:val="0"/>
          <w:sz w:val="28"/>
          <w:szCs w:val="28"/>
        </w:rPr>
        <w:t>хоровой финал оперы С.С.Прокофьева «Война и мир», «Военный марш на взятие российскими</w:t>
      </w:r>
      <w:r w:rsidR="00F85148" w:rsidRPr="00615334">
        <w:rPr>
          <w:b w:val="0"/>
          <w:sz w:val="28"/>
          <w:szCs w:val="28"/>
        </w:rPr>
        <w:t xml:space="preserve"> войсками Полоцка» П.Долгоруко</w:t>
      </w:r>
      <w:r w:rsidRPr="00615334">
        <w:rPr>
          <w:b w:val="0"/>
          <w:sz w:val="28"/>
          <w:szCs w:val="28"/>
        </w:rPr>
        <w:t>го, состоялись Исторические ассамблеи «1812 год»</w:t>
      </w:r>
      <w:r w:rsidR="00EC7DEC" w:rsidRPr="00615334">
        <w:rPr>
          <w:b w:val="0"/>
          <w:sz w:val="28"/>
          <w:szCs w:val="28"/>
        </w:rPr>
        <w:t xml:space="preserve"> </w:t>
      </w:r>
      <w:r w:rsidRPr="00615334">
        <w:rPr>
          <w:b w:val="0"/>
          <w:sz w:val="28"/>
          <w:szCs w:val="28"/>
        </w:rPr>
        <w:t>на площади св.</w:t>
      </w:r>
      <w:r w:rsidR="00A75601" w:rsidRPr="00615334">
        <w:rPr>
          <w:b w:val="0"/>
          <w:sz w:val="28"/>
          <w:szCs w:val="28"/>
        </w:rPr>
        <w:t xml:space="preserve"> </w:t>
      </w:r>
      <w:r w:rsidRPr="00615334">
        <w:rPr>
          <w:b w:val="0"/>
          <w:sz w:val="28"/>
          <w:szCs w:val="28"/>
        </w:rPr>
        <w:t>кн.</w:t>
      </w:r>
      <w:r w:rsidR="00A75601" w:rsidRPr="00615334">
        <w:rPr>
          <w:b w:val="0"/>
          <w:sz w:val="28"/>
          <w:szCs w:val="28"/>
        </w:rPr>
        <w:t xml:space="preserve"> </w:t>
      </w:r>
      <w:r w:rsidRPr="00615334">
        <w:rPr>
          <w:b w:val="0"/>
          <w:sz w:val="28"/>
          <w:szCs w:val="28"/>
        </w:rPr>
        <w:t>Александра Невского.</w:t>
      </w:r>
    </w:p>
    <w:p w:rsidR="00F85148" w:rsidRPr="00615334" w:rsidRDefault="00F85148" w:rsidP="00F56805">
      <w:pPr>
        <w:pStyle w:val="a8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 w:rsidRPr="00615334">
        <w:rPr>
          <w:b w:val="0"/>
          <w:sz w:val="28"/>
          <w:szCs w:val="28"/>
        </w:rPr>
        <w:t>В 2014 году гостями Международного фестиваля-конкурса стали юношеские творческие коллективы из Польши: Ма</w:t>
      </w:r>
      <w:r w:rsidR="00852E48" w:rsidRPr="00615334">
        <w:rPr>
          <w:b w:val="0"/>
          <w:sz w:val="28"/>
          <w:szCs w:val="28"/>
        </w:rPr>
        <w:t>зовецкое и Опольское воеводства, в 2015 году – студенты Варшавского университета (факультет прикладной лингвистики).</w:t>
      </w:r>
    </w:p>
    <w:p w:rsidR="00DE1FF1" w:rsidRPr="00615334" w:rsidRDefault="00DE1FF1" w:rsidP="00F56805">
      <w:pPr>
        <w:pStyle w:val="a8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 w:rsidRPr="00615334">
        <w:rPr>
          <w:b w:val="0"/>
          <w:sz w:val="28"/>
          <w:szCs w:val="28"/>
        </w:rPr>
        <w:t>2015 год стал годом подведения итогов 20-летнего проведения Международного фестиваля «Славянские встречи»</w:t>
      </w:r>
      <w:r w:rsidR="00C74973" w:rsidRPr="00615334">
        <w:rPr>
          <w:b w:val="0"/>
          <w:sz w:val="28"/>
          <w:szCs w:val="28"/>
        </w:rPr>
        <w:t xml:space="preserve"> и определения стратегии дальнейшего развития</w:t>
      </w:r>
      <w:r w:rsidRPr="00615334">
        <w:rPr>
          <w:b w:val="0"/>
          <w:sz w:val="28"/>
          <w:szCs w:val="28"/>
        </w:rPr>
        <w:t>.</w:t>
      </w:r>
    </w:p>
    <w:p w:rsidR="00F33874" w:rsidRPr="00615334" w:rsidRDefault="00E30A52" w:rsidP="00F56805">
      <w:pPr>
        <w:pStyle w:val="a8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 w:rsidRPr="00615334">
        <w:rPr>
          <w:b w:val="0"/>
          <w:sz w:val="28"/>
          <w:szCs w:val="28"/>
        </w:rPr>
        <w:t xml:space="preserve">2016 год – перекрёстный Год России – Греции. </w:t>
      </w:r>
      <w:r w:rsidR="00F33874" w:rsidRPr="00615334">
        <w:rPr>
          <w:b w:val="0"/>
          <w:sz w:val="28"/>
          <w:szCs w:val="28"/>
        </w:rPr>
        <w:t>Св.равноапостольные</w:t>
      </w:r>
      <w:r w:rsidRPr="00615334">
        <w:rPr>
          <w:b w:val="0"/>
          <w:sz w:val="28"/>
          <w:szCs w:val="28"/>
        </w:rPr>
        <w:t xml:space="preserve"> братья Кирилл и Мефодий, родившись в византийском городе Фессалоники, считаются греческого происхождения. Кирилл стал патриаршим библиотекарем в Константинополе.</w:t>
      </w:r>
    </w:p>
    <w:p w:rsidR="00E30A52" w:rsidRPr="00615334" w:rsidRDefault="00E30A52" w:rsidP="00F56805">
      <w:pPr>
        <w:pStyle w:val="a8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 w:rsidRPr="00615334">
        <w:rPr>
          <w:b w:val="0"/>
          <w:sz w:val="28"/>
          <w:szCs w:val="28"/>
        </w:rPr>
        <w:t xml:space="preserve"> В рамках Международного фестиваля была организована Художественная выставка «Византия в течение веков», с успехом прошедшая в выставочных залах центральной городской библиотеки.</w:t>
      </w:r>
    </w:p>
    <w:p w:rsidR="00E30A52" w:rsidRPr="00615334" w:rsidRDefault="00E30A52" w:rsidP="00F56805">
      <w:pPr>
        <w:pStyle w:val="a8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 w:rsidRPr="00615334">
        <w:rPr>
          <w:b w:val="0"/>
          <w:sz w:val="28"/>
          <w:szCs w:val="28"/>
        </w:rPr>
        <w:t>Участниками научно-практической</w:t>
      </w:r>
      <w:r w:rsidRPr="00615334">
        <w:rPr>
          <w:b w:val="0"/>
          <w:sz w:val="28"/>
          <w:szCs w:val="28"/>
        </w:rPr>
        <w:tab/>
        <w:t xml:space="preserve"> конференции «Славянск</w:t>
      </w:r>
      <w:r w:rsidR="00DD6056">
        <w:rPr>
          <w:b w:val="0"/>
          <w:sz w:val="28"/>
          <w:szCs w:val="28"/>
        </w:rPr>
        <w:t>ий мир, сомкнись тесней!»</w:t>
      </w:r>
      <w:r w:rsidR="00F33874" w:rsidRPr="00615334">
        <w:rPr>
          <w:b w:val="0"/>
          <w:sz w:val="28"/>
          <w:szCs w:val="28"/>
        </w:rPr>
        <w:t xml:space="preserve"> стали учёные</w:t>
      </w:r>
      <w:r w:rsidRPr="00615334">
        <w:rPr>
          <w:b w:val="0"/>
          <w:sz w:val="28"/>
          <w:szCs w:val="28"/>
        </w:rPr>
        <w:t xml:space="preserve"> Луганского государственного университета им. В.Даля. </w:t>
      </w:r>
    </w:p>
    <w:p w:rsidR="007729D4" w:rsidRDefault="007729D4" w:rsidP="00F56805">
      <w:pPr>
        <w:pStyle w:val="a8"/>
        <w:tabs>
          <w:tab w:val="left" w:pos="0"/>
        </w:tabs>
        <w:ind w:firstLine="567"/>
        <w:jc w:val="both"/>
        <w:rPr>
          <w:b w:val="0"/>
          <w:sz w:val="28"/>
          <w:szCs w:val="28"/>
          <w:lang w:val="en-US"/>
        </w:rPr>
      </w:pPr>
      <w:r w:rsidRPr="00615334">
        <w:rPr>
          <w:b w:val="0"/>
          <w:sz w:val="28"/>
          <w:szCs w:val="28"/>
        </w:rPr>
        <w:t>2017 год продолжил тр</w:t>
      </w:r>
      <w:r w:rsidR="00990A43" w:rsidRPr="00615334">
        <w:rPr>
          <w:b w:val="0"/>
          <w:sz w:val="28"/>
          <w:szCs w:val="28"/>
        </w:rPr>
        <w:t>адиции Международного фестиваля. В</w:t>
      </w:r>
      <w:r w:rsidRPr="00615334">
        <w:rPr>
          <w:b w:val="0"/>
          <w:sz w:val="28"/>
          <w:szCs w:val="28"/>
        </w:rPr>
        <w:t xml:space="preserve"> его рамках состоялись интерактивные фольклорные площадки «Венок славянской дружбы», </w:t>
      </w:r>
      <w:r w:rsidR="00990A43" w:rsidRPr="00615334">
        <w:rPr>
          <w:b w:val="0"/>
          <w:sz w:val="28"/>
          <w:szCs w:val="28"/>
        </w:rPr>
        <w:t>выступление Сводного хора учеников и преподавателей ДШИ и ДДМШ го Балашиха на торжественном открытии, свои новые произведения в исполнении участников конкурса  и новый авторский сборник духовных сочинений представила член Союза композиторов Беларуси А.И.</w:t>
      </w:r>
      <w:r w:rsidR="00615334">
        <w:rPr>
          <w:b w:val="0"/>
          <w:sz w:val="28"/>
          <w:szCs w:val="28"/>
        </w:rPr>
        <w:t xml:space="preserve"> </w:t>
      </w:r>
      <w:r w:rsidR="00990A43" w:rsidRPr="00615334">
        <w:rPr>
          <w:b w:val="0"/>
          <w:sz w:val="28"/>
          <w:szCs w:val="28"/>
        </w:rPr>
        <w:t>Безенсон,   международная художественная выставка «Славянское древо» представила мастеров «наивного» и профессионального искусства, учащихся художественных отделений школ искусств, работы художников Украины, Чехии и Белоруссии.</w:t>
      </w:r>
    </w:p>
    <w:p w:rsidR="00A94C4B" w:rsidRPr="00A94C4B" w:rsidRDefault="00CA1E6F" w:rsidP="00F56805">
      <w:pPr>
        <w:pStyle w:val="a8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A94C4B" w:rsidRPr="00840F9E">
        <w:rPr>
          <w:b w:val="0"/>
          <w:sz w:val="28"/>
          <w:szCs w:val="28"/>
        </w:rPr>
        <w:t>2018 год</w:t>
      </w:r>
      <w:r w:rsidR="008A7694" w:rsidRPr="00840F9E">
        <w:rPr>
          <w:b w:val="0"/>
          <w:sz w:val="28"/>
          <w:szCs w:val="28"/>
        </w:rPr>
        <w:t xml:space="preserve">у </w:t>
      </w:r>
      <w:r>
        <w:rPr>
          <w:b w:val="0"/>
          <w:sz w:val="28"/>
          <w:szCs w:val="28"/>
        </w:rPr>
        <w:t>в</w:t>
      </w:r>
      <w:r w:rsidR="007A4F12" w:rsidRPr="00840F9E">
        <w:rPr>
          <w:b w:val="0"/>
          <w:sz w:val="28"/>
          <w:szCs w:val="28"/>
        </w:rPr>
        <w:t xml:space="preserve"> </w:t>
      </w:r>
      <w:r w:rsidR="008A7694" w:rsidRPr="00840F9E">
        <w:rPr>
          <w:b w:val="0"/>
          <w:sz w:val="28"/>
          <w:szCs w:val="28"/>
        </w:rPr>
        <w:t>Международн</w:t>
      </w:r>
      <w:r>
        <w:rPr>
          <w:b w:val="0"/>
          <w:sz w:val="28"/>
          <w:szCs w:val="28"/>
        </w:rPr>
        <w:t>ом</w:t>
      </w:r>
      <w:r w:rsidR="008A7694" w:rsidRPr="00840F9E">
        <w:rPr>
          <w:b w:val="0"/>
          <w:sz w:val="28"/>
          <w:szCs w:val="28"/>
        </w:rPr>
        <w:t xml:space="preserve"> фестивал</w:t>
      </w:r>
      <w:r>
        <w:rPr>
          <w:b w:val="0"/>
          <w:sz w:val="28"/>
          <w:szCs w:val="28"/>
        </w:rPr>
        <w:t>е</w:t>
      </w:r>
      <w:r w:rsidR="008A7694" w:rsidRPr="00840F9E">
        <w:rPr>
          <w:b w:val="0"/>
          <w:sz w:val="28"/>
          <w:szCs w:val="28"/>
        </w:rPr>
        <w:t>-конкурс</w:t>
      </w:r>
      <w:r>
        <w:rPr>
          <w:b w:val="0"/>
          <w:sz w:val="28"/>
          <w:szCs w:val="28"/>
        </w:rPr>
        <w:t>е приняли участие представители</w:t>
      </w:r>
      <w:r w:rsidR="008A7694" w:rsidRPr="00840F9E">
        <w:rPr>
          <w:b w:val="0"/>
          <w:sz w:val="28"/>
          <w:szCs w:val="28"/>
        </w:rPr>
        <w:t xml:space="preserve"> из Болгарии: София, Перник, Берковица, Польши – Гданьск, </w:t>
      </w:r>
      <w:r w:rsidR="008A7694" w:rsidRPr="00840F9E">
        <w:rPr>
          <w:b w:val="0"/>
          <w:sz w:val="28"/>
          <w:szCs w:val="28"/>
        </w:rPr>
        <w:lastRenderedPageBreak/>
        <w:t xml:space="preserve">Белоруссии – Минск, </w:t>
      </w:r>
      <w:r>
        <w:rPr>
          <w:b w:val="0"/>
          <w:sz w:val="28"/>
          <w:szCs w:val="28"/>
        </w:rPr>
        <w:t xml:space="preserve">Донецкой Народной Республики, Луганской Народной Республики, конкурсанты </w:t>
      </w:r>
      <w:r w:rsidR="007A4F12" w:rsidRPr="00840F9E">
        <w:rPr>
          <w:b w:val="0"/>
          <w:sz w:val="28"/>
          <w:szCs w:val="28"/>
        </w:rPr>
        <w:t xml:space="preserve">из 39 городов </w:t>
      </w:r>
      <w:r w:rsidR="008A7694" w:rsidRPr="00840F9E">
        <w:rPr>
          <w:b w:val="0"/>
          <w:sz w:val="28"/>
          <w:szCs w:val="28"/>
        </w:rPr>
        <w:t>России</w:t>
      </w:r>
      <w:r w:rsidR="007A4F12" w:rsidRPr="00840F9E">
        <w:rPr>
          <w:b w:val="0"/>
          <w:sz w:val="28"/>
          <w:szCs w:val="28"/>
        </w:rPr>
        <w:t>.</w:t>
      </w:r>
      <w:r w:rsidR="00D4618F">
        <w:rPr>
          <w:b w:val="0"/>
          <w:sz w:val="28"/>
          <w:szCs w:val="28"/>
        </w:rPr>
        <w:t xml:space="preserve"> В рамках Международного фестиваля прошла Международная научно-практическая конференция «Славянский мир, сомкнись тесней!»</w:t>
      </w:r>
      <w:r w:rsidR="00803D44">
        <w:rPr>
          <w:b w:val="0"/>
          <w:sz w:val="28"/>
          <w:szCs w:val="28"/>
        </w:rPr>
        <w:t xml:space="preserve"> и международная художественная выставка «Славянское древо"</w:t>
      </w:r>
      <w:r w:rsidR="00402334">
        <w:rPr>
          <w:b w:val="0"/>
          <w:sz w:val="28"/>
          <w:szCs w:val="28"/>
        </w:rPr>
        <w:t>.</w:t>
      </w:r>
    </w:p>
    <w:p w:rsidR="0086523F" w:rsidRPr="00615334" w:rsidRDefault="0086523F" w:rsidP="00F56805">
      <w:pPr>
        <w:jc w:val="both"/>
        <w:rPr>
          <w:sz w:val="16"/>
          <w:szCs w:val="28"/>
          <w:lang w:val="ru-RU"/>
        </w:rPr>
      </w:pPr>
    </w:p>
    <w:p w:rsidR="00A94C4B" w:rsidRDefault="00A94C4B" w:rsidP="00A94C4B">
      <w:pPr>
        <w:jc w:val="center"/>
        <w:rPr>
          <w:b/>
          <w:sz w:val="28"/>
          <w:szCs w:val="28"/>
        </w:rPr>
      </w:pPr>
      <w:r w:rsidRPr="009C0646">
        <w:rPr>
          <w:b/>
          <w:sz w:val="28"/>
          <w:szCs w:val="28"/>
        </w:rPr>
        <w:t xml:space="preserve"> Цели и задачи</w:t>
      </w:r>
    </w:p>
    <w:p w:rsidR="00A75601" w:rsidRPr="00A94C4B" w:rsidRDefault="002B04E9" w:rsidP="00A94C4B">
      <w:pPr>
        <w:rPr>
          <w:b/>
          <w:sz w:val="28"/>
          <w:szCs w:val="28"/>
          <w:lang w:val="ru-RU"/>
        </w:rPr>
      </w:pPr>
      <w:r w:rsidRPr="001F5AD6">
        <w:rPr>
          <w:b/>
          <w:sz w:val="28"/>
          <w:szCs w:val="28"/>
        </w:rPr>
        <w:t>Цел</w:t>
      </w:r>
      <w:r w:rsidRPr="001F5AD6">
        <w:rPr>
          <w:b/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r w:rsidR="00553450">
        <w:rPr>
          <w:sz w:val="28"/>
          <w:szCs w:val="28"/>
          <w:lang w:val="ru-RU"/>
        </w:rPr>
        <w:t>фестиваля-к</w:t>
      </w:r>
      <w:r>
        <w:rPr>
          <w:sz w:val="28"/>
          <w:szCs w:val="28"/>
        </w:rPr>
        <w:t>онкурса</w:t>
      </w:r>
      <w:r w:rsidR="00A94C4B">
        <w:rPr>
          <w:sz w:val="28"/>
          <w:szCs w:val="28"/>
          <w:lang w:val="ru-RU"/>
        </w:rPr>
        <w:t>:</w:t>
      </w:r>
    </w:p>
    <w:p w:rsidR="00A75601" w:rsidRPr="00615334" w:rsidRDefault="00A75601" w:rsidP="00F56805">
      <w:pPr>
        <w:rPr>
          <w:b/>
          <w:sz w:val="16"/>
          <w:szCs w:val="28"/>
          <w:lang w:val="ru-RU"/>
        </w:rPr>
      </w:pPr>
    </w:p>
    <w:p w:rsidR="0086523F" w:rsidRPr="00615334" w:rsidRDefault="0086523F" w:rsidP="00F56805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развитие и распространение подлинных ценностей и традиций славян;</w:t>
      </w:r>
    </w:p>
    <w:p w:rsidR="0086523F" w:rsidRPr="00615334" w:rsidRDefault="00A75601" w:rsidP="00F56805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раскрытие истинных исторических корней единой славянской </w:t>
      </w:r>
      <w:r w:rsidR="0086523F" w:rsidRPr="00615334">
        <w:rPr>
          <w:sz w:val="28"/>
          <w:szCs w:val="28"/>
          <w:lang w:val="ru-RU"/>
        </w:rPr>
        <w:t>семьи;</w:t>
      </w:r>
    </w:p>
    <w:p w:rsidR="0086523F" w:rsidRPr="00615334" w:rsidRDefault="00A75601" w:rsidP="00F56805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поддержка экономических и культурных</w:t>
      </w:r>
      <w:r w:rsidR="0086523F" w:rsidRPr="00615334">
        <w:rPr>
          <w:sz w:val="28"/>
          <w:szCs w:val="28"/>
          <w:lang w:val="ru-RU"/>
        </w:rPr>
        <w:t xml:space="preserve"> связей; </w:t>
      </w:r>
    </w:p>
    <w:p w:rsidR="0086523F" w:rsidRDefault="00A75601" w:rsidP="00F56805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осознание исключительной роли славянской общ</w:t>
      </w:r>
      <w:r w:rsidR="00615334">
        <w:rPr>
          <w:sz w:val="28"/>
          <w:szCs w:val="28"/>
          <w:lang w:val="ru-RU"/>
        </w:rPr>
        <w:t xml:space="preserve">ности в сохранении Православия </w:t>
      </w:r>
      <w:r w:rsidR="00A94C4B">
        <w:rPr>
          <w:sz w:val="28"/>
          <w:szCs w:val="28"/>
          <w:lang w:val="ru-RU"/>
        </w:rPr>
        <w:t>как одной из мировых религий.</w:t>
      </w:r>
    </w:p>
    <w:p w:rsidR="00A94C4B" w:rsidRDefault="00A94C4B" w:rsidP="00A94C4B">
      <w:pPr>
        <w:jc w:val="both"/>
        <w:rPr>
          <w:sz w:val="28"/>
          <w:szCs w:val="28"/>
          <w:lang w:val="ru-RU"/>
        </w:rPr>
      </w:pPr>
    </w:p>
    <w:p w:rsidR="00A94C4B" w:rsidRPr="00615334" w:rsidRDefault="00A94C4B" w:rsidP="00A94C4B">
      <w:pPr>
        <w:jc w:val="both"/>
        <w:rPr>
          <w:sz w:val="28"/>
          <w:szCs w:val="28"/>
          <w:lang w:val="ru-RU"/>
        </w:rPr>
      </w:pPr>
      <w:r w:rsidRPr="0016041A">
        <w:rPr>
          <w:b/>
          <w:sz w:val="28"/>
          <w:szCs w:val="28"/>
        </w:rPr>
        <w:t>Задачи</w:t>
      </w:r>
      <w:r w:rsidR="002B04E9">
        <w:rPr>
          <w:sz w:val="28"/>
          <w:szCs w:val="28"/>
        </w:rPr>
        <w:t xml:space="preserve"> </w:t>
      </w:r>
      <w:r w:rsidR="00553450">
        <w:rPr>
          <w:sz w:val="28"/>
          <w:szCs w:val="28"/>
          <w:lang w:val="ru-RU"/>
        </w:rPr>
        <w:t>фестиваля-к</w:t>
      </w:r>
      <w:r w:rsidR="002B04E9">
        <w:rPr>
          <w:sz w:val="28"/>
          <w:szCs w:val="28"/>
        </w:rPr>
        <w:t>онкурса</w:t>
      </w:r>
      <w:r>
        <w:rPr>
          <w:sz w:val="28"/>
          <w:szCs w:val="28"/>
        </w:rPr>
        <w:t>:</w:t>
      </w:r>
    </w:p>
    <w:p w:rsidR="0086523F" w:rsidRPr="00615334" w:rsidRDefault="00A75601" w:rsidP="00F56805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совершенствование </w:t>
      </w:r>
      <w:r w:rsidR="0086523F" w:rsidRPr="00615334">
        <w:rPr>
          <w:sz w:val="28"/>
          <w:szCs w:val="28"/>
          <w:lang w:val="ru-RU"/>
        </w:rPr>
        <w:t>исполнит</w:t>
      </w:r>
      <w:r w:rsidRPr="00615334">
        <w:rPr>
          <w:sz w:val="28"/>
          <w:szCs w:val="28"/>
          <w:lang w:val="ru-RU"/>
        </w:rPr>
        <w:t xml:space="preserve">ельского мастерства </w:t>
      </w:r>
      <w:r w:rsidR="00167D3A" w:rsidRPr="00615334">
        <w:rPr>
          <w:sz w:val="28"/>
          <w:szCs w:val="28"/>
          <w:lang w:val="ru-RU"/>
        </w:rPr>
        <w:t>хоровых,</w:t>
      </w:r>
      <w:r w:rsidRPr="00615334">
        <w:rPr>
          <w:sz w:val="28"/>
          <w:szCs w:val="28"/>
          <w:lang w:val="ru-RU"/>
        </w:rPr>
        <w:t xml:space="preserve"> </w:t>
      </w:r>
      <w:r w:rsidR="0086523F" w:rsidRPr="00615334">
        <w:rPr>
          <w:sz w:val="28"/>
          <w:szCs w:val="28"/>
          <w:lang w:val="ru-RU"/>
        </w:rPr>
        <w:t>вокальных</w:t>
      </w:r>
      <w:r w:rsidR="00167D3A" w:rsidRPr="00615334">
        <w:rPr>
          <w:sz w:val="28"/>
          <w:szCs w:val="28"/>
          <w:lang w:val="ru-RU"/>
        </w:rPr>
        <w:t xml:space="preserve"> и инструментальных</w:t>
      </w:r>
      <w:r w:rsidRPr="00615334">
        <w:rPr>
          <w:sz w:val="28"/>
          <w:szCs w:val="28"/>
          <w:lang w:val="ru-RU"/>
        </w:rPr>
        <w:t xml:space="preserve"> </w:t>
      </w:r>
      <w:r w:rsidR="0086523F" w:rsidRPr="00615334">
        <w:rPr>
          <w:sz w:val="28"/>
          <w:szCs w:val="28"/>
          <w:lang w:val="ru-RU"/>
        </w:rPr>
        <w:t>коллективов</w:t>
      </w:r>
      <w:r w:rsidR="00167D3A" w:rsidRPr="00615334">
        <w:rPr>
          <w:sz w:val="28"/>
          <w:szCs w:val="28"/>
          <w:lang w:val="ru-RU"/>
        </w:rPr>
        <w:t>, солистов</w:t>
      </w:r>
      <w:r w:rsidR="0086523F" w:rsidRPr="00615334">
        <w:rPr>
          <w:sz w:val="28"/>
          <w:szCs w:val="28"/>
          <w:lang w:val="ru-RU"/>
        </w:rPr>
        <w:t>;</w:t>
      </w:r>
    </w:p>
    <w:p w:rsidR="0086523F" w:rsidRPr="00615334" w:rsidRDefault="00A75601" w:rsidP="00F56805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распространение репертуара славянской, русской классической и народной музыки; </w:t>
      </w:r>
    </w:p>
    <w:p w:rsidR="0086523F" w:rsidRPr="00615334" w:rsidRDefault="00A75601" w:rsidP="00F56805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развитие форм приближения славянской классической музыки к</w:t>
      </w:r>
      <w:r w:rsidR="0086523F" w:rsidRPr="00615334">
        <w:rPr>
          <w:sz w:val="28"/>
          <w:szCs w:val="28"/>
          <w:lang w:val="ru-RU"/>
        </w:rPr>
        <w:t xml:space="preserve"> слушателю;</w:t>
      </w:r>
    </w:p>
    <w:p w:rsidR="0086523F" w:rsidRPr="00615334" w:rsidRDefault="00A75601" w:rsidP="00F56805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воспитание у подрастающего поколения уважения и любви к истории Отечества, её культуре, её хранителям и создателям; интереса к культурам славянских народов.</w:t>
      </w:r>
    </w:p>
    <w:p w:rsidR="00E30D9C" w:rsidRPr="00615334" w:rsidRDefault="00E30D9C" w:rsidP="00F56805">
      <w:pPr>
        <w:jc w:val="both"/>
        <w:rPr>
          <w:sz w:val="16"/>
          <w:szCs w:val="28"/>
          <w:lang w:val="ru-RU"/>
        </w:rPr>
      </w:pPr>
    </w:p>
    <w:p w:rsidR="002524E6" w:rsidRDefault="00A94C4B" w:rsidP="002524E6">
      <w:pPr>
        <w:ind w:firstLine="720"/>
        <w:jc w:val="center"/>
        <w:rPr>
          <w:b/>
          <w:sz w:val="28"/>
          <w:szCs w:val="28"/>
          <w:lang w:val="ru-RU"/>
        </w:rPr>
      </w:pPr>
      <w:r w:rsidRPr="008F3E4C">
        <w:rPr>
          <w:b/>
          <w:sz w:val="28"/>
          <w:szCs w:val="28"/>
        </w:rPr>
        <w:t xml:space="preserve">Учредители </w:t>
      </w:r>
    </w:p>
    <w:p w:rsidR="00521AF8" w:rsidRPr="00615334" w:rsidRDefault="00521AF8" w:rsidP="002524E6">
      <w:pPr>
        <w:numPr>
          <w:ilvl w:val="0"/>
          <w:numId w:val="25"/>
        </w:numPr>
        <w:ind w:left="0" w:firstLine="0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Международный фонд славянской письменности и культуры;</w:t>
      </w:r>
    </w:p>
    <w:p w:rsidR="0086523F" w:rsidRPr="00615334" w:rsidRDefault="0086523F" w:rsidP="00F56805">
      <w:pPr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Минис</w:t>
      </w:r>
      <w:r w:rsidR="00A75601" w:rsidRPr="00615334">
        <w:rPr>
          <w:sz w:val="28"/>
          <w:szCs w:val="28"/>
          <w:lang w:val="ru-RU"/>
        </w:rPr>
        <w:t xml:space="preserve">терство культуры Московской </w:t>
      </w:r>
      <w:r w:rsidRPr="00615334">
        <w:rPr>
          <w:sz w:val="28"/>
          <w:szCs w:val="28"/>
          <w:lang w:val="ru-RU"/>
        </w:rPr>
        <w:t>области;</w:t>
      </w:r>
    </w:p>
    <w:p w:rsidR="0086523F" w:rsidRPr="00615334" w:rsidRDefault="00D72392" w:rsidP="00F56805">
      <w:pPr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Региональная общественная организация «</w:t>
      </w:r>
      <w:r w:rsidR="00A75601" w:rsidRPr="00615334">
        <w:rPr>
          <w:sz w:val="28"/>
          <w:szCs w:val="28"/>
          <w:lang w:val="ru-RU"/>
        </w:rPr>
        <w:t xml:space="preserve">Музыкальное общество Московской </w:t>
      </w:r>
      <w:r w:rsidR="0086523F" w:rsidRPr="00615334">
        <w:rPr>
          <w:sz w:val="28"/>
          <w:szCs w:val="28"/>
          <w:lang w:val="ru-RU"/>
        </w:rPr>
        <w:t>области</w:t>
      </w:r>
      <w:r w:rsidRPr="00615334">
        <w:rPr>
          <w:sz w:val="28"/>
          <w:szCs w:val="28"/>
          <w:lang w:val="ru-RU"/>
        </w:rPr>
        <w:t>»</w:t>
      </w:r>
      <w:r w:rsidR="0086523F" w:rsidRPr="00615334">
        <w:rPr>
          <w:sz w:val="28"/>
          <w:szCs w:val="28"/>
          <w:lang w:val="ru-RU"/>
        </w:rPr>
        <w:t>;</w:t>
      </w:r>
    </w:p>
    <w:p w:rsidR="0086523F" w:rsidRPr="00615334" w:rsidRDefault="00A75601" w:rsidP="00F56805">
      <w:pPr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Администрация </w:t>
      </w:r>
      <w:r w:rsidR="00E30D9C" w:rsidRPr="00615334">
        <w:rPr>
          <w:sz w:val="28"/>
          <w:szCs w:val="28"/>
          <w:lang w:val="ru-RU"/>
        </w:rPr>
        <w:t>Г</w:t>
      </w:r>
      <w:r w:rsidRPr="00615334">
        <w:rPr>
          <w:sz w:val="28"/>
          <w:szCs w:val="28"/>
          <w:lang w:val="ru-RU"/>
        </w:rPr>
        <w:t xml:space="preserve">ородского округа </w:t>
      </w:r>
      <w:r w:rsidR="0086523F" w:rsidRPr="00615334">
        <w:rPr>
          <w:sz w:val="28"/>
          <w:szCs w:val="28"/>
          <w:lang w:val="ru-RU"/>
        </w:rPr>
        <w:t>Балашиха.</w:t>
      </w:r>
    </w:p>
    <w:p w:rsidR="00A75601" w:rsidRPr="00615334" w:rsidRDefault="00A75601" w:rsidP="00F56805">
      <w:pPr>
        <w:jc w:val="both"/>
        <w:rPr>
          <w:sz w:val="16"/>
          <w:szCs w:val="28"/>
          <w:lang w:val="ru-RU"/>
        </w:rPr>
      </w:pPr>
    </w:p>
    <w:p w:rsidR="00A94C4B" w:rsidRDefault="002524E6" w:rsidP="002524E6">
      <w:pPr>
        <w:ind w:left="360" w:firstLine="360"/>
        <w:jc w:val="center"/>
        <w:rPr>
          <w:b/>
          <w:sz w:val="28"/>
          <w:szCs w:val="28"/>
        </w:rPr>
      </w:pPr>
      <w:r w:rsidRPr="002524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Оргкомитет и о</w:t>
      </w:r>
      <w:r w:rsidR="00A94C4B" w:rsidRPr="008F3E4C">
        <w:rPr>
          <w:b/>
          <w:sz w:val="28"/>
          <w:szCs w:val="28"/>
        </w:rPr>
        <w:t xml:space="preserve">рганизаторы </w:t>
      </w:r>
      <w:r w:rsidR="00A94C4B">
        <w:rPr>
          <w:b/>
          <w:sz w:val="28"/>
          <w:szCs w:val="28"/>
          <w:lang w:val="ru-RU"/>
        </w:rPr>
        <w:t xml:space="preserve">фестиваля </w:t>
      </w:r>
      <w:r>
        <w:rPr>
          <w:b/>
          <w:sz w:val="28"/>
          <w:szCs w:val="28"/>
          <w:lang w:val="ru-RU"/>
        </w:rPr>
        <w:t>–</w:t>
      </w:r>
      <w:r w:rsidR="00A94C4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конкурса</w:t>
      </w:r>
    </w:p>
    <w:p w:rsidR="002524E6" w:rsidRDefault="002524E6" w:rsidP="002524E6">
      <w:pPr>
        <w:ind w:left="360" w:firstLine="360"/>
        <w:jc w:val="center"/>
        <w:rPr>
          <w:b/>
          <w:sz w:val="28"/>
          <w:szCs w:val="28"/>
        </w:rPr>
      </w:pPr>
    </w:p>
    <w:p w:rsidR="002524E6" w:rsidRPr="001F5AD6" w:rsidRDefault="002524E6" w:rsidP="002524E6">
      <w:pPr>
        <w:ind w:left="360" w:firstLine="360"/>
        <w:rPr>
          <w:b/>
          <w:i/>
          <w:sz w:val="28"/>
          <w:szCs w:val="28"/>
          <w:lang w:val="ru-RU"/>
        </w:rPr>
      </w:pPr>
      <w:r w:rsidRPr="001F5AD6">
        <w:rPr>
          <w:b/>
          <w:i/>
          <w:sz w:val="28"/>
          <w:szCs w:val="28"/>
          <w:lang w:val="ru-RU"/>
        </w:rPr>
        <w:t>Оргкомитет:</w:t>
      </w:r>
    </w:p>
    <w:p w:rsidR="00594698" w:rsidRDefault="00594698" w:rsidP="00594698">
      <w:pPr>
        <w:tabs>
          <w:tab w:val="left" w:pos="0"/>
        </w:tabs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>ПРЕДСЕДАТЕЛЬ</w:t>
      </w:r>
    </w:p>
    <w:tbl>
      <w:tblPr>
        <w:tblW w:w="20841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  <w:gridCol w:w="5210"/>
        <w:gridCol w:w="5211"/>
      </w:tblGrid>
      <w:tr w:rsidR="00705849" w:rsidTr="00705849">
        <w:tc>
          <w:tcPr>
            <w:tcW w:w="5210" w:type="dxa"/>
          </w:tcPr>
          <w:p w:rsidR="00705849" w:rsidRDefault="00705849" w:rsidP="00C20582">
            <w:pPr>
              <w:tabs>
                <w:tab w:val="left" w:pos="0"/>
              </w:tabs>
              <w:rPr>
                <w:b/>
                <w:color w:val="000000"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>Татевосян Лилия Набиулловна</w:t>
            </w:r>
          </w:p>
        </w:tc>
        <w:tc>
          <w:tcPr>
            <w:tcW w:w="5210" w:type="dxa"/>
          </w:tcPr>
          <w:p w:rsidR="00705849" w:rsidRDefault="00705849" w:rsidP="00C20582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Заместитель Главы Администрации Городского округа Балашиха</w:t>
            </w:r>
          </w:p>
        </w:tc>
        <w:tc>
          <w:tcPr>
            <w:tcW w:w="5210" w:type="dxa"/>
          </w:tcPr>
          <w:p w:rsidR="00705849" w:rsidRDefault="00705849">
            <w:pPr>
              <w:tabs>
                <w:tab w:val="left" w:pos="0"/>
              </w:tabs>
              <w:jc w:val="both"/>
              <w:rPr>
                <w:b/>
                <w:color w:val="000000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705849" w:rsidRDefault="00705849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u-RU"/>
              </w:rPr>
            </w:pPr>
          </w:p>
        </w:tc>
      </w:tr>
    </w:tbl>
    <w:p w:rsidR="00594698" w:rsidRDefault="00594698" w:rsidP="00594698">
      <w:pPr>
        <w:tabs>
          <w:tab w:val="left" w:pos="0"/>
        </w:tabs>
        <w:spacing w:line="276" w:lineRule="auto"/>
        <w:jc w:val="both"/>
        <w:rPr>
          <w:color w:val="000000"/>
          <w:szCs w:val="24"/>
          <w:lang w:val="ru-RU"/>
        </w:rPr>
      </w:pPr>
    </w:p>
    <w:p w:rsidR="00594698" w:rsidRDefault="00594698" w:rsidP="00594698">
      <w:pPr>
        <w:tabs>
          <w:tab w:val="left" w:pos="0"/>
        </w:tabs>
        <w:spacing w:line="276" w:lineRule="auto"/>
        <w:jc w:val="both"/>
        <w:rPr>
          <w:rFonts w:eastAsia="Calibri"/>
          <w:szCs w:val="24"/>
          <w:lang w:val="ru-RU"/>
        </w:rPr>
      </w:pPr>
    </w:p>
    <w:p w:rsidR="00594698" w:rsidRDefault="00594698" w:rsidP="00594698">
      <w:pPr>
        <w:tabs>
          <w:tab w:val="left" w:pos="0"/>
        </w:tabs>
        <w:spacing w:line="276" w:lineRule="auto"/>
        <w:jc w:val="both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>ЧЛЕНЫ ОРГКОМИТЕТА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594698" w:rsidTr="00705849">
        <w:tc>
          <w:tcPr>
            <w:tcW w:w="2500" w:type="pct"/>
          </w:tcPr>
          <w:p w:rsidR="00594698" w:rsidRDefault="00594698">
            <w:pPr>
              <w:tabs>
                <w:tab w:val="left" w:pos="0"/>
              </w:tabs>
              <w:rPr>
                <w:b/>
                <w:color w:val="000000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94698" w:rsidRDefault="00594698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594698" w:rsidTr="00594698">
        <w:tc>
          <w:tcPr>
            <w:tcW w:w="2500" w:type="pct"/>
            <w:hideMark/>
          </w:tcPr>
          <w:p w:rsidR="00594698" w:rsidRDefault="00594698">
            <w:pPr>
              <w:tabs>
                <w:tab w:val="left" w:pos="0"/>
              </w:tabs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>Шарцева Светлана Васильевна</w:t>
            </w:r>
          </w:p>
        </w:tc>
        <w:tc>
          <w:tcPr>
            <w:tcW w:w="2500" w:type="pct"/>
          </w:tcPr>
          <w:p w:rsidR="00594698" w:rsidRDefault="00594698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Начальник управления культуры Администрации Городского округа Балашиха, Заслуженный работник культуры Российской Федерации</w:t>
            </w:r>
          </w:p>
          <w:p w:rsidR="00594698" w:rsidRDefault="00594698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594698" w:rsidTr="00705849">
        <w:tc>
          <w:tcPr>
            <w:tcW w:w="2500" w:type="pct"/>
          </w:tcPr>
          <w:p w:rsidR="00594698" w:rsidRDefault="00594698">
            <w:pPr>
              <w:tabs>
                <w:tab w:val="left" w:pos="0"/>
              </w:tabs>
              <w:rPr>
                <w:rFonts w:eastAsia="Calibri"/>
                <w:b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94698" w:rsidRDefault="00594698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594698" w:rsidTr="00594698">
        <w:tc>
          <w:tcPr>
            <w:tcW w:w="2500" w:type="pct"/>
            <w:hideMark/>
          </w:tcPr>
          <w:p w:rsidR="00594698" w:rsidRDefault="00594698">
            <w:pPr>
              <w:tabs>
                <w:tab w:val="left" w:pos="0"/>
              </w:tabs>
              <w:rPr>
                <w:rFonts w:eastAsia="Calibri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Кондратьева Алевтина Георгиевна</w:t>
            </w:r>
          </w:p>
        </w:tc>
        <w:tc>
          <w:tcPr>
            <w:tcW w:w="2500" w:type="pct"/>
          </w:tcPr>
          <w:p w:rsidR="00594698" w:rsidRDefault="00594698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Председатель Р</w:t>
            </w:r>
            <w:r w:rsidR="008735FE">
              <w:rPr>
                <w:szCs w:val="24"/>
                <w:lang w:val="ru-RU"/>
              </w:rPr>
              <w:t>ОО «Музыкальное   О</w:t>
            </w:r>
            <w:r>
              <w:rPr>
                <w:szCs w:val="24"/>
                <w:lang w:val="ru-RU"/>
              </w:rPr>
              <w:t>бщество Московской области»,</w:t>
            </w:r>
            <w:r>
              <w:rPr>
                <w:rFonts w:eastAsia="Calibri"/>
                <w:szCs w:val="24"/>
                <w:lang w:val="ru-RU"/>
              </w:rPr>
              <w:t xml:space="preserve"> Заслуженный работник культуры </w:t>
            </w:r>
            <w:r>
              <w:rPr>
                <w:color w:val="000000"/>
                <w:szCs w:val="24"/>
                <w:lang w:val="ru-RU"/>
              </w:rPr>
              <w:t>Российской Федерации</w:t>
            </w:r>
          </w:p>
          <w:p w:rsidR="00594698" w:rsidRDefault="00594698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594698" w:rsidTr="003D06A5">
        <w:trPr>
          <w:trHeight w:val="3781"/>
        </w:trPr>
        <w:tc>
          <w:tcPr>
            <w:tcW w:w="2500" w:type="pct"/>
          </w:tcPr>
          <w:p w:rsidR="00594698" w:rsidRDefault="00594698" w:rsidP="003D06A5">
            <w:pPr>
              <w:tabs>
                <w:tab w:val="left" w:pos="0"/>
              </w:tabs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Чернова Марина Анатольевна</w:t>
            </w:r>
          </w:p>
          <w:p w:rsidR="00594698" w:rsidRDefault="00594698" w:rsidP="003D06A5">
            <w:pPr>
              <w:tabs>
                <w:tab w:val="left" w:pos="0"/>
              </w:tabs>
              <w:rPr>
                <w:b/>
                <w:szCs w:val="24"/>
                <w:lang w:val="ru-RU"/>
              </w:rPr>
            </w:pPr>
          </w:p>
          <w:p w:rsidR="00594698" w:rsidRDefault="00594698" w:rsidP="003D06A5">
            <w:pPr>
              <w:tabs>
                <w:tab w:val="left" w:pos="0"/>
              </w:tabs>
              <w:rPr>
                <w:b/>
                <w:szCs w:val="24"/>
                <w:lang w:val="ru-RU"/>
              </w:rPr>
            </w:pPr>
          </w:p>
          <w:p w:rsidR="00594698" w:rsidRDefault="00594698" w:rsidP="003D06A5">
            <w:pPr>
              <w:tabs>
                <w:tab w:val="left" w:pos="0"/>
              </w:tabs>
              <w:rPr>
                <w:b/>
                <w:szCs w:val="24"/>
                <w:lang w:val="ru-RU"/>
              </w:rPr>
            </w:pPr>
          </w:p>
          <w:p w:rsidR="00594698" w:rsidRDefault="00594698" w:rsidP="003D06A5">
            <w:pPr>
              <w:tabs>
                <w:tab w:val="left" w:pos="0"/>
              </w:tabs>
              <w:rPr>
                <w:b/>
                <w:szCs w:val="24"/>
                <w:lang w:val="ru-RU"/>
              </w:rPr>
            </w:pPr>
          </w:p>
          <w:p w:rsidR="00594698" w:rsidRDefault="00594698" w:rsidP="003D06A5">
            <w:pPr>
              <w:tabs>
                <w:tab w:val="left" w:pos="0"/>
              </w:tabs>
              <w:rPr>
                <w:b/>
                <w:szCs w:val="24"/>
                <w:lang w:val="ru-RU"/>
              </w:rPr>
            </w:pPr>
          </w:p>
          <w:p w:rsidR="00594698" w:rsidRDefault="00594698" w:rsidP="003D06A5">
            <w:pPr>
              <w:tabs>
                <w:tab w:val="left" w:pos="0"/>
              </w:tabs>
              <w:rPr>
                <w:b/>
                <w:szCs w:val="24"/>
                <w:lang w:val="ru-RU"/>
              </w:rPr>
            </w:pPr>
          </w:p>
          <w:p w:rsidR="003D06A5" w:rsidRDefault="003D06A5" w:rsidP="003D06A5">
            <w:pPr>
              <w:tabs>
                <w:tab w:val="left" w:pos="0"/>
              </w:tabs>
              <w:rPr>
                <w:b/>
                <w:szCs w:val="24"/>
                <w:lang w:val="ru-RU"/>
              </w:rPr>
            </w:pPr>
          </w:p>
          <w:p w:rsidR="00594698" w:rsidRDefault="003D06A5" w:rsidP="003D06A5">
            <w:pPr>
              <w:tabs>
                <w:tab w:val="left" w:pos="0"/>
              </w:tabs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Гурьянова Елена Юрьевна</w:t>
            </w:r>
          </w:p>
          <w:p w:rsidR="003D06A5" w:rsidRDefault="003D06A5" w:rsidP="003D06A5">
            <w:pPr>
              <w:tabs>
                <w:tab w:val="left" w:pos="0"/>
              </w:tabs>
              <w:rPr>
                <w:b/>
                <w:szCs w:val="24"/>
                <w:lang w:val="ru-RU"/>
              </w:rPr>
            </w:pPr>
          </w:p>
          <w:p w:rsidR="003D06A5" w:rsidRDefault="003D06A5" w:rsidP="003D06A5">
            <w:pPr>
              <w:tabs>
                <w:tab w:val="left" w:pos="0"/>
              </w:tabs>
              <w:rPr>
                <w:b/>
                <w:szCs w:val="24"/>
                <w:lang w:val="ru-RU"/>
              </w:rPr>
            </w:pPr>
          </w:p>
          <w:p w:rsidR="00594698" w:rsidRDefault="003D06A5">
            <w:pPr>
              <w:tabs>
                <w:tab w:val="left" w:pos="0"/>
              </w:tabs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Елистратова Елена Викторовна</w:t>
            </w:r>
          </w:p>
        </w:tc>
        <w:tc>
          <w:tcPr>
            <w:tcW w:w="2500" w:type="pct"/>
          </w:tcPr>
          <w:p w:rsidR="00594698" w:rsidRDefault="00594698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Заместитель начальника Управления культуры Администрации Городского округа Балашиха, Председатель Балашихинского музыкального общества,</w:t>
            </w:r>
            <w:r>
              <w:rPr>
                <w:b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член Совета Международного фонда славянской письменности и культуры, кандидат педагогических наук, Заслуженный работник культуры </w:t>
            </w:r>
            <w:r>
              <w:rPr>
                <w:color w:val="000000"/>
                <w:szCs w:val="24"/>
                <w:lang w:val="ru-RU"/>
              </w:rPr>
              <w:t>Российской Федерации</w:t>
            </w:r>
          </w:p>
          <w:p w:rsidR="003D06A5" w:rsidRDefault="003D06A5" w:rsidP="003D06A5">
            <w:pPr>
              <w:tabs>
                <w:tab w:val="left" w:pos="0"/>
              </w:tabs>
              <w:jc w:val="both"/>
              <w:rPr>
                <w:rFonts w:eastAsia="Calibri"/>
                <w:szCs w:val="24"/>
                <w:lang w:val="ru-RU"/>
              </w:rPr>
            </w:pPr>
          </w:p>
          <w:p w:rsidR="003D06A5" w:rsidRDefault="003D06A5" w:rsidP="003D06A5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Директор МБУДО «ДШИ № 1 им. Г.В. Свиридова» Городского округа Балашиха</w:t>
            </w:r>
          </w:p>
          <w:p w:rsidR="00594698" w:rsidRDefault="00594698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u-RU"/>
              </w:rPr>
            </w:pPr>
          </w:p>
          <w:p w:rsidR="00594698" w:rsidRPr="003D06A5" w:rsidRDefault="00594698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Директор МБУК «Картинная галерея», член «Творческого Союза Художников России и Межд</w:t>
            </w:r>
            <w:r w:rsidR="003D06A5">
              <w:rPr>
                <w:color w:val="000000"/>
                <w:szCs w:val="24"/>
                <w:lang w:val="ru-RU"/>
              </w:rPr>
              <w:t>ународной Федерации Художников»</w:t>
            </w:r>
          </w:p>
        </w:tc>
      </w:tr>
      <w:tr w:rsidR="00594698" w:rsidTr="003D06A5">
        <w:tc>
          <w:tcPr>
            <w:tcW w:w="2500" w:type="pct"/>
          </w:tcPr>
          <w:p w:rsidR="00594698" w:rsidRDefault="00594698" w:rsidP="00594698">
            <w:pPr>
              <w:tabs>
                <w:tab w:val="left" w:pos="0"/>
              </w:tabs>
              <w:rPr>
                <w:b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94698" w:rsidRDefault="00594698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</w:p>
        </w:tc>
      </w:tr>
      <w:tr w:rsidR="00594698" w:rsidTr="00594698">
        <w:tc>
          <w:tcPr>
            <w:tcW w:w="2500" w:type="pct"/>
            <w:hideMark/>
          </w:tcPr>
          <w:p w:rsidR="00594698" w:rsidRDefault="003D06A5">
            <w:pPr>
              <w:tabs>
                <w:tab w:val="left" w:pos="0"/>
              </w:tabs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>По</w:t>
            </w:r>
            <w:r w:rsidR="00594698">
              <w:rPr>
                <w:rFonts w:eastAsia="Calibri"/>
                <w:b/>
                <w:szCs w:val="24"/>
                <w:lang w:val="ru-RU"/>
              </w:rPr>
              <w:t>красова Лариса Николаевна</w:t>
            </w:r>
            <w:r w:rsidR="00594698">
              <w:rPr>
                <w:rFonts w:eastAsia="Calibri"/>
                <w:szCs w:val="24"/>
                <w:lang w:val="ru-RU"/>
              </w:rPr>
              <w:t xml:space="preserve">                </w:t>
            </w:r>
          </w:p>
        </w:tc>
        <w:tc>
          <w:tcPr>
            <w:tcW w:w="2500" w:type="pct"/>
          </w:tcPr>
          <w:p w:rsidR="00594698" w:rsidRDefault="00594698">
            <w:pPr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Директор МБУК «Централизованная</w:t>
            </w:r>
          </w:p>
          <w:p w:rsidR="00594698" w:rsidRDefault="00594698">
            <w:pPr>
              <w:ind w:left="5664" w:hanging="5664"/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библиотечная система», член Правления </w:t>
            </w:r>
          </w:p>
          <w:p w:rsidR="00594698" w:rsidRDefault="00594698">
            <w:pPr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Литературного объединения «Метафора», кандидат педагогических наук, лауреат муниципальной премии в области культуры и искусства, </w:t>
            </w:r>
            <w:r w:rsidR="00DD6056">
              <w:rPr>
                <w:rFonts w:eastAsia="Calibri"/>
                <w:szCs w:val="24"/>
                <w:lang w:val="ru-RU"/>
              </w:rPr>
              <w:t>лауреат</w:t>
            </w:r>
            <w:r>
              <w:rPr>
                <w:rFonts w:eastAsia="Calibri"/>
                <w:szCs w:val="24"/>
                <w:lang w:val="ru-RU"/>
              </w:rPr>
              <w:t xml:space="preserve"> Российского конкурса «Библиотекарь года».</w:t>
            </w:r>
          </w:p>
          <w:p w:rsidR="00594698" w:rsidRDefault="00594698">
            <w:pPr>
              <w:ind w:left="5664" w:hanging="5664"/>
              <w:jc w:val="both"/>
              <w:rPr>
                <w:rFonts w:eastAsia="Calibri"/>
                <w:szCs w:val="24"/>
                <w:lang w:val="ru-RU"/>
              </w:rPr>
            </w:pPr>
          </w:p>
        </w:tc>
      </w:tr>
    </w:tbl>
    <w:p w:rsidR="002524E6" w:rsidRPr="001F5AD6" w:rsidRDefault="002524E6" w:rsidP="002524E6">
      <w:pPr>
        <w:ind w:left="360" w:firstLine="360"/>
        <w:rPr>
          <w:b/>
          <w:i/>
          <w:sz w:val="28"/>
          <w:szCs w:val="28"/>
          <w:lang w:val="ru-RU"/>
        </w:rPr>
      </w:pPr>
      <w:r w:rsidRPr="001F5AD6">
        <w:rPr>
          <w:b/>
          <w:i/>
          <w:sz w:val="28"/>
          <w:szCs w:val="28"/>
          <w:lang w:val="ru-RU"/>
        </w:rPr>
        <w:t>Организаторы:</w:t>
      </w:r>
    </w:p>
    <w:p w:rsidR="00A75601" w:rsidRPr="00615334" w:rsidRDefault="00A75601" w:rsidP="00F56805">
      <w:pPr>
        <w:keepNext/>
        <w:outlineLvl w:val="1"/>
        <w:rPr>
          <w:b/>
          <w:sz w:val="16"/>
          <w:szCs w:val="28"/>
          <w:lang w:val="ru-RU"/>
        </w:rPr>
      </w:pPr>
    </w:p>
    <w:p w:rsidR="00A75601" w:rsidRPr="00615334" w:rsidRDefault="00A75601" w:rsidP="00F56805">
      <w:pPr>
        <w:numPr>
          <w:ilvl w:val="0"/>
          <w:numId w:val="25"/>
        </w:numPr>
        <w:ind w:left="0" w:firstLine="0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Министерство культуры Московской области;</w:t>
      </w:r>
    </w:p>
    <w:p w:rsidR="00A75601" w:rsidRPr="00615334" w:rsidRDefault="00A75601" w:rsidP="00F56805">
      <w:pPr>
        <w:numPr>
          <w:ilvl w:val="0"/>
          <w:numId w:val="25"/>
        </w:numPr>
        <w:ind w:left="0" w:firstLine="0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Администраци</w:t>
      </w:r>
      <w:r w:rsidR="00E30D9C" w:rsidRPr="00615334">
        <w:rPr>
          <w:sz w:val="28"/>
          <w:szCs w:val="28"/>
          <w:lang w:val="ru-RU"/>
        </w:rPr>
        <w:t>я Г</w:t>
      </w:r>
      <w:r w:rsidRPr="00615334">
        <w:rPr>
          <w:sz w:val="28"/>
          <w:szCs w:val="28"/>
          <w:lang w:val="ru-RU"/>
        </w:rPr>
        <w:t>ородского округа Балашиха;</w:t>
      </w:r>
    </w:p>
    <w:p w:rsidR="00A75601" w:rsidRPr="00615334" w:rsidRDefault="00A75601" w:rsidP="00F56805">
      <w:pPr>
        <w:numPr>
          <w:ilvl w:val="0"/>
          <w:numId w:val="25"/>
        </w:numPr>
        <w:ind w:left="0" w:firstLine="0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Управление культуры </w:t>
      </w:r>
      <w:r w:rsidR="00E30D9C" w:rsidRPr="00615334">
        <w:rPr>
          <w:sz w:val="28"/>
          <w:szCs w:val="28"/>
          <w:lang w:val="ru-RU"/>
        </w:rPr>
        <w:t>Администрации Г</w:t>
      </w:r>
      <w:r w:rsidRPr="00615334">
        <w:rPr>
          <w:sz w:val="28"/>
          <w:szCs w:val="28"/>
          <w:lang w:val="ru-RU"/>
        </w:rPr>
        <w:t>ородского округа Балашиха;</w:t>
      </w:r>
    </w:p>
    <w:p w:rsidR="00A75601" w:rsidRPr="00615334" w:rsidRDefault="00A37CCB" w:rsidP="00F56805">
      <w:pPr>
        <w:numPr>
          <w:ilvl w:val="0"/>
          <w:numId w:val="25"/>
        </w:numPr>
        <w:ind w:left="0" w:firstLine="0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Региональная общественная организация «</w:t>
      </w:r>
      <w:r w:rsidR="00A75601" w:rsidRPr="00615334">
        <w:rPr>
          <w:sz w:val="28"/>
          <w:szCs w:val="28"/>
          <w:lang w:val="ru-RU"/>
        </w:rPr>
        <w:t xml:space="preserve">Музыкальное общество </w:t>
      </w:r>
      <w:r w:rsidR="00682468">
        <w:rPr>
          <w:sz w:val="28"/>
          <w:szCs w:val="28"/>
          <w:lang w:val="ru-RU"/>
        </w:rPr>
        <w:t xml:space="preserve">  </w:t>
      </w:r>
      <w:r w:rsidR="00A75601" w:rsidRPr="00615334">
        <w:rPr>
          <w:sz w:val="28"/>
          <w:szCs w:val="28"/>
          <w:lang w:val="ru-RU"/>
        </w:rPr>
        <w:t>Московской области</w:t>
      </w:r>
      <w:r w:rsidRPr="00615334">
        <w:rPr>
          <w:sz w:val="28"/>
          <w:szCs w:val="28"/>
          <w:lang w:val="ru-RU"/>
        </w:rPr>
        <w:t>»</w:t>
      </w:r>
      <w:r w:rsidR="00A75601" w:rsidRPr="00615334">
        <w:rPr>
          <w:sz w:val="28"/>
          <w:szCs w:val="28"/>
          <w:lang w:val="ru-RU"/>
        </w:rPr>
        <w:t>;</w:t>
      </w:r>
    </w:p>
    <w:p w:rsidR="00E30D9C" w:rsidRPr="00615334" w:rsidRDefault="00A75601" w:rsidP="00F56805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Научно-методический центр </w:t>
      </w:r>
      <w:r w:rsidR="00E30D9C" w:rsidRPr="00615334">
        <w:rPr>
          <w:sz w:val="28"/>
          <w:szCs w:val="28"/>
          <w:lang w:val="ru-RU"/>
        </w:rPr>
        <w:t>ГАПОУ МО «Московский Губернский колледж</w:t>
      </w:r>
    </w:p>
    <w:p w:rsidR="00A75601" w:rsidRPr="00615334" w:rsidRDefault="00E30D9C" w:rsidP="00F56805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искусств»;</w:t>
      </w:r>
    </w:p>
    <w:p w:rsidR="00A75601" w:rsidRPr="00615334" w:rsidRDefault="00A75601" w:rsidP="00F56805">
      <w:pPr>
        <w:numPr>
          <w:ilvl w:val="0"/>
          <w:numId w:val="25"/>
        </w:numPr>
        <w:ind w:left="0" w:firstLine="0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Балашихинское музыкальное общество Московской области (творческий союз);</w:t>
      </w:r>
    </w:p>
    <w:p w:rsidR="00A75601" w:rsidRPr="00615334" w:rsidRDefault="00E30D9C" w:rsidP="00F56805">
      <w:pPr>
        <w:numPr>
          <w:ilvl w:val="0"/>
          <w:numId w:val="25"/>
        </w:numPr>
        <w:ind w:left="0" w:firstLine="0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МБУДО </w:t>
      </w:r>
      <w:r w:rsidR="00A75601" w:rsidRPr="00615334">
        <w:rPr>
          <w:sz w:val="28"/>
          <w:szCs w:val="28"/>
          <w:lang w:val="ru-RU"/>
        </w:rPr>
        <w:t>«Детская школа искусств № 1 им. Г.В. Свиридова»;</w:t>
      </w:r>
    </w:p>
    <w:p w:rsidR="00A75601" w:rsidRPr="00615334" w:rsidRDefault="00A75601" w:rsidP="00F56805">
      <w:pPr>
        <w:numPr>
          <w:ilvl w:val="0"/>
          <w:numId w:val="25"/>
        </w:numPr>
        <w:ind w:left="0" w:firstLine="0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МБУК «Картинная галерея»;</w:t>
      </w:r>
    </w:p>
    <w:p w:rsidR="00A75601" w:rsidRPr="00615334" w:rsidRDefault="00A75601" w:rsidP="00F56805">
      <w:pPr>
        <w:numPr>
          <w:ilvl w:val="0"/>
          <w:numId w:val="25"/>
        </w:numPr>
        <w:ind w:left="0" w:firstLine="0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МБУК «Централизованная библи</w:t>
      </w:r>
      <w:r w:rsidR="00A37CCB" w:rsidRPr="00615334">
        <w:rPr>
          <w:sz w:val="28"/>
          <w:szCs w:val="28"/>
          <w:lang w:val="ru-RU"/>
        </w:rPr>
        <w:t>отечная система</w:t>
      </w:r>
      <w:r w:rsidRPr="00615334">
        <w:rPr>
          <w:sz w:val="28"/>
          <w:szCs w:val="28"/>
          <w:lang w:val="ru-RU"/>
        </w:rPr>
        <w:t>».</w:t>
      </w:r>
    </w:p>
    <w:p w:rsidR="00E30D9C" w:rsidRPr="00615334" w:rsidRDefault="00E30D9C" w:rsidP="00F56805">
      <w:pPr>
        <w:jc w:val="both"/>
        <w:rPr>
          <w:sz w:val="16"/>
          <w:szCs w:val="28"/>
          <w:lang w:val="ru-RU"/>
        </w:rPr>
      </w:pPr>
    </w:p>
    <w:p w:rsidR="00615334" w:rsidRDefault="00615334" w:rsidP="00F56805">
      <w:pPr>
        <w:ind w:firstLine="709"/>
        <w:jc w:val="both"/>
        <w:rPr>
          <w:b/>
          <w:sz w:val="28"/>
          <w:szCs w:val="28"/>
          <w:lang w:val="ru-RU"/>
        </w:rPr>
      </w:pPr>
    </w:p>
    <w:p w:rsidR="00A94C4B" w:rsidRDefault="002524E6" w:rsidP="00A94C4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</w:t>
      </w:r>
      <w:r>
        <w:rPr>
          <w:b/>
          <w:sz w:val="28"/>
          <w:szCs w:val="28"/>
          <w:lang w:val="ru-RU"/>
        </w:rPr>
        <w:t xml:space="preserve"> и </w:t>
      </w:r>
      <w:r w:rsidR="00A94C4B">
        <w:rPr>
          <w:b/>
          <w:sz w:val="28"/>
          <w:szCs w:val="28"/>
        </w:rPr>
        <w:t>место</w:t>
      </w:r>
      <w:r>
        <w:rPr>
          <w:b/>
          <w:sz w:val="28"/>
          <w:szCs w:val="28"/>
          <w:lang w:val="ru-RU"/>
        </w:rPr>
        <w:t>, форма</w:t>
      </w:r>
      <w:r w:rsidR="00A94C4B" w:rsidRPr="006510C8">
        <w:rPr>
          <w:b/>
          <w:sz w:val="28"/>
          <w:szCs w:val="28"/>
        </w:rPr>
        <w:t xml:space="preserve"> проведения</w:t>
      </w:r>
    </w:p>
    <w:p w:rsidR="00A94C4B" w:rsidRPr="00615334" w:rsidRDefault="00A94C4B" w:rsidP="00A94C4B">
      <w:pPr>
        <w:jc w:val="both"/>
        <w:rPr>
          <w:b/>
          <w:i/>
          <w:sz w:val="16"/>
          <w:szCs w:val="28"/>
          <w:lang w:val="ru-RU"/>
        </w:rPr>
      </w:pPr>
    </w:p>
    <w:p w:rsidR="00A94C4B" w:rsidRPr="00682468" w:rsidRDefault="00A94C4B" w:rsidP="00A94C4B">
      <w:pPr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Фестиваль</w:t>
      </w:r>
      <w:r w:rsidR="008F63F8">
        <w:rPr>
          <w:sz w:val="28"/>
          <w:szCs w:val="28"/>
          <w:lang w:val="ru-RU"/>
        </w:rPr>
        <w:t>-конкурс</w:t>
      </w:r>
      <w:r w:rsidRPr="00615334">
        <w:rPr>
          <w:sz w:val="28"/>
          <w:szCs w:val="28"/>
          <w:lang w:val="ru-RU"/>
        </w:rPr>
        <w:t xml:space="preserve"> проводится </w:t>
      </w:r>
      <w:r w:rsidRPr="00682468">
        <w:rPr>
          <w:sz w:val="28"/>
          <w:szCs w:val="28"/>
          <w:lang w:val="ru-RU"/>
        </w:rPr>
        <w:t>с 1</w:t>
      </w:r>
      <w:r w:rsidR="00F61C83" w:rsidRPr="00682468">
        <w:rPr>
          <w:sz w:val="28"/>
          <w:szCs w:val="28"/>
          <w:lang w:val="ru-RU"/>
        </w:rPr>
        <w:t>8</w:t>
      </w:r>
      <w:r w:rsidRPr="00682468">
        <w:rPr>
          <w:sz w:val="28"/>
          <w:szCs w:val="28"/>
          <w:lang w:val="ru-RU"/>
        </w:rPr>
        <w:t>-2</w:t>
      </w:r>
      <w:r w:rsidR="0099325E">
        <w:rPr>
          <w:sz w:val="28"/>
          <w:szCs w:val="28"/>
          <w:lang w:val="ru-RU"/>
        </w:rPr>
        <w:t>1</w:t>
      </w:r>
      <w:r w:rsidRPr="00682468">
        <w:rPr>
          <w:sz w:val="28"/>
          <w:szCs w:val="28"/>
          <w:lang w:val="ru-RU"/>
        </w:rPr>
        <w:t xml:space="preserve"> мая 2019 года</w:t>
      </w:r>
      <w:r w:rsidR="00682468" w:rsidRPr="00682468">
        <w:rPr>
          <w:sz w:val="28"/>
          <w:szCs w:val="28"/>
          <w:lang w:val="ru-RU"/>
        </w:rPr>
        <w:t>.</w:t>
      </w:r>
    </w:p>
    <w:p w:rsidR="00A94C4B" w:rsidRPr="00615334" w:rsidRDefault="00A94C4B" w:rsidP="00A94C4B">
      <w:pPr>
        <w:widowControl w:val="0"/>
        <w:ind w:firstLine="567"/>
        <w:jc w:val="both"/>
        <w:rPr>
          <w:sz w:val="28"/>
          <w:szCs w:val="28"/>
          <w:lang w:val="ru-RU"/>
        </w:rPr>
      </w:pPr>
    </w:p>
    <w:p w:rsidR="00A94C4B" w:rsidRPr="00840F9E" w:rsidRDefault="00A94C4B" w:rsidP="00A94C4B">
      <w:pPr>
        <w:widowControl w:val="0"/>
        <w:jc w:val="both"/>
        <w:rPr>
          <w:sz w:val="28"/>
          <w:szCs w:val="28"/>
          <w:lang w:val="ru-RU"/>
        </w:rPr>
      </w:pPr>
      <w:r w:rsidRPr="00840F9E">
        <w:rPr>
          <w:sz w:val="28"/>
          <w:szCs w:val="28"/>
          <w:lang w:val="ru-RU"/>
        </w:rPr>
        <w:lastRenderedPageBreak/>
        <w:t>Место проведения:</w:t>
      </w:r>
    </w:p>
    <w:p w:rsidR="00A94C4B" w:rsidRPr="00840F9E" w:rsidRDefault="00A94C4B" w:rsidP="00A94C4B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840F9E">
        <w:rPr>
          <w:sz w:val="28"/>
          <w:szCs w:val="28"/>
          <w:lang w:val="ru-RU"/>
        </w:rPr>
        <w:t>1</w:t>
      </w:r>
      <w:r w:rsidR="00360F21" w:rsidRPr="00840F9E">
        <w:rPr>
          <w:sz w:val="28"/>
          <w:szCs w:val="28"/>
          <w:lang w:val="ru-RU"/>
        </w:rPr>
        <w:t>8</w:t>
      </w:r>
      <w:r w:rsidRPr="00840F9E">
        <w:rPr>
          <w:sz w:val="28"/>
          <w:szCs w:val="28"/>
          <w:lang w:val="ru-RU"/>
        </w:rPr>
        <w:t>-</w:t>
      </w:r>
      <w:r w:rsidR="00360F21" w:rsidRPr="00840F9E">
        <w:rPr>
          <w:sz w:val="28"/>
          <w:szCs w:val="28"/>
          <w:lang w:val="ru-RU"/>
        </w:rPr>
        <w:t>19</w:t>
      </w:r>
      <w:r w:rsidRPr="00840F9E">
        <w:rPr>
          <w:sz w:val="28"/>
          <w:szCs w:val="28"/>
          <w:lang w:val="ru-RU"/>
        </w:rPr>
        <w:t xml:space="preserve"> </w:t>
      </w:r>
      <w:r w:rsidR="001C431B" w:rsidRPr="00840F9E">
        <w:rPr>
          <w:sz w:val="28"/>
          <w:szCs w:val="28"/>
          <w:lang w:val="ru-RU"/>
        </w:rPr>
        <w:t>мая 2019</w:t>
      </w:r>
      <w:r w:rsidRPr="00840F9E">
        <w:rPr>
          <w:sz w:val="28"/>
          <w:szCs w:val="28"/>
          <w:lang w:val="ru-RU"/>
        </w:rPr>
        <w:t xml:space="preserve"> г. – Международный музыкальный фестиваль-конкурс «Славянские встречи» - муниципальное бюджетное учреждение дополните</w:t>
      </w:r>
      <w:r w:rsidR="00840F9E" w:rsidRPr="00840F9E">
        <w:rPr>
          <w:sz w:val="28"/>
          <w:szCs w:val="28"/>
          <w:lang w:val="ru-RU"/>
        </w:rPr>
        <w:t>льного образования Г</w:t>
      </w:r>
      <w:r w:rsidRPr="00840F9E">
        <w:rPr>
          <w:sz w:val="28"/>
          <w:szCs w:val="28"/>
          <w:lang w:val="ru-RU"/>
        </w:rPr>
        <w:t>ородского округа Балашиха «Детская школа искусств № 1 им. Г.В. Свиридова» по адресу: 143904, Московская область, г. Балашиха, ул. Парковая, д. 6;</w:t>
      </w:r>
    </w:p>
    <w:p w:rsidR="00A94C4B" w:rsidRPr="00840F9E" w:rsidRDefault="00A94C4B" w:rsidP="00A94C4B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840F9E">
        <w:rPr>
          <w:sz w:val="28"/>
          <w:szCs w:val="28"/>
          <w:lang w:val="ru-RU"/>
        </w:rPr>
        <w:t>Проезд: м. Новогиреево, маршрутные такси № 108, 193, до остановки «Старый рынок», м. Щелковская, автобус и маршрутные такси № 338, 396 до остановки «Старый рынок».</w:t>
      </w:r>
    </w:p>
    <w:p w:rsidR="00A94C4B" w:rsidRPr="00840F9E" w:rsidRDefault="00A94C4B" w:rsidP="00A94C4B">
      <w:pPr>
        <w:pStyle w:val="a3"/>
        <w:ind w:firstLine="720"/>
        <w:rPr>
          <w:sz w:val="28"/>
          <w:szCs w:val="28"/>
          <w:lang w:val="ru-RU"/>
        </w:rPr>
      </w:pPr>
      <w:r w:rsidRPr="00BD63FA">
        <w:rPr>
          <w:sz w:val="28"/>
          <w:szCs w:val="28"/>
        </w:rPr>
        <w:t>2</w:t>
      </w:r>
      <w:r w:rsidR="0099325E" w:rsidRPr="00BD63FA">
        <w:rPr>
          <w:sz w:val="28"/>
          <w:szCs w:val="28"/>
          <w:lang w:val="ru-RU"/>
        </w:rPr>
        <w:t>0</w:t>
      </w:r>
      <w:r w:rsidRPr="00BD63FA">
        <w:rPr>
          <w:sz w:val="28"/>
          <w:szCs w:val="28"/>
        </w:rPr>
        <w:t xml:space="preserve"> мая 201</w:t>
      </w:r>
      <w:r w:rsidR="001C431B" w:rsidRPr="00BD63FA">
        <w:rPr>
          <w:sz w:val="28"/>
          <w:szCs w:val="28"/>
          <w:lang w:val="ru-RU"/>
        </w:rPr>
        <w:t>9</w:t>
      </w:r>
      <w:r w:rsidRPr="00BD63FA">
        <w:rPr>
          <w:sz w:val="28"/>
          <w:szCs w:val="28"/>
        </w:rPr>
        <w:t xml:space="preserve"> г. </w:t>
      </w:r>
      <w:r w:rsidRPr="0054158E">
        <w:rPr>
          <w:color w:val="000000"/>
          <w:sz w:val="28"/>
          <w:szCs w:val="28"/>
        </w:rPr>
        <w:t xml:space="preserve">– </w:t>
      </w:r>
      <w:r w:rsidR="0099325E" w:rsidRPr="0054158E">
        <w:rPr>
          <w:color w:val="000000"/>
          <w:sz w:val="28"/>
          <w:szCs w:val="28"/>
          <w:lang w:val="ru-RU"/>
        </w:rPr>
        <w:t>Литературный</w:t>
      </w:r>
      <w:r w:rsidR="00BD63FA" w:rsidRPr="0054158E">
        <w:rPr>
          <w:color w:val="000000"/>
          <w:sz w:val="28"/>
          <w:szCs w:val="28"/>
          <w:lang w:val="ru-RU"/>
        </w:rPr>
        <w:t xml:space="preserve"> фестиваль</w:t>
      </w:r>
      <w:r w:rsidRPr="00BD63FA">
        <w:rPr>
          <w:sz w:val="28"/>
          <w:szCs w:val="28"/>
        </w:rPr>
        <w:t xml:space="preserve"> «Славянский мир, сомкнись тесней</w:t>
      </w:r>
      <w:r w:rsidR="00CB2E5F">
        <w:rPr>
          <w:sz w:val="28"/>
          <w:szCs w:val="28"/>
          <w:lang w:val="ru-RU"/>
        </w:rPr>
        <w:t>!</w:t>
      </w:r>
      <w:r w:rsidRPr="00BD63FA">
        <w:rPr>
          <w:sz w:val="28"/>
          <w:szCs w:val="28"/>
        </w:rPr>
        <w:t>» - Центральная городская библиотека им. Ф.И. Тютчева по адресу: г. Балашиха, пл. Славы, д.1, начало в 15.00.</w:t>
      </w:r>
    </w:p>
    <w:p w:rsidR="00360F21" w:rsidRPr="00840F9E" w:rsidRDefault="000B6E30" w:rsidP="00360F21">
      <w:pPr>
        <w:ind w:firstLine="567"/>
        <w:jc w:val="both"/>
        <w:rPr>
          <w:sz w:val="28"/>
          <w:szCs w:val="28"/>
          <w:lang w:val="ru-RU"/>
        </w:rPr>
      </w:pPr>
      <w:r w:rsidRPr="00840F9E">
        <w:rPr>
          <w:sz w:val="28"/>
          <w:szCs w:val="28"/>
          <w:lang w:val="ru-RU"/>
        </w:rPr>
        <w:t xml:space="preserve">  </w:t>
      </w:r>
      <w:r w:rsidR="00805078">
        <w:rPr>
          <w:sz w:val="28"/>
          <w:szCs w:val="28"/>
          <w:lang w:val="ru-RU"/>
        </w:rPr>
        <w:t>21</w:t>
      </w:r>
      <w:r w:rsidR="00360F21" w:rsidRPr="00840F9E">
        <w:rPr>
          <w:sz w:val="28"/>
          <w:szCs w:val="28"/>
          <w:lang w:val="ru-RU"/>
        </w:rPr>
        <w:t xml:space="preserve"> мая </w:t>
      </w:r>
      <w:r w:rsidR="001C431B" w:rsidRPr="00840F9E">
        <w:rPr>
          <w:sz w:val="28"/>
          <w:szCs w:val="28"/>
          <w:lang w:val="ru-RU"/>
        </w:rPr>
        <w:t>2019</w:t>
      </w:r>
      <w:r w:rsidR="00360F21" w:rsidRPr="00840F9E">
        <w:rPr>
          <w:sz w:val="28"/>
          <w:szCs w:val="28"/>
          <w:lang w:val="ru-RU"/>
        </w:rPr>
        <w:t xml:space="preserve"> г. – открытие Международной художественной выставки «Славянское древо» – городская картинная галерея по адресу: г. Балашиха, Московская область, пр. Ленина, д. 10, в 17.00.</w:t>
      </w:r>
    </w:p>
    <w:p w:rsidR="002524E6" w:rsidRPr="00840F9E" w:rsidRDefault="002524E6" w:rsidP="002524E6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840F9E">
        <w:rPr>
          <w:sz w:val="28"/>
          <w:szCs w:val="28"/>
        </w:rPr>
        <w:t xml:space="preserve">Форма проведения фестиваля-конкурса </w:t>
      </w:r>
      <w:r w:rsidR="00840F9E">
        <w:rPr>
          <w:sz w:val="28"/>
          <w:szCs w:val="28"/>
        </w:rPr>
        <w:t>–</w:t>
      </w:r>
      <w:r w:rsidRPr="00840F9E">
        <w:rPr>
          <w:sz w:val="28"/>
          <w:szCs w:val="28"/>
        </w:rPr>
        <w:t xml:space="preserve"> очная</w:t>
      </w:r>
      <w:r w:rsidR="00840F9E">
        <w:rPr>
          <w:sz w:val="28"/>
          <w:szCs w:val="28"/>
          <w:lang w:val="ru-RU"/>
        </w:rPr>
        <w:t>.</w:t>
      </w:r>
    </w:p>
    <w:p w:rsidR="002524E6" w:rsidRDefault="002524E6" w:rsidP="002524E6">
      <w:pPr>
        <w:widowControl w:val="0"/>
        <w:ind w:firstLine="720"/>
        <w:jc w:val="both"/>
        <w:rPr>
          <w:sz w:val="28"/>
        </w:rPr>
      </w:pPr>
    </w:p>
    <w:p w:rsidR="000C52DD" w:rsidRPr="00615334" w:rsidRDefault="000B6B99" w:rsidP="00E35E5D">
      <w:pPr>
        <w:pStyle w:val="a5"/>
        <w:ind w:firstLine="567"/>
        <w:jc w:val="center"/>
        <w:rPr>
          <w:sz w:val="28"/>
          <w:szCs w:val="28"/>
          <w:lang w:val="ru-RU"/>
        </w:rPr>
      </w:pPr>
      <w:r w:rsidRPr="000C52DD">
        <w:rPr>
          <w:b/>
          <w:sz w:val="28"/>
          <w:szCs w:val="28"/>
          <w:lang w:val="ru-RU"/>
        </w:rPr>
        <w:t xml:space="preserve"> Номинации и возрастные группы</w:t>
      </w:r>
    </w:p>
    <w:p w:rsidR="000B6B99" w:rsidRPr="000C52DD" w:rsidRDefault="000B6B99" w:rsidP="000B6B99">
      <w:pPr>
        <w:ind w:firstLine="720"/>
        <w:jc w:val="center"/>
        <w:rPr>
          <w:b/>
          <w:sz w:val="28"/>
          <w:szCs w:val="28"/>
          <w:lang w:val="x-none"/>
        </w:rPr>
      </w:pPr>
    </w:p>
    <w:p w:rsidR="008F63F8" w:rsidRPr="008F63F8" w:rsidRDefault="008F63F8" w:rsidP="008F63F8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Фестиваль-к</w:t>
      </w:r>
      <w:r>
        <w:rPr>
          <w:sz w:val="28"/>
          <w:szCs w:val="28"/>
        </w:rPr>
        <w:t xml:space="preserve">онкурс проводится </w:t>
      </w:r>
      <w:r>
        <w:rPr>
          <w:sz w:val="28"/>
          <w:szCs w:val="28"/>
          <w:lang w:val="ru-RU"/>
        </w:rPr>
        <w:t>по</w:t>
      </w:r>
      <w:r w:rsidR="000B6B99">
        <w:rPr>
          <w:sz w:val="28"/>
          <w:szCs w:val="28"/>
        </w:rPr>
        <w:t xml:space="preserve"> </w:t>
      </w:r>
      <w:r w:rsidR="000B6B99">
        <w:rPr>
          <w:sz w:val="28"/>
          <w:szCs w:val="28"/>
          <w:lang w:val="ru-RU"/>
        </w:rPr>
        <w:t>пяти</w:t>
      </w:r>
      <w:r>
        <w:rPr>
          <w:sz w:val="28"/>
          <w:szCs w:val="28"/>
        </w:rPr>
        <w:t xml:space="preserve"> номинация</w:t>
      </w:r>
      <w:r>
        <w:rPr>
          <w:sz w:val="28"/>
          <w:szCs w:val="28"/>
          <w:lang w:val="ru-RU"/>
        </w:rPr>
        <w:t>м</w:t>
      </w:r>
      <w:r w:rsidR="000B6B9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«с</w:t>
      </w:r>
      <w:r w:rsidRPr="00615334">
        <w:rPr>
          <w:sz w:val="28"/>
          <w:szCs w:val="28"/>
          <w:lang w:val="ru-RU"/>
        </w:rPr>
        <w:t>олисты-вокалисты</w:t>
      </w:r>
      <w:r>
        <w:rPr>
          <w:sz w:val="28"/>
          <w:szCs w:val="28"/>
          <w:lang w:val="ru-RU"/>
        </w:rPr>
        <w:t>»,</w:t>
      </w:r>
      <w:r w:rsidRPr="00615334">
        <w:rPr>
          <w:sz w:val="28"/>
          <w:szCs w:val="28"/>
          <w:lang w:val="ru-RU"/>
        </w:rPr>
        <w:t xml:space="preserve"> </w:t>
      </w:r>
    </w:p>
    <w:p w:rsidR="00E14791" w:rsidRDefault="008F63F8" w:rsidP="00E14791">
      <w:pPr>
        <w:ind w:firstLine="360"/>
        <w:jc w:val="both"/>
        <w:rPr>
          <w:b/>
          <w:sz w:val="28"/>
          <w:szCs w:val="28"/>
          <w:highlight w:val="red"/>
          <w:lang w:val="ru-RU"/>
        </w:rPr>
      </w:pPr>
      <w:r>
        <w:rPr>
          <w:sz w:val="28"/>
          <w:szCs w:val="28"/>
          <w:lang w:val="ru-RU"/>
        </w:rPr>
        <w:t>«в</w:t>
      </w:r>
      <w:r w:rsidRPr="00615334">
        <w:rPr>
          <w:sz w:val="28"/>
          <w:szCs w:val="28"/>
        </w:rPr>
        <w:t>окаль</w:t>
      </w:r>
      <w:r>
        <w:rPr>
          <w:sz w:val="28"/>
          <w:szCs w:val="28"/>
        </w:rPr>
        <w:t>ные ансамбли</w:t>
      </w:r>
      <w:r>
        <w:rPr>
          <w:sz w:val="28"/>
          <w:szCs w:val="28"/>
          <w:lang w:val="ru-RU"/>
        </w:rPr>
        <w:t>»,</w:t>
      </w:r>
      <w:r w:rsidRPr="008F63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«х</w:t>
      </w:r>
      <w:r w:rsidRPr="00EE400A">
        <w:rPr>
          <w:sz w:val="28"/>
          <w:szCs w:val="28"/>
        </w:rPr>
        <w:t>оровые коллективы</w:t>
      </w:r>
      <w:r>
        <w:rPr>
          <w:sz w:val="28"/>
          <w:szCs w:val="28"/>
          <w:lang w:val="ru-RU"/>
        </w:rPr>
        <w:t>», «с</w:t>
      </w:r>
      <w:r w:rsidRPr="00615334">
        <w:rPr>
          <w:sz w:val="28"/>
          <w:szCs w:val="28"/>
          <w:lang w:val="ru-RU"/>
        </w:rPr>
        <w:t>олисты-инструменталисты</w:t>
      </w:r>
      <w:r>
        <w:rPr>
          <w:sz w:val="28"/>
          <w:szCs w:val="28"/>
          <w:lang w:val="ru-RU"/>
        </w:rPr>
        <w:t>»,</w:t>
      </w:r>
      <w:r w:rsidRPr="008F63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«и</w:t>
      </w:r>
      <w:r w:rsidRPr="00615334">
        <w:rPr>
          <w:sz w:val="28"/>
          <w:szCs w:val="28"/>
          <w:lang w:val="ru-RU"/>
        </w:rPr>
        <w:t>нструментальные ансамбли</w:t>
      </w:r>
      <w:r>
        <w:rPr>
          <w:sz w:val="28"/>
          <w:szCs w:val="28"/>
          <w:lang w:val="ru-RU"/>
        </w:rPr>
        <w:t>»</w:t>
      </w:r>
      <w:r w:rsidR="00E14791">
        <w:rPr>
          <w:sz w:val="28"/>
          <w:szCs w:val="28"/>
          <w:lang w:val="ru-RU"/>
        </w:rPr>
        <w:t>.</w:t>
      </w:r>
      <w:r w:rsidR="00E14791">
        <w:rPr>
          <w:b/>
          <w:sz w:val="28"/>
          <w:szCs w:val="28"/>
          <w:highlight w:val="red"/>
          <w:lang w:val="ru-RU"/>
        </w:rPr>
        <w:t xml:space="preserve">  </w:t>
      </w:r>
    </w:p>
    <w:p w:rsidR="000F5804" w:rsidRPr="001F5AD6" w:rsidRDefault="000F5804" w:rsidP="000F5804">
      <w:pPr>
        <w:rPr>
          <w:b/>
          <w:i/>
          <w:sz w:val="28"/>
          <w:szCs w:val="28"/>
          <w:lang w:val="ru-RU"/>
        </w:rPr>
      </w:pPr>
      <w:r w:rsidRPr="001F5AD6">
        <w:rPr>
          <w:b/>
          <w:i/>
          <w:sz w:val="28"/>
          <w:szCs w:val="28"/>
          <w:lang w:val="ru-RU"/>
        </w:rPr>
        <w:t>Солисты-вокалисты</w:t>
      </w:r>
      <w:r w:rsidR="00751F94" w:rsidRPr="001F5AD6">
        <w:rPr>
          <w:b/>
          <w:i/>
          <w:sz w:val="28"/>
          <w:szCs w:val="28"/>
          <w:lang w:val="ru-RU"/>
        </w:rPr>
        <w:t xml:space="preserve"> </w:t>
      </w:r>
      <w:r w:rsidR="00EE3C55" w:rsidRPr="001F5AD6">
        <w:rPr>
          <w:b/>
          <w:i/>
          <w:sz w:val="28"/>
          <w:szCs w:val="28"/>
          <w:lang w:val="ru-RU"/>
        </w:rPr>
        <w:t>четырех</w:t>
      </w:r>
      <w:r w:rsidR="00751F94" w:rsidRPr="001F5AD6">
        <w:rPr>
          <w:b/>
          <w:i/>
          <w:sz w:val="28"/>
          <w:szCs w:val="28"/>
          <w:lang w:val="ru-RU"/>
        </w:rPr>
        <w:t xml:space="preserve"> возрастных групп</w:t>
      </w:r>
      <w:r w:rsidRPr="001F5AD6">
        <w:rPr>
          <w:b/>
          <w:i/>
          <w:sz w:val="28"/>
          <w:szCs w:val="28"/>
          <w:lang w:val="ru-RU"/>
        </w:rPr>
        <w:t xml:space="preserve">: </w:t>
      </w:r>
    </w:p>
    <w:p w:rsidR="000F5804" w:rsidRPr="001F5AD6" w:rsidRDefault="000F5804" w:rsidP="000F5804">
      <w:pPr>
        <w:ind w:firstLine="567"/>
        <w:rPr>
          <w:i/>
          <w:sz w:val="16"/>
          <w:szCs w:val="28"/>
          <w:lang w:val="ru-RU"/>
        </w:rPr>
      </w:pPr>
    </w:p>
    <w:p w:rsidR="000F5804" w:rsidRPr="00840F9E" w:rsidRDefault="000F5804" w:rsidP="000F5804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840F9E">
        <w:rPr>
          <w:sz w:val="28"/>
          <w:szCs w:val="28"/>
        </w:rPr>
        <w:t>1 возрастная группа</w:t>
      </w:r>
      <w:r w:rsidR="00033B50" w:rsidRPr="00840F9E">
        <w:rPr>
          <w:sz w:val="28"/>
          <w:szCs w:val="28"/>
        </w:rPr>
        <w:t xml:space="preserve"> - </w:t>
      </w:r>
      <w:r w:rsidRPr="00840F9E">
        <w:rPr>
          <w:sz w:val="28"/>
          <w:szCs w:val="28"/>
        </w:rPr>
        <w:t>от 12 до 14 лет включительно;</w:t>
      </w:r>
    </w:p>
    <w:p w:rsidR="000F5804" w:rsidRPr="00840F9E" w:rsidRDefault="000F5804" w:rsidP="000F5804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840F9E">
        <w:rPr>
          <w:sz w:val="28"/>
          <w:szCs w:val="28"/>
        </w:rPr>
        <w:t>2 возрастная группа</w:t>
      </w:r>
      <w:r w:rsidR="00033B50" w:rsidRPr="00840F9E">
        <w:rPr>
          <w:sz w:val="28"/>
          <w:szCs w:val="28"/>
        </w:rPr>
        <w:t xml:space="preserve"> </w:t>
      </w:r>
      <w:r w:rsidR="00033B50" w:rsidRPr="00840F9E">
        <w:rPr>
          <w:sz w:val="28"/>
          <w:szCs w:val="28"/>
          <w:lang w:val="ru-RU"/>
        </w:rPr>
        <w:t xml:space="preserve">- </w:t>
      </w:r>
      <w:r w:rsidR="00EE3C55">
        <w:rPr>
          <w:sz w:val="28"/>
          <w:szCs w:val="28"/>
        </w:rPr>
        <w:t>от 15 до 1</w:t>
      </w:r>
      <w:r w:rsidR="00EE3C55">
        <w:rPr>
          <w:sz w:val="28"/>
          <w:szCs w:val="28"/>
          <w:lang w:val="ru-RU"/>
        </w:rPr>
        <w:t>8</w:t>
      </w:r>
      <w:r w:rsidRPr="00840F9E">
        <w:rPr>
          <w:sz w:val="28"/>
          <w:szCs w:val="28"/>
        </w:rPr>
        <w:t xml:space="preserve"> лет включительно;</w:t>
      </w:r>
    </w:p>
    <w:p w:rsidR="000F5804" w:rsidRPr="00EE3C55" w:rsidRDefault="000F5804" w:rsidP="000F5804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E3C55">
        <w:rPr>
          <w:sz w:val="28"/>
          <w:szCs w:val="28"/>
        </w:rPr>
        <w:t xml:space="preserve">3 возрастная группа </w:t>
      </w:r>
      <w:r w:rsidR="00033B50" w:rsidRPr="00EE3C55">
        <w:rPr>
          <w:sz w:val="28"/>
          <w:szCs w:val="28"/>
          <w:lang w:val="ru-RU"/>
        </w:rPr>
        <w:t xml:space="preserve">- </w:t>
      </w:r>
      <w:r w:rsidR="00840F9E" w:rsidRPr="00EE3C55">
        <w:rPr>
          <w:sz w:val="28"/>
          <w:szCs w:val="28"/>
          <w:lang w:val="ru-RU"/>
        </w:rPr>
        <w:t xml:space="preserve">студенты </w:t>
      </w:r>
      <w:r w:rsidR="00EE3C55" w:rsidRPr="00EE3C55">
        <w:rPr>
          <w:sz w:val="28"/>
          <w:szCs w:val="28"/>
          <w:lang w:val="ru-RU"/>
        </w:rPr>
        <w:t>ССУЗов</w:t>
      </w:r>
      <w:r w:rsidR="00EE3C55">
        <w:rPr>
          <w:sz w:val="28"/>
          <w:szCs w:val="28"/>
          <w:lang w:val="ru-RU"/>
        </w:rPr>
        <w:t>;</w:t>
      </w:r>
    </w:p>
    <w:p w:rsidR="00EE3C55" w:rsidRPr="00EE3C55" w:rsidRDefault="00EE3C55" w:rsidP="000F5804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EE3C55">
        <w:rPr>
          <w:sz w:val="28"/>
          <w:szCs w:val="28"/>
        </w:rPr>
        <w:t xml:space="preserve"> возрастная группа </w:t>
      </w:r>
      <w:r w:rsidRPr="00EE3C55">
        <w:rPr>
          <w:sz w:val="28"/>
          <w:szCs w:val="28"/>
          <w:lang w:val="ru-RU"/>
        </w:rPr>
        <w:t xml:space="preserve">- студенты </w:t>
      </w:r>
      <w:r>
        <w:rPr>
          <w:sz w:val="28"/>
          <w:szCs w:val="28"/>
          <w:lang w:val="ru-RU"/>
        </w:rPr>
        <w:t>ВУЗов.</w:t>
      </w:r>
    </w:p>
    <w:p w:rsidR="00EE3C55" w:rsidRPr="00EE3C55" w:rsidRDefault="00EE3C55" w:rsidP="00EE3C55">
      <w:pPr>
        <w:jc w:val="both"/>
        <w:rPr>
          <w:sz w:val="28"/>
          <w:szCs w:val="28"/>
        </w:rPr>
      </w:pPr>
    </w:p>
    <w:p w:rsidR="000B6B99" w:rsidRPr="001F5AD6" w:rsidRDefault="000B6B99" w:rsidP="000F5804">
      <w:pPr>
        <w:pStyle w:val="a3"/>
        <w:tabs>
          <w:tab w:val="left" w:pos="426"/>
        </w:tabs>
        <w:rPr>
          <w:b/>
          <w:i/>
          <w:sz w:val="28"/>
          <w:szCs w:val="28"/>
        </w:rPr>
      </w:pPr>
      <w:r w:rsidRPr="001F5AD6">
        <w:rPr>
          <w:b/>
          <w:i/>
          <w:sz w:val="28"/>
          <w:szCs w:val="28"/>
        </w:rPr>
        <w:t>Вокаль</w:t>
      </w:r>
      <w:r w:rsidR="00EE400A" w:rsidRPr="001F5AD6">
        <w:rPr>
          <w:b/>
          <w:i/>
          <w:sz w:val="28"/>
          <w:szCs w:val="28"/>
        </w:rPr>
        <w:t>ные ансамбли</w:t>
      </w:r>
      <w:r w:rsidRPr="001F5AD6">
        <w:rPr>
          <w:b/>
          <w:i/>
          <w:sz w:val="28"/>
          <w:szCs w:val="28"/>
        </w:rPr>
        <w:t xml:space="preserve"> академического направления двух возрастных </w:t>
      </w:r>
      <w:r w:rsidR="00336AAA" w:rsidRPr="001F5AD6">
        <w:rPr>
          <w:b/>
          <w:i/>
          <w:sz w:val="28"/>
          <w:szCs w:val="28"/>
          <w:lang w:val="ru-RU"/>
        </w:rPr>
        <w:t>групп</w:t>
      </w:r>
      <w:r w:rsidRPr="001F5AD6">
        <w:rPr>
          <w:b/>
          <w:i/>
          <w:sz w:val="28"/>
          <w:szCs w:val="28"/>
        </w:rPr>
        <w:t>:</w:t>
      </w:r>
    </w:p>
    <w:p w:rsidR="00EE400A" w:rsidRPr="005F3081" w:rsidRDefault="005F3081" w:rsidP="00EE400A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277D8D">
        <w:rPr>
          <w:sz w:val="28"/>
          <w:szCs w:val="28"/>
          <w:lang w:val="ru-RU"/>
        </w:rPr>
        <w:t xml:space="preserve">1 возрастная </w:t>
      </w:r>
      <w:r w:rsidRPr="005F3081">
        <w:rPr>
          <w:sz w:val="28"/>
          <w:szCs w:val="28"/>
          <w:lang w:val="ru-RU"/>
        </w:rPr>
        <w:t>группа</w:t>
      </w:r>
      <w:r w:rsidR="00033B50">
        <w:rPr>
          <w:sz w:val="28"/>
          <w:szCs w:val="28"/>
          <w:lang w:val="ru-RU"/>
        </w:rPr>
        <w:t xml:space="preserve"> - </w:t>
      </w:r>
      <w:r w:rsidR="000C52DD" w:rsidRPr="005F3081">
        <w:rPr>
          <w:sz w:val="28"/>
          <w:szCs w:val="28"/>
          <w:lang w:val="ru-RU"/>
        </w:rPr>
        <w:t>п</w:t>
      </w:r>
      <w:r w:rsidR="00EE400A" w:rsidRPr="005F3081">
        <w:rPr>
          <w:sz w:val="28"/>
          <w:szCs w:val="28"/>
          <w:lang w:val="ru-RU"/>
        </w:rPr>
        <w:t>одростковые и молодёжные</w:t>
      </w:r>
      <w:r w:rsidR="00EE3C55">
        <w:rPr>
          <w:sz w:val="28"/>
          <w:szCs w:val="28"/>
          <w:lang w:val="ru-RU"/>
        </w:rPr>
        <w:t xml:space="preserve"> коллективы от 12 до 18 лет</w:t>
      </w:r>
      <w:r w:rsidR="000C52DD" w:rsidRPr="005F3081">
        <w:rPr>
          <w:sz w:val="28"/>
          <w:szCs w:val="28"/>
          <w:lang w:val="ru-RU"/>
        </w:rPr>
        <w:t>;</w:t>
      </w:r>
    </w:p>
    <w:p w:rsidR="00EE400A" w:rsidRPr="005F3081" w:rsidRDefault="005F3081" w:rsidP="00EE400A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5F3081">
        <w:rPr>
          <w:sz w:val="28"/>
          <w:szCs w:val="28"/>
          <w:lang w:val="ru-RU"/>
        </w:rPr>
        <w:t>2 возрастная группа</w:t>
      </w:r>
      <w:r w:rsidR="00033B50">
        <w:rPr>
          <w:sz w:val="28"/>
          <w:szCs w:val="28"/>
          <w:lang w:val="ru-RU"/>
        </w:rPr>
        <w:t xml:space="preserve"> - м</w:t>
      </w:r>
      <w:r w:rsidR="00EE400A" w:rsidRPr="005F3081">
        <w:rPr>
          <w:sz w:val="28"/>
          <w:szCs w:val="28"/>
          <w:lang w:val="ru-RU"/>
        </w:rPr>
        <w:t>олодежные и взрослые коллективы</w:t>
      </w:r>
      <w:r w:rsidR="00EE3C55">
        <w:rPr>
          <w:sz w:val="28"/>
          <w:szCs w:val="28"/>
          <w:lang w:val="ru-RU"/>
        </w:rPr>
        <w:t xml:space="preserve"> от 18</w:t>
      </w:r>
      <w:r w:rsidR="00EE400A" w:rsidRPr="005F3081">
        <w:rPr>
          <w:sz w:val="28"/>
          <w:szCs w:val="28"/>
          <w:lang w:val="ru-RU"/>
        </w:rPr>
        <w:t xml:space="preserve"> до 35 лет</w:t>
      </w:r>
      <w:r w:rsidRPr="005F3081">
        <w:rPr>
          <w:sz w:val="28"/>
          <w:szCs w:val="28"/>
          <w:lang w:val="ru-RU"/>
        </w:rPr>
        <w:t>.</w:t>
      </w:r>
    </w:p>
    <w:p w:rsidR="00EE400A" w:rsidRPr="005F3081" w:rsidRDefault="00EE400A" w:rsidP="00EE400A">
      <w:pPr>
        <w:jc w:val="both"/>
        <w:rPr>
          <w:sz w:val="28"/>
          <w:szCs w:val="28"/>
          <w:lang w:val="ru-RU"/>
        </w:rPr>
      </w:pPr>
    </w:p>
    <w:p w:rsidR="00EE400A" w:rsidRPr="001F5AD6" w:rsidRDefault="00EE400A" w:rsidP="00EE400A">
      <w:pPr>
        <w:jc w:val="both"/>
        <w:rPr>
          <w:b/>
          <w:i/>
          <w:sz w:val="28"/>
          <w:szCs w:val="28"/>
          <w:lang w:val="ru-RU"/>
        </w:rPr>
      </w:pPr>
      <w:r w:rsidRPr="001F5AD6">
        <w:rPr>
          <w:b/>
          <w:i/>
          <w:sz w:val="28"/>
          <w:szCs w:val="28"/>
          <w:lang w:val="ru-RU"/>
        </w:rPr>
        <w:t>Х</w:t>
      </w:r>
      <w:r w:rsidR="000C52DD" w:rsidRPr="001F5AD6">
        <w:rPr>
          <w:b/>
          <w:i/>
          <w:sz w:val="28"/>
          <w:szCs w:val="28"/>
        </w:rPr>
        <w:t xml:space="preserve">оровые коллективы академического направления двух возрастных </w:t>
      </w:r>
      <w:r w:rsidR="00336AAA" w:rsidRPr="001F5AD6">
        <w:rPr>
          <w:b/>
          <w:i/>
          <w:sz w:val="28"/>
          <w:szCs w:val="28"/>
          <w:lang w:val="ru-RU"/>
        </w:rPr>
        <w:t>групп</w:t>
      </w:r>
      <w:r w:rsidR="000C52DD" w:rsidRPr="001F5AD6">
        <w:rPr>
          <w:b/>
          <w:i/>
          <w:sz w:val="28"/>
          <w:szCs w:val="28"/>
        </w:rPr>
        <w:t>:</w:t>
      </w:r>
    </w:p>
    <w:p w:rsidR="000C52DD" w:rsidRPr="005F3081" w:rsidRDefault="005F3081" w:rsidP="000C52DD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5F3081">
        <w:rPr>
          <w:sz w:val="28"/>
          <w:szCs w:val="28"/>
          <w:lang w:val="ru-RU"/>
        </w:rPr>
        <w:t xml:space="preserve">1 возрастная группа </w:t>
      </w:r>
      <w:r w:rsidR="00033B50">
        <w:rPr>
          <w:sz w:val="28"/>
          <w:szCs w:val="28"/>
          <w:lang w:val="ru-RU"/>
        </w:rPr>
        <w:t xml:space="preserve">- </w:t>
      </w:r>
      <w:r w:rsidR="00F733FE" w:rsidRPr="005F3081">
        <w:rPr>
          <w:sz w:val="28"/>
          <w:szCs w:val="28"/>
          <w:lang w:val="ru-RU"/>
        </w:rPr>
        <w:t xml:space="preserve">подростковые и молодёжные коллективы </w:t>
      </w:r>
      <w:r w:rsidR="00EE3C55">
        <w:rPr>
          <w:sz w:val="28"/>
          <w:szCs w:val="28"/>
          <w:lang w:val="ru-RU"/>
        </w:rPr>
        <w:t>от 12</w:t>
      </w:r>
      <w:r w:rsidR="000C52DD" w:rsidRPr="005F3081">
        <w:rPr>
          <w:sz w:val="28"/>
          <w:szCs w:val="28"/>
          <w:lang w:val="ru-RU"/>
        </w:rPr>
        <w:t xml:space="preserve"> до </w:t>
      </w:r>
      <w:r w:rsidR="00EE3C55">
        <w:rPr>
          <w:sz w:val="28"/>
          <w:szCs w:val="28"/>
          <w:lang w:val="ru-RU"/>
        </w:rPr>
        <w:t>18</w:t>
      </w:r>
      <w:r w:rsidR="000C52DD" w:rsidRPr="005F3081">
        <w:rPr>
          <w:sz w:val="28"/>
          <w:szCs w:val="28"/>
          <w:lang w:val="ru-RU"/>
        </w:rPr>
        <w:t xml:space="preserve"> лет;</w:t>
      </w:r>
    </w:p>
    <w:p w:rsidR="00C23797" w:rsidRPr="005F3081" w:rsidRDefault="005F3081" w:rsidP="000B6B99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5F3081">
        <w:rPr>
          <w:sz w:val="28"/>
          <w:szCs w:val="28"/>
          <w:lang w:val="ru-RU"/>
        </w:rPr>
        <w:t xml:space="preserve">2 возрастная группа </w:t>
      </w:r>
      <w:r w:rsidR="00033B50">
        <w:rPr>
          <w:sz w:val="28"/>
          <w:szCs w:val="28"/>
          <w:lang w:val="ru-RU"/>
        </w:rPr>
        <w:t xml:space="preserve">- </w:t>
      </w:r>
      <w:r w:rsidR="00F733FE" w:rsidRPr="005F3081">
        <w:rPr>
          <w:sz w:val="28"/>
          <w:szCs w:val="28"/>
          <w:lang w:val="ru-RU"/>
        </w:rPr>
        <w:t xml:space="preserve">молодежные и взрослые коллективы </w:t>
      </w:r>
      <w:r w:rsidR="00EE400A" w:rsidRPr="005F3081">
        <w:rPr>
          <w:sz w:val="28"/>
          <w:szCs w:val="28"/>
          <w:lang w:val="ru-RU"/>
        </w:rPr>
        <w:t>от 18 до 35 лет</w:t>
      </w:r>
      <w:r w:rsidRPr="005F3081">
        <w:rPr>
          <w:sz w:val="28"/>
          <w:szCs w:val="28"/>
          <w:lang w:val="ru-RU"/>
        </w:rPr>
        <w:t>.</w:t>
      </w:r>
    </w:p>
    <w:p w:rsidR="005F3081" w:rsidRDefault="005F3081" w:rsidP="005F3081">
      <w:pPr>
        <w:jc w:val="both"/>
        <w:rPr>
          <w:sz w:val="28"/>
          <w:szCs w:val="28"/>
          <w:lang w:val="ru-RU"/>
        </w:rPr>
      </w:pPr>
    </w:p>
    <w:p w:rsidR="000B6B99" w:rsidRPr="001F5AD6" w:rsidRDefault="000B6B99" w:rsidP="00C23797">
      <w:pPr>
        <w:jc w:val="both"/>
        <w:rPr>
          <w:b/>
          <w:i/>
          <w:sz w:val="28"/>
          <w:szCs w:val="28"/>
          <w:lang w:val="ru-RU"/>
        </w:rPr>
      </w:pPr>
      <w:r w:rsidRPr="001F5AD6">
        <w:rPr>
          <w:b/>
          <w:i/>
          <w:sz w:val="28"/>
          <w:szCs w:val="28"/>
          <w:lang w:val="ru-RU"/>
        </w:rPr>
        <w:t xml:space="preserve">Солисты-инструменталисты двух возрастных </w:t>
      </w:r>
      <w:r w:rsidR="00336AAA" w:rsidRPr="001F5AD6">
        <w:rPr>
          <w:b/>
          <w:i/>
          <w:sz w:val="28"/>
          <w:szCs w:val="28"/>
          <w:lang w:val="ru-RU"/>
        </w:rPr>
        <w:t>групп</w:t>
      </w:r>
      <w:r w:rsidRPr="001F5AD6">
        <w:rPr>
          <w:b/>
          <w:i/>
          <w:sz w:val="28"/>
          <w:szCs w:val="28"/>
          <w:lang w:val="ru-RU"/>
        </w:rPr>
        <w:t>:</w:t>
      </w:r>
    </w:p>
    <w:p w:rsidR="000B6B99" w:rsidRPr="00277D8D" w:rsidRDefault="000B6B99" w:rsidP="000B6B99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277D8D">
        <w:rPr>
          <w:sz w:val="28"/>
          <w:szCs w:val="28"/>
          <w:lang w:val="ru-RU"/>
        </w:rPr>
        <w:t xml:space="preserve">1 возрастная </w:t>
      </w:r>
      <w:r w:rsidR="00336AAA">
        <w:rPr>
          <w:sz w:val="28"/>
          <w:szCs w:val="28"/>
          <w:lang w:val="ru-RU"/>
        </w:rPr>
        <w:t>группа</w:t>
      </w:r>
      <w:r w:rsidRPr="00277D8D">
        <w:rPr>
          <w:sz w:val="28"/>
          <w:szCs w:val="28"/>
          <w:lang w:val="ru-RU"/>
        </w:rPr>
        <w:t xml:space="preserve">: учащиеся </w:t>
      </w:r>
      <w:r w:rsidR="000F5804">
        <w:rPr>
          <w:sz w:val="28"/>
          <w:szCs w:val="28"/>
          <w:lang w:val="ru-RU"/>
        </w:rPr>
        <w:t>6-8 классов ДШИ и ДМШ</w:t>
      </w:r>
      <w:r w:rsidRPr="00277D8D">
        <w:rPr>
          <w:sz w:val="28"/>
          <w:szCs w:val="28"/>
          <w:lang w:val="ru-RU"/>
        </w:rPr>
        <w:t>;</w:t>
      </w:r>
    </w:p>
    <w:p w:rsidR="000B6B99" w:rsidRPr="00277D8D" w:rsidRDefault="000B6B99" w:rsidP="000B6B99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277D8D">
        <w:rPr>
          <w:sz w:val="28"/>
          <w:szCs w:val="28"/>
          <w:lang w:val="ru-RU"/>
        </w:rPr>
        <w:t xml:space="preserve">2 возрастная </w:t>
      </w:r>
      <w:r w:rsidR="00336AAA">
        <w:rPr>
          <w:sz w:val="28"/>
          <w:szCs w:val="28"/>
          <w:lang w:val="ru-RU"/>
        </w:rPr>
        <w:t>группа</w:t>
      </w:r>
      <w:r w:rsidR="000F5804">
        <w:rPr>
          <w:sz w:val="28"/>
          <w:szCs w:val="28"/>
          <w:lang w:val="ru-RU"/>
        </w:rPr>
        <w:t>:</w:t>
      </w:r>
      <w:r w:rsidRPr="00277D8D">
        <w:rPr>
          <w:sz w:val="28"/>
          <w:szCs w:val="28"/>
          <w:lang w:val="ru-RU"/>
        </w:rPr>
        <w:t xml:space="preserve"> студенты </w:t>
      </w:r>
      <w:r w:rsidR="00EE3C55" w:rsidRPr="00EE3C55">
        <w:rPr>
          <w:sz w:val="28"/>
          <w:szCs w:val="28"/>
          <w:lang w:val="ru-RU"/>
        </w:rPr>
        <w:t>ССУЗов</w:t>
      </w:r>
      <w:r w:rsidRPr="00277D8D">
        <w:rPr>
          <w:sz w:val="28"/>
          <w:szCs w:val="28"/>
          <w:lang w:val="ru-RU"/>
        </w:rPr>
        <w:t xml:space="preserve"> и </w:t>
      </w:r>
      <w:r w:rsidR="00EE3C55">
        <w:rPr>
          <w:sz w:val="28"/>
          <w:szCs w:val="28"/>
          <w:lang w:val="ru-RU"/>
        </w:rPr>
        <w:t>ВУЗов</w:t>
      </w:r>
      <w:r w:rsidR="000F5804">
        <w:rPr>
          <w:sz w:val="28"/>
          <w:szCs w:val="28"/>
          <w:lang w:val="ru-RU"/>
        </w:rPr>
        <w:t>,</w:t>
      </w:r>
      <w:r w:rsidR="000F5804" w:rsidRPr="000F5804">
        <w:rPr>
          <w:sz w:val="28"/>
          <w:szCs w:val="28"/>
          <w:lang w:val="ru-RU"/>
        </w:rPr>
        <w:t xml:space="preserve"> </w:t>
      </w:r>
      <w:r w:rsidR="000F5804">
        <w:rPr>
          <w:sz w:val="28"/>
          <w:szCs w:val="28"/>
          <w:lang w:val="ru-RU"/>
        </w:rPr>
        <w:t>преподаватели</w:t>
      </w:r>
      <w:r w:rsidR="00EE3C55">
        <w:rPr>
          <w:sz w:val="28"/>
          <w:szCs w:val="28"/>
          <w:lang w:val="ru-RU"/>
        </w:rPr>
        <w:t xml:space="preserve"> ДМШ и ДШИ.</w:t>
      </w:r>
    </w:p>
    <w:p w:rsidR="000B6B99" w:rsidRPr="000B6B99" w:rsidRDefault="000B6B99" w:rsidP="000B6B99">
      <w:pPr>
        <w:rPr>
          <w:sz w:val="28"/>
          <w:szCs w:val="28"/>
          <w:lang w:val="ru-RU"/>
        </w:rPr>
      </w:pPr>
    </w:p>
    <w:p w:rsidR="00F733FE" w:rsidRPr="001F5AD6" w:rsidRDefault="00F733FE" w:rsidP="005F3081">
      <w:pPr>
        <w:rPr>
          <w:b/>
          <w:i/>
          <w:sz w:val="28"/>
          <w:szCs w:val="28"/>
          <w:lang w:val="ru-RU"/>
        </w:rPr>
      </w:pPr>
      <w:r w:rsidRPr="001F5AD6">
        <w:rPr>
          <w:b/>
          <w:i/>
          <w:sz w:val="28"/>
          <w:szCs w:val="28"/>
          <w:lang w:val="ru-RU"/>
        </w:rPr>
        <w:t xml:space="preserve">Инструментальные ансамбли двух возрастных </w:t>
      </w:r>
      <w:r w:rsidR="00336AAA" w:rsidRPr="001F5AD6">
        <w:rPr>
          <w:b/>
          <w:i/>
          <w:sz w:val="28"/>
          <w:szCs w:val="28"/>
          <w:lang w:val="ru-RU"/>
        </w:rPr>
        <w:t>групп</w:t>
      </w:r>
      <w:r w:rsidRPr="001F5AD6">
        <w:rPr>
          <w:b/>
          <w:i/>
          <w:sz w:val="28"/>
          <w:szCs w:val="28"/>
          <w:lang w:val="ru-RU"/>
        </w:rPr>
        <w:t>:</w:t>
      </w:r>
    </w:p>
    <w:p w:rsidR="000F5804" w:rsidRPr="00277D8D" w:rsidRDefault="00F733FE" w:rsidP="000F5804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277D8D">
        <w:rPr>
          <w:sz w:val="28"/>
          <w:szCs w:val="28"/>
          <w:lang w:val="ru-RU"/>
        </w:rPr>
        <w:lastRenderedPageBreak/>
        <w:t xml:space="preserve">1 возрастная </w:t>
      </w:r>
      <w:r w:rsidR="00336AAA">
        <w:rPr>
          <w:sz w:val="28"/>
          <w:szCs w:val="28"/>
          <w:lang w:val="ru-RU"/>
        </w:rPr>
        <w:t>группа</w:t>
      </w:r>
      <w:r w:rsidRPr="00277D8D">
        <w:rPr>
          <w:sz w:val="28"/>
          <w:szCs w:val="28"/>
          <w:lang w:val="ru-RU"/>
        </w:rPr>
        <w:t xml:space="preserve">: </w:t>
      </w:r>
      <w:r w:rsidR="000F5804" w:rsidRPr="00277D8D">
        <w:rPr>
          <w:sz w:val="28"/>
          <w:szCs w:val="28"/>
          <w:lang w:val="ru-RU"/>
        </w:rPr>
        <w:t xml:space="preserve">учащиеся </w:t>
      </w:r>
      <w:r w:rsidR="000F5804">
        <w:rPr>
          <w:sz w:val="28"/>
          <w:szCs w:val="28"/>
          <w:lang w:val="ru-RU"/>
        </w:rPr>
        <w:t>6-8 классов ДШИ и ДМШ</w:t>
      </w:r>
      <w:r w:rsidR="000F5804" w:rsidRPr="00277D8D">
        <w:rPr>
          <w:sz w:val="28"/>
          <w:szCs w:val="28"/>
          <w:lang w:val="ru-RU"/>
        </w:rPr>
        <w:t>;</w:t>
      </w:r>
    </w:p>
    <w:p w:rsidR="000F5804" w:rsidRDefault="00F733FE" w:rsidP="000F5804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277D8D">
        <w:rPr>
          <w:sz w:val="28"/>
          <w:szCs w:val="28"/>
          <w:lang w:val="ru-RU"/>
        </w:rPr>
        <w:t xml:space="preserve">2 возрастная </w:t>
      </w:r>
      <w:r w:rsidR="00336AAA">
        <w:rPr>
          <w:sz w:val="28"/>
          <w:szCs w:val="28"/>
          <w:lang w:val="ru-RU"/>
        </w:rPr>
        <w:t>группа</w:t>
      </w:r>
      <w:r w:rsidRPr="00277D8D">
        <w:rPr>
          <w:sz w:val="28"/>
          <w:szCs w:val="28"/>
          <w:lang w:val="ru-RU"/>
        </w:rPr>
        <w:t xml:space="preserve">: </w:t>
      </w:r>
      <w:r w:rsidR="000F5804" w:rsidRPr="00277D8D">
        <w:rPr>
          <w:sz w:val="28"/>
          <w:szCs w:val="28"/>
          <w:lang w:val="ru-RU"/>
        </w:rPr>
        <w:t xml:space="preserve">студенты </w:t>
      </w:r>
      <w:r w:rsidR="00EE3C55" w:rsidRPr="00EE3C55">
        <w:rPr>
          <w:sz w:val="28"/>
          <w:szCs w:val="28"/>
          <w:lang w:val="ru-RU"/>
        </w:rPr>
        <w:t>ССУЗов</w:t>
      </w:r>
      <w:r w:rsidR="000F5804" w:rsidRPr="00277D8D">
        <w:rPr>
          <w:sz w:val="28"/>
          <w:szCs w:val="28"/>
          <w:lang w:val="ru-RU"/>
        </w:rPr>
        <w:t xml:space="preserve"> и </w:t>
      </w:r>
      <w:r w:rsidR="00EE3C55">
        <w:rPr>
          <w:sz w:val="28"/>
          <w:szCs w:val="28"/>
          <w:lang w:val="ru-RU"/>
        </w:rPr>
        <w:t>ВУЗов</w:t>
      </w:r>
      <w:r w:rsidR="000F5804">
        <w:rPr>
          <w:sz w:val="28"/>
          <w:szCs w:val="28"/>
          <w:lang w:val="ru-RU"/>
        </w:rPr>
        <w:t>,</w:t>
      </w:r>
      <w:r w:rsidR="000F5804" w:rsidRPr="000F5804">
        <w:rPr>
          <w:sz w:val="28"/>
          <w:szCs w:val="28"/>
          <w:lang w:val="ru-RU"/>
        </w:rPr>
        <w:t xml:space="preserve"> </w:t>
      </w:r>
      <w:r w:rsidR="000F5804">
        <w:rPr>
          <w:sz w:val="28"/>
          <w:szCs w:val="28"/>
          <w:lang w:val="ru-RU"/>
        </w:rPr>
        <w:t>преподаватели</w:t>
      </w:r>
      <w:r w:rsidR="00EE3C55">
        <w:rPr>
          <w:sz w:val="28"/>
          <w:szCs w:val="28"/>
          <w:lang w:val="ru-RU"/>
        </w:rPr>
        <w:t xml:space="preserve"> ДМШ и ДШИ.</w:t>
      </w:r>
    </w:p>
    <w:p w:rsidR="00033B50" w:rsidRPr="00277D8D" w:rsidRDefault="00033B50" w:rsidP="00033B50">
      <w:pPr>
        <w:jc w:val="both"/>
        <w:rPr>
          <w:sz w:val="28"/>
          <w:szCs w:val="28"/>
          <w:lang w:val="ru-RU"/>
        </w:rPr>
      </w:pPr>
    </w:p>
    <w:p w:rsidR="00033B50" w:rsidRPr="001255D7" w:rsidRDefault="00033B50" w:rsidP="00033B50">
      <w:pPr>
        <w:jc w:val="both"/>
        <w:rPr>
          <w:sz w:val="16"/>
          <w:szCs w:val="16"/>
        </w:rPr>
      </w:pPr>
      <w:r w:rsidRPr="00840F9E">
        <w:rPr>
          <w:sz w:val="28"/>
          <w:szCs w:val="28"/>
        </w:rPr>
        <w:t>Возраст участников определяется на день проведения конкурса.</w:t>
      </w:r>
      <w:r>
        <w:rPr>
          <w:sz w:val="28"/>
          <w:szCs w:val="28"/>
        </w:rPr>
        <w:t xml:space="preserve"> </w:t>
      </w:r>
      <w:r w:rsidRPr="001255D7">
        <w:rPr>
          <w:sz w:val="28"/>
          <w:szCs w:val="28"/>
        </w:rPr>
        <w:t xml:space="preserve">При наличии в составе ансамблей участников из разных возрастных групп, этот  коллектив будет отнесён к той группе, к какой относится большее число участников. </w:t>
      </w:r>
    </w:p>
    <w:p w:rsidR="00033B50" w:rsidRDefault="00033B50" w:rsidP="00033B50">
      <w:pPr>
        <w:ind w:left="720"/>
        <w:jc w:val="both"/>
        <w:rPr>
          <w:b/>
          <w:sz w:val="28"/>
          <w:szCs w:val="28"/>
        </w:rPr>
      </w:pPr>
    </w:p>
    <w:p w:rsidR="00F733FE" w:rsidRPr="00182101" w:rsidRDefault="00F733FE" w:rsidP="002524E6">
      <w:pPr>
        <w:jc w:val="center"/>
        <w:rPr>
          <w:b/>
          <w:sz w:val="28"/>
          <w:szCs w:val="28"/>
        </w:rPr>
      </w:pPr>
      <w:r w:rsidRPr="00182101">
        <w:rPr>
          <w:b/>
          <w:sz w:val="28"/>
          <w:szCs w:val="28"/>
        </w:rPr>
        <w:t>Условия учас</w:t>
      </w:r>
      <w:r w:rsidR="002524E6">
        <w:rPr>
          <w:b/>
          <w:sz w:val="28"/>
          <w:szCs w:val="28"/>
        </w:rPr>
        <w:t>тия в конкурсе</w:t>
      </w:r>
      <w:r w:rsidR="002524E6">
        <w:rPr>
          <w:b/>
          <w:sz w:val="28"/>
          <w:szCs w:val="28"/>
          <w:lang w:val="ru-RU"/>
        </w:rPr>
        <w:t xml:space="preserve">, </w:t>
      </w:r>
      <w:r w:rsidRPr="00182101">
        <w:rPr>
          <w:b/>
          <w:sz w:val="28"/>
          <w:szCs w:val="28"/>
        </w:rPr>
        <w:t>программные требования</w:t>
      </w:r>
    </w:p>
    <w:p w:rsidR="00F733FE" w:rsidRDefault="00F733FE" w:rsidP="00F733FE">
      <w:pPr>
        <w:pStyle w:val="a5"/>
        <w:ind w:firstLine="567"/>
        <w:rPr>
          <w:sz w:val="28"/>
          <w:szCs w:val="28"/>
          <w:lang w:val="ru-RU"/>
        </w:rPr>
      </w:pPr>
      <w:r w:rsidRPr="00F733FE">
        <w:rPr>
          <w:sz w:val="28"/>
          <w:szCs w:val="28"/>
          <w:lang w:val="ru-RU"/>
        </w:rPr>
        <w:t xml:space="preserve">К участию в </w:t>
      </w:r>
      <w:r w:rsidRPr="00615334">
        <w:rPr>
          <w:sz w:val="28"/>
          <w:szCs w:val="28"/>
          <w:lang w:val="ru-RU"/>
        </w:rPr>
        <w:t xml:space="preserve">конкурсе </w:t>
      </w:r>
      <w:r w:rsidRPr="004315FC">
        <w:rPr>
          <w:sz w:val="28"/>
          <w:szCs w:val="28"/>
          <w:lang w:val="ru-RU"/>
        </w:rPr>
        <w:t>приглашаются</w:t>
      </w:r>
      <w:r>
        <w:rPr>
          <w:sz w:val="28"/>
          <w:szCs w:val="28"/>
          <w:lang w:val="ru-RU"/>
        </w:rPr>
        <w:t xml:space="preserve">: </w:t>
      </w:r>
      <w:r w:rsidRPr="00615334">
        <w:rPr>
          <w:sz w:val="28"/>
          <w:szCs w:val="28"/>
          <w:lang w:val="ru-RU"/>
        </w:rPr>
        <w:t xml:space="preserve">хоровые и вокальные коллективы </w:t>
      </w:r>
      <w:r w:rsidRPr="007F034F">
        <w:rPr>
          <w:sz w:val="28"/>
          <w:szCs w:val="28"/>
          <w:lang w:val="ru-RU"/>
        </w:rPr>
        <w:t>академического направления</w:t>
      </w:r>
      <w:r w:rsidRPr="00615334">
        <w:rPr>
          <w:sz w:val="28"/>
          <w:szCs w:val="28"/>
          <w:lang w:val="ru-RU"/>
        </w:rPr>
        <w:t>, солисты-инструменталисты и инструменталь</w:t>
      </w:r>
      <w:r w:rsidR="00E14791">
        <w:rPr>
          <w:sz w:val="28"/>
          <w:szCs w:val="28"/>
          <w:lang w:val="ru-RU"/>
        </w:rPr>
        <w:t>ные ансамбли, со</w:t>
      </w:r>
      <w:r w:rsidR="00B3001F">
        <w:rPr>
          <w:sz w:val="28"/>
          <w:szCs w:val="28"/>
          <w:lang w:val="ru-RU"/>
        </w:rPr>
        <w:t>листы-вокалисты</w:t>
      </w:r>
      <w:r w:rsidR="00E14791">
        <w:rPr>
          <w:sz w:val="28"/>
          <w:szCs w:val="28"/>
          <w:lang w:val="ru-RU"/>
        </w:rPr>
        <w:t>.</w:t>
      </w:r>
    </w:p>
    <w:p w:rsidR="000B6B99" w:rsidRPr="00615334" w:rsidRDefault="004315FC" w:rsidP="00E147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x-none"/>
        </w:rPr>
        <w:t xml:space="preserve">       </w:t>
      </w:r>
      <w:r w:rsidR="000B6B99" w:rsidRPr="00615334">
        <w:rPr>
          <w:sz w:val="28"/>
          <w:szCs w:val="28"/>
          <w:lang w:val="ru-RU"/>
        </w:rPr>
        <w:t>Отборочные прослушивания проводятся в городах-участниках конкурса.</w:t>
      </w:r>
    </w:p>
    <w:p w:rsidR="000B6B99" w:rsidRDefault="002F5590" w:rsidP="002F55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0B6B99" w:rsidRPr="00615334">
        <w:rPr>
          <w:sz w:val="28"/>
          <w:szCs w:val="28"/>
          <w:lang w:val="ru-RU"/>
        </w:rPr>
        <w:t xml:space="preserve">От </w:t>
      </w:r>
      <w:r w:rsidR="000B6B99" w:rsidRPr="00840F9E">
        <w:rPr>
          <w:sz w:val="28"/>
          <w:szCs w:val="28"/>
          <w:lang w:val="ru-RU"/>
        </w:rPr>
        <w:t>одного</w:t>
      </w:r>
      <w:r w:rsidR="000B6B99" w:rsidRPr="00615334">
        <w:rPr>
          <w:sz w:val="28"/>
          <w:szCs w:val="28"/>
          <w:lang w:val="ru-RU"/>
        </w:rPr>
        <w:t xml:space="preserve"> города оргкомитет принимает не более 3-х заявок.</w:t>
      </w:r>
    </w:p>
    <w:p w:rsidR="004315FC" w:rsidRDefault="004315FC" w:rsidP="004315FC">
      <w:pPr>
        <w:ind w:firstLine="720"/>
        <w:rPr>
          <w:sz w:val="28"/>
          <w:szCs w:val="28"/>
          <w:lang w:val="ru-RU"/>
        </w:rPr>
      </w:pPr>
    </w:p>
    <w:p w:rsidR="00E14791" w:rsidRPr="001F5AD6" w:rsidRDefault="00E14791" w:rsidP="00E14791">
      <w:pPr>
        <w:ind w:firstLine="709"/>
        <w:jc w:val="both"/>
        <w:rPr>
          <w:b/>
          <w:i/>
          <w:sz w:val="28"/>
          <w:szCs w:val="28"/>
          <w:lang w:val="ru-RU"/>
        </w:rPr>
      </w:pPr>
      <w:r w:rsidRPr="001F5AD6">
        <w:rPr>
          <w:b/>
          <w:i/>
          <w:sz w:val="28"/>
          <w:szCs w:val="28"/>
        </w:rPr>
        <w:t>Программные требовани</w:t>
      </w:r>
      <w:r w:rsidRPr="001F5AD6">
        <w:rPr>
          <w:b/>
          <w:i/>
          <w:sz w:val="28"/>
          <w:szCs w:val="28"/>
          <w:lang w:val="ru-RU"/>
        </w:rPr>
        <w:t>я:</w:t>
      </w:r>
    </w:p>
    <w:p w:rsidR="00E208A2" w:rsidRPr="001F5AD6" w:rsidRDefault="00A95ABE" w:rsidP="002E1C56">
      <w:pPr>
        <w:rPr>
          <w:b/>
          <w:i/>
          <w:sz w:val="28"/>
          <w:szCs w:val="28"/>
          <w:lang w:val="ru-RU"/>
        </w:rPr>
      </w:pPr>
      <w:r w:rsidRPr="001F5AD6">
        <w:rPr>
          <w:b/>
          <w:i/>
          <w:sz w:val="28"/>
          <w:szCs w:val="28"/>
          <w:lang w:val="ru-RU"/>
        </w:rPr>
        <w:t>С</w:t>
      </w:r>
      <w:r w:rsidR="00E208A2" w:rsidRPr="001F5AD6">
        <w:rPr>
          <w:b/>
          <w:i/>
          <w:sz w:val="28"/>
          <w:szCs w:val="28"/>
          <w:lang w:val="ru-RU"/>
        </w:rPr>
        <w:t>олисты-вокалисты:</w:t>
      </w:r>
    </w:p>
    <w:p w:rsidR="00E208A2" w:rsidRPr="00615334" w:rsidRDefault="00E208A2" w:rsidP="00E208A2">
      <w:pPr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>1-й</w:t>
      </w:r>
      <w:r w:rsidRPr="00615334">
        <w:rPr>
          <w:sz w:val="28"/>
          <w:szCs w:val="28"/>
          <w:lang w:val="ru-RU"/>
        </w:rPr>
        <w:t xml:space="preserve"> и </w:t>
      </w:r>
      <w:r w:rsidRPr="00E208A2">
        <w:rPr>
          <w:sz w:val="28"/>
          <w:szCs w:val="28"/>
          <w:lang w:val="ru-RU"/>
        </w:rPr>
        <w:t>2</w:t>
      </w:r>
      <w:r w:rsidRPr="00615334">
        <w:rPr>
          <w:sz w:val="28"/>
          <w:szCs w:val="28"/>
          <w:lang w:val="ru-RU"/>
        </w:rPr>
        <w:t xml:space="preserve">-й возрастных </w:t>
      </w:r>
      <w:r>
        <w:rPr>
          <w:sz w:val="28"/>
          <w:szCs w:val="28"/>
          <w:lang w:val="ru-RU"/>
        </w:rPr>
        <w:t>групп</w:t>
      </w:r>
      <w:r w:rsidRPr="006153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 w:rsidRPr="00615334">
        <w:rPr>
          <w:sz w:val="28"/>
          <w:szCs w:val="28"/>
          <w:lang w:val="ru-RU"/>
        </w:rPr>
        <w:t>два</w:t>
      </w:r>
      <w:r>
        <w:rPr>
          <w:sz w:val="28"/>
          <w:szCs w:val="28"/>
          <w:lang w:val="ru-RU"/>
        </w:rPr>
        <w:t xml:space="preserve"> </w:t>
      </w:r>
      <w:r w:rsidRPr="00615334">
        <w:rPr>
          <w:sz w:val="28"/>
          <w:szCs w:val="28"/>
          <w:lang w:val="ru-RU"/>
        </w:rPr>
        <w:t>разноплановых произведения русск</w:t>
      </w:r>
      <w:r>
        <w:rPr>
          <w:sz w:val="28"/>
          <w:szCs w:val="28"/>
          <w:lang w:val="ru-RU"/>
        </w:rPr>
        <w:t xml:space="preserve">их, </w:t>
      </w:r>
      <w:r w:rsidRPr="00615334">
        <w:rPr>
          <w:sz w:val="28"/>
          <w:szCs w:val="28"/>
          <w:lang w:val="ru-RU"/>
        </w:rPr>
        <w:t>славянских композиторов.</w:t>
      </w:r>
    </w:p>
    <w:p w:rsidR="00E208A2" w:rsidRPr="00615334" w:rsidRDefault="00E208A2" w:rsidP="00E208A2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3-й</w:t>
      </w:r>
      <w:r w:rsidRPr="00615334">
        <w:rPr>
          <w:sz w:val="28"/>
          <w:szCs w:val="28"/>
          <w:lang w:val="ru-RU"/>
        </w:rPr>
        <w:t xml:space="preserve"> </w:t>
      </w:r>
      <w:r w:rsidR="007F034F">
        <w:rPr>
          <w:sz w:val="28"/>
          <w:szCs w:val="28"/>
          <w:lang w:val="ru-RU"/>
        </w:rPr>
        <w:t xml:space="preserve">и 4-й </w:t>
      </w:r>
      <w:r w:rsidRPr="00615334">
        <w:rPr>
          <w:sz w:val="28"/>
          <w:szCs w:val="28"/>
          <w:lang w:val="ru-RU"/>
        </w:rPr>
        <w:t>возрастн</w:t>
      </w:r>
      <w:r w:rsidR="007F034F">
        <w:rPr>
          <w:sz w:val="28"/>
          <w:szCs w:val="28"/>
          <w:lang w:val="ru-RU"/>
        </w:rPr>
        <w:t>ых</w:t>
      </w:r>
      <w:r w:rsidRPr="00615334">
        <w:rPr>
          <w:sz w:val="28"/>
          <w:szCs w:val="28"/>
          <w:lang w:val="ru-RU"/>
        </w:rPr>
        <w:t xml:space="preserve"> </w:t>
      </w:r>
      <w:r w:rsidR="007F034F">
        <w:rPr>
          <w:sz w:val="28"/>
          <w:szCs w:val="28"/>
          <w:lang w:val="ru-RU"/>
        </w:rPr>
        <w:t>групп</w:t>
      </w:r>
      <w:r>
        <w:rPr>
          <w:sz w:val="28"/>
          <w:szCs w:val="28"/>
          <w:lang w:val="ru-RU"/>
        </w:rPr>
        <w:t xml:space="preserve"> - </w:t>
      </w:r>
      <w:r w:rsidRPr="00615334">
        <w:rPr>
          <w:sz w:val="28"/>
          <w:szCs w:val="28"/>
          <w:lang w:val="ru-RU"/>
        </w:rPr>
        <w:t>ария из оперы и романс (песня) русских, славянских композиторов</w:t>
      </w:r>
      <w:r w:rsidR="00B3001F">
        <w:rPr>
          <w:sz w:val="28"/>
          <w:szCs w:val="28"/>
          <w:lang w:val="ru-RU"/>
        </w:rPr>
        <w:t>.</w:t>
      </w:r>
    </w:p>
    <w:p w:rsidR="00E14791" w:rsidRDefault="00E14791" w:rsidP="00E14791">
      <w:pPr>
        <w:ind w:firstLine="709"/>
        <w:jc w:val="both"/>
        <w:rPr>
          <w:b/>
          <w:sz w:val="28"/>
          <w:szCs w:val="28"/>
          <w:lang w:val="ru-RU"/>
        </w:rPr>
      </w:pPr>
    </w:p>
    <w:p w:rsidR="004315FC" w:rsidRPr="001F5AD6" w:rsidRDefault="00E14791" w:rsidP="002E1C56">
      <w:pPr>
        <w:jc w:val="both"/>
        <w:rPr>
          <w:b/>
          <w:i/>
          <w:sz w:val="28"/>
          <w:szCs w:val="28"/>
        </w:rPr>
      </w:pPr>
      <w:r w:rsidRPr="001F5AD6">
        <w:rPr>
          <w:b/>
          <w:i/>
          <w:sz w:val="28"/>
          <w:szCs w:val="28"/>
          <w:lang w:val="ru-RU"/>
        </w:rPr>
        <w:t>Вокальные ансамбли</w:t>
      </w:r>
      <w:r w:rsidR="004315FC" w:rsidRPr="001F5AD6">
        <w:rPr>
          <w:b/>
          <w:i/>
          <w:sz w:val="28"/>
          <w:szCs w:val="28"/>
          <w:lang w:val="ru-RU"/>
        </w:rPr>
        <w:t>:</w:t>
      </w:r>
    </w:p>
    <w:p w:rsidR="004315FC" w:rsidRPr="00615334" w:rsidRDefault="004315FC" w:rsidP="004315FC">
      <w:pPr>
        <w:numPr>
          <w:ilvl w:val="0"/>
          <w:numId w:val="25"/>
        </w:numPr>
        <w:ind w:left="0" w:firstLine="0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произведение </w:t>
      </w:r>
      <w:r w:rsidR="00CC4136" w:rsidRPr="00615334">
        <w:rPr>
          <w:sz w:val="28"/>
          <w:szCs w:val="28"/>
          <w:lang w:val="ru-RU"/>
        </w:rPr>
        <w:t xml:space="preserve">а' </w:t>
      </w:r>
      <w:r w:rsidR="00CC4136" w:rsidRPr="00615334">
        <w:rPr>
          <w:sz w:val="28"/>
          <w:szCs w:val="28"/>
          <w:lang w:val="en-US"/>
        </w:rPr>
        <w:t>capella</w:t>
      </w:r>
      <w:r w:rsidR="00CC4136" w:rsidRPr="00615334">
        <w:rPr>
          <w:sz w:val="28"/>
          <w:szCs w:val="28"/>
          <w:lang w:val="ru-RU"/>
        </w:rPr>
        <w:t>;</w:t>
      </w:r>
    </w:p>
    <w:p w:rsidR="004315FC" w:rsidRPr="00615334" w:rsidRDefault="004315FC" w:rsidP="004315FC">
      <w:pPr>
        <w:numPr>
          <w:ilvl w:val="0"/>
          <w:numId w:val="25"/>
        </w:numPr>
        <w:ind w:left="0" w:firstLine="0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произведение русской классики;</w:t>
      </w:r>
    </w:p>
    <w:p w:rsidR="004315FC" w:rsidRPr="00615334" w:rsidRDefault="004315FC" w:rsidP="004315FC">
      <w:pPr>
        <w:numPr>
          <w:ilvl w:val="0"/>
          <w:numId w:val="25"/>
        </w:numPr>
        <w:ind w:left="0" w:firstLine="0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произ</w:t>
      </w:r>
      <w:r w:rsidR="00801D80">
        <w:rPr>
          <w:sz w:val="28"/>
          <w:szCs w:val="28"/>
          <w:lang w:val="ru-RU"/>
        </w:rPr>
        <w:t>ведение славянских композиторов.</w:t>
      </w:r>
    </w:p>
    <w:p w:rsidR="002E1C56" w:rsidRDefault="002E1C56" w:rsidP="002E1C56">
      <w:pPr>
        <w:rPr>
          <w:b/>
          <w:i/>
          <w:sz w:val="16"/>
          <w:szCs w:val="16"/>
          <w:lang w:val="ru-RU"/>
        </w:rPr>
      </w:pPr>
    </w:p>
    <w:p w:rsidR="000B6B99" w:rsidRPr="00577D3F" w:rsidRDefault="00A95ABE" w:rsidP="002E1C56">
      <w:pPr>
        <w:rPr>
          <w:b/>
          <w:i/>
          <w:sz w:val="28"/>
          <w:szCs w:val="28"/>
          <w:lang w:val="ru-RU"/>
        </w:rPr>
      </w:pPr>
      <w:r w:rsidRPr="00577D3F">
        <w:rPr>
          <w:b/>
          <w:i/>
          <w:sz w:val="28"/>
          <w:szCs w:val="28"/>
          <w:lang w:val="ru-RU"/>
        </w:rPr>
        <w:t>Х</w:t>
      </w:r>
      <w:r w:rsidR="00E14791" w:rsidRPr="00577D3F">
        <w:rPr>
          <w:b/>
          <w:i/>
          <w:sz w:val="28"/>
          <w:szCs w:val="28"/>
          <w:lang w:val="ru-RU"/>
        </w:rPr>
        <w:t>оровые коллективы</w:t>
      </w:r>
      <w:r w:rsidR="000B6B99" w:rsidRPr="00577D3F">
        <w:rPr>
          <w:b/>
          <w:i/>
          <w:sz w:val="28"/>
          <w:szCs w:val="28"/>
          <w:lang w:val="ru-RU"/>
        </w:rPr>
        <w:t>:</w:t>
      </w:r>
    </w:p>
    <w:p w:rsidR="000B6B99" w:rsidRPr="00615334" w:rsidRDefault="000B6B99" w:rsidP="000B6B99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произведение а' </w:t>
      </w:r>
      <w:r w:rsidRPr="00615334">
        <w:rPr>
          <w:sz w:val="28"/>
          <w:szCs w:val="28"/>
          <w:lang w:val="en-US"/>
        </w:rPr>
        <w:t>capella</w:t>
      </w:r>
      <w:r w:rsidRPr="00615334">
        <w:rPr>
          <w:sz w:val="28"/>
          <w:szCs w:val="28"/>
          <w:lang w:val="ru-RU"/>
        </w:rPr>
        <w:t>;</w:t>
      </w:r>
    </w:p>
    <w:p w:rsidR="000B6B99" w:rsidRPr="00615334" w:rsidRDefault="000B6B99" w:rsidP="000B6B99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произведение русской классики;</w:t>
      </w:r>
    </w:p>
    <w:p w:rsidR="000B6B99" w:rsidRPr="00615334" w:rsidRDefault="000B6B99" w:rsidP="000B6B99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произведение славянских композиторов,</w:t>
      </w:r>
    </w:p>
    <w:p w:rsidR="000B6B99" w:rsidRPr="00615334" w:rsidRDefault="000B6B99" w:rsidP="000B6B99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произведение духовной музыки;</w:t>
      </w:r>
    </w:p>
    <w:p w:rsidR="000B6B99" w:rsidRPr="00615334" w:rsidRDefault="000B6B99" w:rsidP="000B6B99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произведение современного автора (российского, славянского)</w:t>
      </w:r>
      <w:r w:rsidRPr="00615334">
        <w:rPr>
          <w:b/>
          <w:i/>
          <w:sz w:val="28"/>
          <w:szCs w:val="28"/>
          <w:lang w:val="ru-RU"/>
        </w:rPr>
        <w:t>.</w:t>
      </w:r>
    </w:p>
    <w:p w:rsidR="002E1C56" w:rsidRDefault="002E1C56" w:rsidP="00E14791">
      <w:pPr>
        <w:rPr>
          <w:b/>
          <w:sz w:val="16"/>
          <w:szCs w:val="16"/>
          <w:lang w:val="ru-RU"/>
        </w:rPr>
      </w:pPr>
    </w:p>
    <w:p w:rsidR="000B6B99" w:rsidRPr="00577D3F" w:rsidRDefault="0099325E" w:rsidP="00E14791">
      <w:pPr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A95ABE" w:rsidRPr="00577D3F">
        <w:rPr>
          <w:b/>
          <w:i/>
          <w:sz w:val="28"/>
          <w:szCs w:val="28"/>
          <w:lang w:val="ru-RU"/>
        </w:rPr>
        <w:t>С</w:t>
      </w:r>
      <w:r w:rsidR="00E14791" w:rsidRPr="00577D3F">
        <w:rPr>
          <w:b/>
          <w:i/>
          <w:sz w:val="28"/>
          <w:szCs w:val="28"/>
          <w:lang w:val="ru-RU"/>
        </w:rPr>
        <w:t>олисты-инструменталисты</w:t>
      </w:r>
      <w:r w:rsidR="000B6B99" w:rsidRPr="00577D3F">
        <w:rPr>
          <w:b/>
          <w:i/>
          <w:sz w:val="28"/>
          <w:szCs w:val="28"/>
          <w:lang w:val="ru-RU"/>
        </w:rPr>
        <w:t>:</w:t>
      </w:r>
    </w:p>
    <w:p w:rsidR="000B6B99" w:rsidRPr="00A95ABE" w:rsidRDefault="000B6B99" w:rsidP="00A95ABE">
      <w:pPr>
        <w:jc w:val="both"/>
        <w:rPr>
          <w:b/>
          <w:i/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Два разноплановых произведения русских, славянских композиторов</w:t>
      </w:r>
      <w:r w:rsidR="00FA42E7">
        <w:rPr>
          <w:sz w:val="28"/>
          <w:szCs w:val="28"/>
          <w:lang w:val="ru-RU"/>
        </w:rPr>
        <w:t>.</w:t>
      </w:r>
    </w:p>
    <w:p w:rsidR="004315FC" w:rsidRPr="00577D3F" w:rsidRDefault="0099325E" w:rsidP="00E14791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И</w:t>
      </w:r>
      <w:r w:rsidR="00E14791" w:rsidRPr="00577D3F">
        <w:rPr>
          <w:b/>
          <w:i/>
          <w:sz w:val="28"/>
          <w:szCs w:val="28"/>
          <w:lang w:val="ru-RU"/>
        </w:rPr>
        <w:t>нструментальные ансамбли</w:t>
      </w:r>
      <w:r w:rsidR="004315FC" w:rsidRPr="00577D3F">
        <w:rPr>
          <w:b/>
          <w:i/>
          <w:sz w:val="28"/>
          <w:szCs w:val="28"/>
          <w:lang w:val="ru-RU"/>
        </w:rPr>
        <w:t>:</w:t>
      </w:r>
    </w:p>
    <w:p w:rsidR="004315FC" w:rsidRPr="00615334" w:rsidRDefault="004315FC" w:rsidP="004315FC">
      <w:pPr>
        <w:numPr>
          <w:ilvl w:val="0"/>
          <w:numId w:val="25"/>
        </w:numPr>
        <w:ind w:left="0" w:firstLine="0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произведение русской классики;</w:t>
      </w:r>
    </w:p>
    <w:p w:rsidR="004315FC" w:rsidRPr="00615334" w:rsidRDefault="004315FC" w:rsidP="004315FC">
      <w:pPr>
        <w:numPr>
          <w:ilvl w:val="0"/>
          <w:numId w:val="25"/>
        </w:numPr>
        <w:ind w:left="0" w:firstLine="0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произведение славянских композиторов.</w:t>
      </w:r>
    </w:p>
    <w:p w:rsidR="004315FC" w:rsidRPr="00EB715C" w:rsidRDefault="004315FC" w:rsidP="004315FC">
      <w:pPr>
        <w:rPr>
          <w:b/>
          <w:i/>
          <w:sz w:val="16"/>
          <w:szCs w:val="28"/>
          <w:lang w:val="ru-RU"/>
        </w:rPr>
      </w:pPr>
    </w:p>
    <w:p w:rsidR="000B6B99" w:rsidRPr="00EB715C" w:rsidRDefault="000B6B99" w:rsidP="000B6B99">
      <w:pPr>
        <w:rPr>
          <w:sz w:val="16"/>
          <w:szCs w:val="28"/>
          <w:lang w:val="ru-RU"/>
        </w:rPr>
      </w:pPr>
    </w:p>
    <w:p w:rsidR="000B6B99" w:rsidRPr="00615334" w:rsidRDefault="000B6B99" w:rsidP="000B6B99">
      <w:pPr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Количество участников вокального ансамбля не должно превышать 12 человек; хорового коллектива, проживающего в период проведения фестиваля в г. Балашиха (зарубежные и российские коллективы) до 30 человек, хоровые коллективы без проживания - по усмотрению руководителя.</w:t>
      </w:r>
    </w:p>
    <w:p w:rsidR="00E208A2" w:rsidRPr="00FA42E7" w:rsidRDefault="000B6B99" w:rsidP="00E208A2">
      <w:pPr>
        <w:ind w:firstLine="72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lastRenderedPageBreak/>
        <w:t>Выступление должны быть точно хронометрированы (хронометраж указывается в заявке).</w:t>
      </w:r>
      <w:r w:rsidR="00E208A2" w:rsidRPr="00E208A2">
        <w:rPr>
          <w:sz w:val="28"/>
          <w:szCs w:val="28"/>
          <w:lang w:val="ru-RU"/>
        </w:rPr>
        <w:t xml:space="preserve"> </w:t>
      </w:r>
      <w:r w:rsidR="00E208A2" w:rsidRPr="00FA42E7">
        <w:rPr>
          <w:sz w:val="28"/>
          <w:szCs w:val="28"/>
          <w:lang w:val="ru-RU"/>
        </w:rPr>
        <w:t xml:space="preserve">Время выступления </w:t>
      </w:r>
      <w:r w:rsidR="007F034F" w:rsidRPr="00FA42E7">
        <w:rPr>
          <w:sz w:val="28"/>
          <w:szCs w:val="28"/>
          <w:lang w:val="ru-RU"/>
        </w:rPr>
        <w:t>хоровых коллективов до 20 минут, ансамблей до 15 минут, солистов до 10 минут.</w:t>
      </w:r>
    </w:p>
    <w:p w:rsidR="00E111D9" w:rsidRPr="00FA42E7" w:rsidRDefault="00E111D9" w:rsidP="000B6B99">
      <w:pPr>
        <w:ind w:firstLine="567"/>
        <w:jc w:val="both"/>
        <w:rPr>
          <w:sz w:val="28"/>
          <w:szCs w:val="28"/>
          <w:lang w:val="ru-RU"/>
        </w:rPr>
      </w:pPr>
    </w:p>
    <w:p w:rsidR="00E111D9" w:rsidRPr="006605A5" w:rsidRDefault="00E111D9" w:rsidP="00E111D9">
      <w:pPr>
        <w:jc w:val="center"/>
        <w:rPr>
          <w:b/>
          <w:sz w:val="28"/>
          <w:szCs w:val="28"/>
          <w:lang w:val="ru-RU"/>
        </w:rPr>
      </w:pPr>
      <w:r w:rsidRPr="00E47ED1">
        <w:rPr>
          <w:b/>
          <w:sz w:val="28"/>
          <w:szCs w:val="28"/>
        </w:rPr>
        <w:t>Порядок, программа проведения</w:t>
      </w:r>
      <w:r w:rsidR="006605A5">
        <w:rPr>
          <w:b/>
          <w:sz w:val="28"/>
          <w:szCs w:val="28"/>
          <w:lang w:val="ru-RU"/>
        </w:rPr>
        <w:t>, сценарный план или сценарий</w:t>
      </w:r>
    </w:p>
    <w:p w:rsidR="00E111D9" w:rsidRDefault="00E111D9" w:rsidP="00E111D9">
      <w:pPr>
        <w:jc w:val="both"/>
        <w:rPr>
          <w:sz w:val="28"/>
          <w:szCs w:val="28"/>
        </w:rPr>
      </w:pPr>
    </w:p>
    <w:p w:rsidR="00E111D9" w:rsidRDefault="00E111D9" w:rsidP="00E111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культуры Московской области утверждает Положение о </w:t>
      </w:r>
      <w:r>
        <w:rPr>
          <w:sz w:val="28"/>
          <w:szCs w:val="28"/>
          <w:lang w:val="ru-RU"/>
        </w:rPr>
        <w:t>фестивале - к</w:t>
      </w:r>
      <w:r>
        <w:rPr>
          <w:sz w:val="28"/>
          <w:szCs w:val="28"/>
        </w:rPr>
        <w:t xml:space="preserve">онкурсе, обеспечивает информационную поддержку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онкурса,  осуществляет контроль за организацией и проведением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онкурса.</w:t>
      </w:r>
    </w:p>
    <w:p w:rsidR="00E111D9" w:rsidRDefault="00E111D9" w:rsidP="00E111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Балашиха Московской области:</w:t>
      </w:r>
    </w:p>
    <w:p w:rsidR="00E111D9" w:rsidRDefault="00E111D9" w:rsidP="00E111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согласовывает Положение о </w:t>
      </w:r>
      <w:r>
        <w:rPr>
          <w:sz w:val="28"/>
          <w:szCs w:val="28"/>
          <w:lang w:val="ru-RU"/>
        </w:rPr>
        <w:t>фестивале - к</w:t>
      </w:r>
      <w:r>
        <w:rPr>
          <w:sz w:val="28"/>
          <w:szCs w:val="28"/>
        </w:rPr>
        <w:t xml:space="preserve">онкурсе, принимает заявки на участие в </w:t>
      </w:r>
      <w:r>
        <w:rPr>
          <w:sz w:val="28"/>
          <w:szCs w:val="28"/>
          <w:lang w:val="ru-RU"/>
        </w:rPr>
        <w:t>фестивале - к</w:t>
      </w:r>
      <w:r>
        <w:rPr>
          <w:sz w:val="28"/>
          <w:szCs w:val="28"/>
        </w:rPr>
        <w:t xml:space="preserve">онкурсе, обеспечивает подготовку и проведение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онкурса, предоставляет помещения для проведения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онкурса и его техническое обслуживание, обеспечивает охрану общественного порядка и безопасность граждан, пожарную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пасность и оперативное реагирование на возможные чрезвычайные ситуации, организацию медицинского обслуживания граждан в период проведения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курса,  осуществляет сбор организационных расходов за участие в </w:t>
      </w:r>
      <w:r>
        <w:rPr>
          <w:sz w:val="28"/>
          <w:szCs w:val="28"/>
          <w:lang w:val="ru-RU"/>
        </w:rPr>
        <w:t>фестивале - к</w:t>
      </w:r>
      <w:r>
        <w:rPr>
          <w:sz w:val="28"/>
          <w:szCs w:val="28"/>
        </w:rPr>
        <w:t>онкурсе через НП «Балашихинское музыкальное общество Московской области (тво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ческий союз)», осуществляет расходы по организации </w:t>
      </w:r>
      <w:r>
        <w:rPr>
          <w:sz w:val="28"/>
          <w:szCs w:val="28"/>
          <w:lang w:val="ru-RU"/>
        </w:rPr>
        <w:t>фестиваля - к</w:t>
      </w:r>
      <w:r>
        <w:rPr>
          <w:sz w:val="28"/>
          <w:szCs w:val="28"/>
        </w:rPr>
        <w:t>онкурс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речисленных участниками организационных взносов через  НП «Балашихи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ское музыкальное общество Московской области (творческий союз)».</w:t>
      </w:r>
    </w:p>
    <w:p w:rsidR="00E111D9" w:rsidRPr="007F034F" w:rsidRDefault="00E111D9" w:rsidP="00E111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034F">
        <w:rPr>
          <w:sz w:val="28"/>
          <w:szCs w:val="28"/>
          <w:lang w:val="ru-RU"/>
        </w:rPr>
        <w:t>Фестиваль - к</w:t>
      </w:r>
      <w:r w:rsidRPr="007F034F">
        <w:rPr>
          <w:sz w:val="28"/>
          <w:szCs w:val="28"/>
        </w:rPr>
        <w:t>онкурс начинается с торжественного открытия, которое проходит в концертном зале ДШИ №1 им. Г.В.Свиридова.</w:t>
      </w:r>
    </w:p>
    <w:p w:rsidR="00E111D9" w:rsidRDefault="00E111D9" w:rsidP="00E111D9">
      <w:pPr>
        <w:ind w:firstLine="720"/>
        <w:jc w:val="both"/>
        <w:rPr>
          <w:sz w:val="28"/>
          <w:szCs w:val="28"/>
        </w:rPr>
      </w:pPr>
      <w:r w:rsidRPr="007F034F">
        <w:rPr>
          <w:sz w:val="28"/>
          <w:szCs w:val="28"/>
        </w:rPr>
        <w:t xml:space="preserve"> Конкурсные прослушивания проводятся в двух помещениях школы  на основе проведенной жеребьёвки.</w:t>
      </w:r>
    </w:p>
    <w:p w:rsidR="00E111D9" w:rsidRDefault="00E111D9" w:rsidP="00E111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один час до начала торжественного открытия осуществляется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рация участников групп.</w:t>
      </w:r>
    </w:p>
    <w:p w:rsidR="00232453" w:rsidRPr="00EB715C" w:rsidRDefault="00232453" w:rsidP="00232453">
      <w:pPr>
        <w:ind w:firstLine="568"/>
        <w:rPr>
          <w:sz w:val="16"/>
          <w:szCs w:val="28"/>
          <w:lang w:val="ru-RU"/>
        </w:rPr>
      </w:pPr>
    </w:p>
    <w:p w:rsidR="006605A5" w:rsidRPr="000C6D00" w:rsidRDefault="00232453" w:rsidP="00232453">
      <w:pPr>
        <w:ind w:firstLine="567"/>
        <w:jc w:val="both"/>
        <w:rPr>
          <w:sz w:val="28"/>
          <w:szCs w:val="28"/>
          <w:lang w:val="ru-RU"/>
        </w:rPr>
      </w:pPr>
      <w:r w:rsidRPr="002E1C56">
        <w:rPr>
          <w:sz w:val="28"/>
          <w:szCs w:val="28"/>
          <w:lang w:val="ru-RU"/>
        </w:rPr>
        <w:t>1</w:t>
      </w:r>
      <w:r w:rsidR="00221B72" w:rsidRPr="002E1C56">
        <w:rPr>
          <w:sz w:val="28"/>
          <w:szCs w:val="28"/>
          <w:lang w:val="ru-RU"/>
        </w:rPr>
        <w:t>8</w:t>
      </w:r>
      <w:r w:rsidRPr="002E1C56">
        <w:rPr>
          <w:sz w:val="28"/>
          <w:szCs w:val="28"/>
          <w:lang w:val="ru-RU"/>
        </w:rPr>
        <w:t xml:space="preserve"> мая 201</w:t>
      </w:r>
      <w:r w:rsidR="00E35E5D" w:rsidRPr="002E1C56">
        <w:rPr>
          <w:sz w:val="28"/>
          <w:szCs w:val="28"/>
          <w:lang w:val="ru-RU"/>
        </w:rPr>
        <w:t>9</w:t>
      </w:r>
      <w:r w:rsidRPr="002E1C56">
        <w:rPr>
          <w:sz w:val="28"/>
          <w:szCs w:val="28"/>
          <w:lang w:val="ru-RU"/>
        </w:rPr>
        <w:t xml:space="preserve"> года</w:t>
      </w:r>
      <w:r w:rsidRPr="000C6D00">
        <w:rPr>
          <w:sz w:val="28"/>
          <w:szCs w:val="28"/>
          <w:lang w:val="ru-RU"/>
        </w:rPr>
        <w:t xml:space="preserve"> – торжественное открытие Международного фестиваля-конкурса «Славянские встречи» - в МБУДО «Детская школа искусств им. Г.В.Свиридова» (г. Балашиха, ул. Парковая, д.6). </w:t>
      </w:r>
    </w:p>
    <w:p w:rsidR="00232453" w:rsidRPr="000C6D00" w:rsidRDefault="00232453" w:rsidP="00232453">
      <w:pPr>
        <w:ind w:firstLine="567"/>
        <w:jc w:val="both"/>
        <w:rPr>
          <w:sz w:val="28"/>
          <w:szCs w:val="28"/>
          <w:lang w:val="ru-RU"/>
        </w:rPr>
      </w:pPr>
      <w:r w:rsidRPr="000C6D00">
        <w:rPr>
          <w:sz w:val="28"/>
          <w:szCs w:val="28"/>
          <w:lang w:val="ru-RU"/>
        </w:rPr>
        <w:t>1</w:t>
      </w:r>
      <w:r w:rsidR="00221B72" w:rsidRPr="000C6D00">
        <w:rPr>
          <w:sz w:val="28"/>
          <w:szCs w:val="28"/>
          <w:lang w:val="ru-RU"/>
        </w:rPr>
        <w:t>8</w:t>
      </w:r>
      <w:r w:rsidRPr="000C6D00">
        <w:rPr>
          <w:sz w:val="28"/>
          <w:szCs w:val="28"/>
          <w:lang w:val="ru-RU"/>
        </w:rPr>
        <w:t>-</w:t>
      </w:r>
      <w:r w:rsidR="00221B72" w:rsidRPr="000C6D00">
        <w:rPr>
          <w:sz w:val="28"/>
          <w:szCs w:val="28"/>
          <w:lang w:val="ru-RU"/>
        </w:rPr>
        <w:t>19</w:t>
      </w:r>
      <w:r w:rsidRPr="000C6D00">
        <w:rPr>
          <w:sz w:val="28"/>
          <w:szCs w:val="28"/>
          <w:lang w:val="ru-RU"/>
        </w:rPr>
        <w:t xml:space="preserve"> мая 201</w:t>
      </w:r>
      <w:r w:rsidR="00E35E5D" w:rsidRPr="000C6D00">
        <w:rPr>
          <w:sz w:val="28"/>
          <w:szCs w:val="28"/>
          <w:lang w:val="ru-RU"/>
        </w:rPr>
        <w:t>9</w:t>
      </w:r>
      <w:r w:rsidRPr="000C6D00">
        <w:rPr>
          <w:sz w:val="28"/>
          <w:szCs w:val="28"/>
          <w:lang w:val="ru-RU"/>
        </w:rPr>
        <w:t xml:space="preserve"> года – прослушивание участников фестиваля-конкурса «Славянские встречи» в ДШИ №1 им. Г.В. Свиридова.</w:t>
      </w:r>
    </w:p>
    <w:p w:rsidR="00232453" w:rsidRPr="000C6D00" w:rsidRDefault="00221B72" w:rsidP="00232453">
      <w:pPr>
        <w:ind w:firstLine="567"/>
        <w:jc w:val="both"/>
        <w:rPr>
          <w:sz w:val="28"/>
          <w:szCs w:val="28"/>
          <w:lang w:val="ru-RU"/>
        </w:rPr>
      </w:pPr>
      <w:r w:rsidRPr="000C6D00">
        <w:rPr>
          <w:sz w:val="28"/>
          <w:szCs w:val="28"/>
          <w:lang w:val="ru-RU"/>
        </w:rPr>
        <w:t>19</w:t>
      </w:r>
      <w:r w:rsidR="00232453" w:rsidRPr="000C6D00">
        <w:rPr>
          <w:sz w:val="28"/>
          <w:szCs w:val="28"/>
          <w:lang w:val="ru-RU"/>
        </w:rPr>
        <w:t xml:space="preserve"> мая 201</w:t>
      </w:r>
      <w:r w:rsidR="00E35E5D" w:rsidRPr="000C6D00">
        <w:rPr>
          <w:sz w:val="28"/>
          <w:szCs w:val="28"/>
          <w:lang w:val="ru-RU"/>
        </w:rPr>
        <w:t>9</w:t>
      </w:r>
      <w:r w:rsidR="00232453" w:rsidRPr="000C6D00">
        <w:rPr>
          <w:sz w:val="28"/>
          <w:szCs w:val="28"/>
          <w:lang w:val="ru-RU"/>
        </w:rPr>
        <w:t xml:space="preserve"> года – подведение итогов прослушивания.</w:t>
      </w:r>
    </w:p>
    <w:p w:rsidR="001C431B" w:rsidRPr="0054158E" w:rsidRDefault="001C431B" w:rsidP="000C6D00">
      <w:pPr>
        <w:jc w:val="both"/>
        <w:rPr>
          <w:color w:val="000000"/>
          <w:sz w:val="28"/>
          <w:szCs w:val="28"/>
          <w:lang w:val="ru-RU"/>
        </w:rPr>
      </w:pPr>
      <w:r w:rsidRPr="0054158E">
        <w:rPr>
          <w:color w:val="000000"/>
          <w:sz w:val="28"/>
          <w:szCs w:val="28"/>
          <w:lang w:val="ru-RU"/>
        </w:rPr>
        <w:t xml:space="preserve">        </w:t>
      </w:r>
      <w:r w:rsidRPr="0054158E">
        <w:rPr>
          <w:color w:val="000000"/>
          <w:sz w:val="28"/>
          <w:szCs w:val="28"/>
        </w:rPr>
        <w:t>2</w:t>
      </w:r>
      <w:r w:rsidR="0099325E" w:rsidRPr="0054158E">
        <w:rPr>
          <w:color w:val="000000"/>
          <w:sz w:val="28"/>
          <w:szCs w:val="28"/>
          <w:lang w:val="ru-RU"/>
        </w:rPr>
        <w:t>0</w:t>
      </w:r>
      <w:r w:rsidRPr="0054158E">
        <w:rPr>
          <w:color w:val="000000"/>
          <w:sz w:val="28"/>
          <w:szCs w:val="28"/>
        </w:rPr>
        <w:t xml:space="preserve"> мая 201</w:t>
      </w:r>
      <w:r w:rsidRPr="0054158E">
        <w:rPr>
          <w:color w:val="000000"/>
          <w:sz w:val="28"/>
          <w:szCs w:val="28"/>
          <w:lang w:val="ru-RU"/>
        </w:rPr>
        <w:t>9</w:t>
      </w:r>
      <w:r w:rsidRPr="0054158E">
        <w:rPr>
          <w:color w:val="000000"/>
          <w:sz w:val="28"/>
          <w:szCs w:val="28"/>
        </w:rPr>
        <w:t xml:space="preserve"> года</w:t>
      </w:r>
      <w:r w:rsidRPr="0054158E">
        <w:rPr>
          <w:b/>
          <w:color w:val="000000"/>
          <w:sz w:val="28"/>
          <w:szCs w:val="28"/>
          <w:lang w:val="ru-RU"/>
        </w:rPr>
        <w:t xml:space="preserve"> </w:t>
      </w:r>
      <w:r w:rsidRPr="0054158E">
        <w:rPr>
          <w:color w:val="000000"/>
          <w:sz w:val="28"/>
          <w:szCs w:val="28"/>
          <w:lang w:val="ru-RU"/>
        </w:rPr>
        <w:t>в</w:t>
      </w:r>
      <w:r w:rsidRPr="0054158E">
        <w:rPr>
          <w:color w:val="000000"/>
          <w:sz w:val="28"/>
          <w:szCs w:val="28"/>
        </w:rPr>
        <w:t xml:space="preserve"> рамках торжественных мероприятий, посвященных Дню славянской письменности и культуры, состоится </w:t>
      </w:r>
      <w:r w:rsidR="00E12C33" w:rsidRPr="0054158E">
        <w:rPr>
          <w:color w:val="000000"/>
          <w:sz w:val="28"/>
          <w:szCs w:val="28"/>
          <w:lang w:val="ru-RU"/>
        </w:rPr>
        <w:t>литературный фестиваль</w:t>
      </w:r>
      <w:r w:rsidRPr="0054158E">
        <w:rPr>
          <w:color w:val="000000"/>
          <w:sz w:val="28"/>
          <w:szCs w:val="28"/>
        </w:rPr>
        <w:t xml:space="preserve"> на тему «Славянский мир, сомкнись тесней</w:t>
      </w:r>
      <w:r w:rsidR="00644941" w:rsidRPr="0054158E">
        <w:rPr>
          <w:color w:val="000000"/>
          <w:sz w:val="28"/>
          <w:szCs w:val="28"/>
          <w:lang w:val="ru-RU"/>
        </w:rPr>
        <w:t>!</w:t>
      </w:r>
      <w:r w:rsidRPr="0054158E">
        <w:rPr>
          <w:color w:val="000000"/>
          <w:sz w:val="28"/>
          <w:szCs w:val="28"/>
        </w:rPr>
        <w:t xml:space="preserve">, </w:t>
      </w:r>
      <w:r w:rsidR="005F4315" w:rsidRPr="0054158E">
        <w:rPr>
          <w:color w:val="000000"/>
          <w:sz w:val="28"/>
          <w:szCs w:val="28"/>
          <w:lang w:val="ru-RU"/>
        </w:rPr>
        <w:t xml:space="preserve">с подведением итогов </w:t>
      </w:r>
      <w:r w:rsidR="00751019" w:rsidRPr="0054158E">
        <w:rPr>
          <w:color w:val="000000"/>
          <w:sz w:val="28"/>
          <w:szCs w:val="28"/>
          <w:lang w:val="ru-RU"/>
        </w:rPr>
        <w:t>литературного к</w:t>
      </w:r>
      <w:r w:rsidRPr="0054158E">
        <w:rPr>
          <w:color w:val="000000"/>
          <w:sz w:val="28"/>
          <w:szCs w:val="28"/>
        </w:rPr>
        <w:t xml:space="preserve">онкурса «Русь моя </w:t>
      </w:r>
      <w:r w:rsidRPr="0054158E">
        <w:rPr>
          <w:color w:val="000000"/>
          <w:sz w:val="28"/>
          <w:szCs w:val="28"/>
          <w:lang w:val="ru-RU"/>
        </w:rPr>
        <w:t>п</w:t>
      </w:r>
      <w:r w:rsidRPr="0054158E">
        <w:rPr>
          <w:color w:val="000000"/>
          <w:sz w:val="28"/>
          <w:szCs w:val="28"/>
        </w:rPr>
        <w:t xml:space="preserve">равославная» с участием Балашихинского благочиния,  Московской Епархии, Союза писателей России. </w:t>
      </w:r>
    </w:p>
    <w:p w:rsidR="001C431B" w:rsidRPr="00644941" w:rsidRDefault="00644941" w:rsidP="001C431B">
      <w:pPr>
        <w:pStyle w:val="a3"/>
        <w:ind w:firstLine="567"/>
        <w:rPr>
          <w:sz w:val="28"/>
          <w:szCs w:val="28"/>
        </w:rPr>
      </w:pPr>
      <w:r w:rsidRPr="00644941">
        <w:rPr>
          <w:sz w:val="28"/>
          <w:szCs w:val="28"/>
          <w:lang w:val="ru-RU"/>
        </w:rPr>
        <w:t>Литературный фестиваль</w:t>
      </w:r>
      <w:r w:rsidR="001C431B" w:rsidRPr="00644941">
        <w:rPr>
          <w:sz w:val="28"/>
          <w:szCs w:val="28"/>
        </w:rPr>
        <w:t xml:space="preserve"> пройдет в Центральной городской библиотеке им. Ф.И.Тютчева (г.Балашиха, пл.Славы, д.1), начало в 1</w:t>
      </w:r>
      <w:r w:rsidRPr="00644941">
        <w:rPr>
          <w:sz w:val="28"/>
          <w:szCs w:val="28"/>
          <w:lang w:val="ru-RU"/>
        </w:rPr>
        <w:t>5</w:t>
      </w:r>
      <w:r w:rsidR="001C431B" w:rsidRPr="00644941">
        <w:rPr>
          <w:sz w:val="28"/>
          <w:szCs w:val="28"/>
        </w:rPr>
        <w:t>.00.</w:t>
      </w:r>
    </w:p>
    <w:p w:rsidR="001C431B" w:rsidRPr="00644941" w:rsidRDefault="001C431B" w:rsidP="001C431B">
      <w:pPr>
        <w:pStyle w:val="a3"/>
        <w:ind w:firstLine="567"/>
        <w:rPr>
          <w:sz w:val="28"/>
          <w:szCs w:val="28"/>
        </w:rPr>
      </w:pPr>
      <w:r w:rsidRPr="00644941">
        <w:rPr>
          <w:sz w:val="28"/>
          <w:szCs w:val="28"/>
        </w:rPr>
        <w:t xml:space="preserve">В </w:t>
      </w:r>
      <w:r w:rsidR="00644941" w:rsidRPr="00644941">
        <w:rPr>
          <w:sz w:val="28"/>
          <w:szCs w:val="28"/>
          <w:lang w:val="ru-RU"/>
        </w:rPr>
        <w:t>литературном фестивале</w:t>
      </w:r>
      <w:r w:rsidRPr="00644941">
        <w:rPr>
          <w:sz w:val="28"/>
          <w:szCs w:val="28"/>
        </w:rPr>
        <w:t xml:space="preserve"> примут участие ведущие «слависты» России, журналисты ведущих СМИ, общественные организации, писатели, публицисты, </w:t>
      </w:r>
      <w:r w:rsidRPr="00644941">
        <w:rPr>
          <w:sz w:val="28"/>
          <w:szCs w:val="28"/>
        </w:rPr>
        <w:lastRenderedPageBreak/>
        <w:t xml:space="preserve">осуществляющие важнейшую работу по объединению народов славянских государств. </w:t>
      </w:r>
    </w:p>
    <w:p w:rsidR="00644941" w:rsidRPr="00644941" w:rsidRDefault="00644941" w:rsidP="00644941">
      <w:pPr>
        <w:pStyle w:val="a3"/>
        <w:ind w:firstLine="567"/>
        <w:rPr>
          <w:sz w:val="28"/>
          <w:szCs w:val="28"/>
        </w:rPr>
      </w:pPr>
      <w:r w:rsidRPr="00644941">
        <w:rPr>
          <w:sz w:val="28"/>
          <w:szCs w:val="28"/>
        </w:rPr>
        <w:t>В конкурсе «Русь моя православная» могут принять участие ученики учебных заведений, студенты ВУЗов</w:t>
      </w:r>
      <w:r w:rsidRPr="00644941">
        <w:rPr>
          <w:sz w:val="28"/>
          <w:szCs w:val="28"/>
          <w:lang w:val="ru-RU"/>
        </w:rPr>
        <w:t>, представители старшего поколения</w:t>
      </w:r>
      <w:r w:rsidRPr="00644941">
        <w:rPr>
          <w:sz w:val="28"/>
          <w:szCs w:val="28"/>
        </w:rPr>
        <w:t>:</w:t>
      </w:r>
    </w:p>
    <w:p w:rsidR="001C431B" w:rsidRPr="00644941" w:rsidRDefault="001C431B" w:rsidP="001C431B">
      <w:pPr>
        <w:pStyle w:val="a3"/>
        <w:ind w:firstLine="567"/>
        <w:rPr>
          <w:sz w:val="28"/>
          <w:szCs w:val="28"/>
          <w:lang w:val="ru-RU"/>
        </w:rPr>
      </w:pPr>
      <w:r w:rsidRPr="00644941">
        <w:rPr>
          <w:sz w:val="28"/>
          <w:szCs w:val="28"/>
        </w:rPr>
        <w:t xml:space="preserve">Возрастные </w:t>
      </w:r>
      <w:r w:rsidRPr="00644941">
        <w:rPr>
          <w:sz w:val="28"/>
          <w:szCs w:val="28"/>
          <w:lang w:val="ru-RU"/>
        </w:rPr>
        <w:t>группы</w:t>
      </w:r>
      <w:r w:rsidRPr="00644941">
        <w:rPr>
          <w:sz w:val="28"/>
          <w:szCs w:val="28"/>
        </w:rPr>
        <w:t xml:space="preserve">: </w:t>
      </w:r>
    </w:p>
    <w:p w:rsidR="001C431B" w:rsidRPr="00644941" w:rsidRDefault="00C97085" w:rsidP="001C431B">
      <w:pPr>
        <w:pStyle w:val="a3"/>
        <w:numPr>
          <w:ilvl w:val="0"/>
          <w:numId w:val="26"/>
        </w:numPr>
        <w:ind w:left="0" w:firstLine="0"/>
        <w:rPr>
          <w:sz w:val="28"/>
          <w:szCs w:val="28"/>
        </w:rPr>
      </w:pPr>
      <w:r w:rsidRPr="00644941">
        <w:rPr>
          <w:sz w:val="28"/>
          <w:szCs w:val="28"/>
          <w:lang w:val="ru-RU"/>
        </w:rPr>
        <w:t>1 возрастная группа</w:t>
      </w:r>
      <w:r w:rsidRPr="00644941">
        <w:rPr>
          <w:sz w:val="28"/>
          <w:szCs w:val="28"/>
        </w:rPr>
        <w:t xml:space="preserve"> </w:t>
      </w:r>
      <w:r w:rsidRPr="00644941">
        <w:rPr>
          <w:sz w:val="28"/>
          <w:szCs w:val="28"/>
          <w:lang w:val="ru-RU"/>
        </w:rPr>
        <w:t xml:space="preserve">- </w:t>
      </w:r>
      <w:r w:rsidR="001C431B" w:rsidRPr="00644941">
        <w:rPr>
          <w:sz w:val="28"/>
          <w:szCs w:val="28"/>
        </w:rPr>
        <w:t>дети до 12 лет</w:t>
      </w:r>
      <w:r w:rsidR="001C431B" w:rsidRPr="00644941">
        <w:rPr>
          <w:sz w:val="28"/>
          <w:szCs w:val="28"/>
          <w:lang w:val="ru-RU"/>
        </w:rPr>
        <w:t xml:space="preserve"> включительно;</w:t>
      </w:r>
      <w:r w:rsidR="001C431B" w:rsidRPr="00644941">
        <w:rPr>
          <w:sz w:val="28"/>
          <w:szCs w:val="28"/>
        </w:rPr>
        <w:t xml:space="preserve"> </w:t>
      </w:r>
    </w:p>
    <w:p w:rsidR="001C431B" w:rsidRPr="00644941" w:rsidRDefault="00C97085" w:rsidP="00C97085">
      <w:pPr>
        <w:pStyle w:val="a3"/>
        <w:numPr>
          <w:ilvl w:val="0"/>
          <w:numId w:val="26"/>
        </w:numPr>
        <w:ind w:left="0" w:firstLine="0"/>
        <w:jc w:val="left"/>
        <w:rPr>
          <w:sz w:val="28"/>
          <w:szCs w:val="28"/>
        </w:rPr>
      </w:pPr>
      <w:r w:rsidRPr="00644941">
        <w:rPr>
          <w:sz w:val="28"/>
          <w:szCs w:val="28"/>
          <w:lang w:val="ru-RU"/>
        </w:rPr>
        <w:t>2 возрастная группа</w:t>
      </w:r>
      <w:r w:rsidRPr="00644941">
        <w:rPr>
          <w:sz w:val="28"/>
          <w:szCs w:val="28"/>
        </w:rPr>
        <w:t xml:space="preserve"> </w:t>
      </w:r>
      <w:r w:rsidRPr="00644941">
        <w:rPr>
          <w:sz w:val="28"/>
          <w:szCs w:val="28"/>
          <w:lang w:val="ru-RU"/>
        </w:rPr>
        <w:t xml:space="preserve">- </w:t>
      </w:r>
      <w:r w:rsidR="001C431B" w:rsidRPr="00644941">
        <w:rPr>
          <w:sz w:val="28"/>
          <w:szCs w:val="28"/>
        </w:rPr>
        <w:t xml:space="preserve">подростки и молодые люди </w:t>
      </w:r>
      <w:r w:rsidR="001C431B" w:rsidRPr="00644941">
        <w:rPr>
          <w:sz w:val="28"/>
          <w:szCs w:val="28"/>
          <w:lang w:val="ru-RU"/>
        </w:rPr>
        <w:t xml:space="preserve">от 13 </w:t>
      </w:r>
      <w:r w:rsidR="001C431B" w:rsidRPr="00644941">
        <w:rPr>
          <w:sz w:val="28"/>
          <w:szCs w:val="28"/>
        </w:rPr>
        <w:t>до 17 лет</w:t>
      </w:r>
      <w:r w:rsidR="001C431B" w:rsidRPr="00644941">
        <w:rPr>
          <w:sz w:val="28"/>
          <w:szCs w:val="28"/>
          <w:lang w:val="ru-RU"/>
        </w:rPr>
        <w:t xml:space="preserve"> включительно;</w:t>
      </w:r>
    </w:p>
    <w:p w:rsidR="001C431B" w:rsidRPr="00644941" w:rsidRDefault="00C97085" w:rsidP="001C431B">
      <w:pPr>
        <w:pStyle w:val="a3"/>
        <w:numPr>
          <w:ilvl w:val="0"/>
          <w:numId w:val="26"/>
        </w:numPr>
        <w:ind w:left="0" w:firstLine="0"/>
        <w:rPr>
          <w:sz w:val="28"/>
          <w:szCs w:val="28"/>
        </w:rPr>
      </w:pPr>
      <w:r w:rsidRPr="00644941">
        <w:rPr>
          <w:sz w:val="28"/>
          <w:szCs w:val="28"/>
          <w:lang w:val="ru-RU"/>
        </w:rPr>
        <w:t xml:space="preserve">3 возрастная группа - </w:t>
      </w:r>
      <w:r w:rsidR="00F252B0" w:rsidRPr="00644941">
        <w:rPr>
          <w:sz w:val="28"/>
          <w:szCs w:val="28"/>
          <w:lang w:val="ru-RU"/>
        </w:rPr>
        <w:t>взрослые</w:t>
      </w:r>
      <w:r w:rsidR="001C431B" w:rsidRPr="00644941">
        <w:rPr>
          <w:sz w:val="28"/>
          <w:szCs w:val="28"/>
        </w:rPr>
        <w:t xml:space="preserve"> от 18 </w:t>
      </w:r>
      <w:r w:rsidR="00F252B0" w:rsidRPr="00644941">
        <w:rPr>
          <w:sz w:val="28"/>
          <w:szCs w:val="28"/>
          <w:lang w:val="ru-RU"/>
        </w:rPr>
        <w:t>лет</w:t>
      </w:r>
      <w:r w:rsidRPr="00644941">
        <w:rPr>
          <w:sz w:val="28"/>
          <w:szCs w:val="28"/>
          <w:lang w:val="ru-RU"/>
        </w:rPr>
        <w:t xml:space="preserve"> и старше</w:t>
      </w:r>
      <w:r w:rsidR="001C431B" w:rsidRPr="00644941">
        <w:rPr>
          <w:sz w:val="28"/>
          <w:szCs w:val="28"/>
        </w:rPr>
        <w:t xml:space="preserve">. </w:t>
      </w:r>
    </w:p>
    <w:p w:rsidR="001C431B" w:rsidRPr="00644941" w:rsidRDefault="001C431B" w:rsidP="001C431B">
      <w:pPr>
        <w:pStyle w:val="a3"/>
        <w:ind w:firstLine="720"/>
        <w:rPr>
          <w:sz w:val="16"/>
          <w:szCs w:val="28"/>
        </w:rPr>
      </w:pPr>
    </w:p>
    <w:p w:rsidR="001C431B" w:rsidRPr="00644941" w:rsidRDefault="001C431B" w:rsidP="001C431B">
      <w:pPr>
        <w:pStyle w:val="a3"/>
        <w:ind w:firstLine="567"/>
        <w:rPr>
          <w:sz w:val="28"/>
          <w:szCs w:val="28"/>
        </w:rPr>
      </w:pPr>
      <w:r w:rsidRPr="00644941">
        <w:rPr>
          <w:sz w:val="28"/>
          <w:szCs w:val="28"/>
        </w:rPr>
        <w:t xml:space="preserve">На конкурс представляется </w:t>
      </w:r>
      <w:r w:rsidR="00F252B0" w:rsidRPr="00644941">
        <w:rPr>
          <w:sz w:val="28"/>
          <w:szCs w:val="28"/>
          <w:lang w:val="ru-RU"/>
        </w:rPr>
        <w:t>литературное</w:t>
      </w:r>
      <w:r w:rsidRPr="00644941">
        <w:rPr>
          <w:sz w:val="28"/>
          <w:szCs w:val="28"/>
        </w:rPr>
        <w:t xml:space="preserve"> произведение любого жанра на тему «Русь моя Православная» в срок до </w:t>
      </w:r>
      <w:r w:rsidR="00F252B0" w:rsidRPr="00644941">
        <w:rPr>
          <w:sz w:val="28"/>
          <w:szCs w:val="28"/>
          <w:lang w:val="ru-RU"/>
        </w:rPr>
        <w:t>1</w:t>
      </w:r>
      <w:r w:rsidRPr="00644941">
        <w:rPr>
          <w:sz w:val="28"/>
          <w:szCs w:val="28"/>
          <w:lang w:val="ru-RU"/>
        </w:rPr>
        <w:t>0</w:t>
      </w:r>
      <w:r w:rsidRPr="00644941">
        <w:rPr>
          <w:sz w:val="28"/>
          <w:szCs w:val="28"/>
        </w:rPr>
        <w:t xml:space="preserve"> апреля 201</w:t>
      </w:r>
      <w:r w:rsidR="00F252B0" w:rsidRPr="00644941">
        <w:rPr>
          <w:sz w:val="28"/>
          <w:szCs w:val="28"/>
          <w:lang w:val="ru-RU"/>
        </w:rPr>
        <w:t>9</w:t>
      </w:r>
      <w:r w:rsidRPr="00644941">
        <w:rPr>
          <w:sz w:val="28"/>
          <w:szCs w:val="28"/>
        </w:rPr>
        <w:t xml:space="preserve"> года по адресу: г. Балашиха Московской области, пл. Славы, д.1, Центральная городская библиотека им. Ф.И.Тютчева с пометкой</w:t>
      </w:r>
      <w:r w:rsidR="006B0F7E" w:rsidRPr="00644941">
        <w:rPr>
          <w:sz w:val="28"/>
          <w:szCs w:val="28"/>
        </w:rPr>
        <w:t xml:space="preserve"> «на литературный конкурс» (в</w:t>
      </w:r>
      <w:r w:rsidR="006B0F7E" w:rsidRPr="00644941">
        <w:rPr>
          <w:sz w:val="28"/>
          <w:szCs w:val="28"/>
          <w:lang w:val="ru-RU"/>
        </w:rPr>
        <w:t xml:space="preserve"> </w:t>
      </w:r>
      <w:r w:rsidRPr="00644941">
        <w:rPr>
          <w:sz w:val="28"/>
          <w:szCs w:val="28"/>
        </w:rPr>
        <w:t>печатном виде, с указанием Ф.И.О., возраста, адреса, контактных телефонов участника, учреждения, где он учится</w:t>
      </w:r>
      <w:r w:rsidR="006B0F7E" w:rsidRPr="00644941">
        <w:rPr>
          <w:sz w:val="28"/>
          <w:szCs w:val="28"/>
          <w:lang w:val="ru-RU"/>
        </w:rPr>
        <w:t>, согласия на обработку персональных данных</w:t>
      </w:r>
      <w:r w:rsidRPr="00644941">
        <w:rPr>
          <w:sz w:val="28"/>
          <w:szCs w:val="28"/>
        </w:rPr>
        <w:t xml:space="preserve">). </w:t>
      </w:r>
    </w:p>
    <w:p w:rsidR="001C431B" w:rsidRPr="00615334" w:rsidRDefault="001C431B" w:rsidP="001C431B">
      <w:pPr>
        <w:pStyle w:val="a3"/>
        <w:ind w:firstLine="567"/>
        <w:rPr>
          <w:sz w:val="28"/>
          <w:szCs w:val="28"/>
        </w:rPr>
      </w:pPr>
      <w:r w:rsidRPr="00644941">
        <w:rPr>
          <w:sz w:val="28"/>
          <w:szCs w:val="28"/>
        </w:rPr>
        <w:t xml:space="preserve">В жюри конкурса войдут  писатели и поэты ведущих литературно-художественных журналов г. Москвы, члены Союза писателей России. Итоги конкурса будут опубликованы </w:t>
      </w:r>
      <w:r w:rsidR="00644941" w:rsidRPr="00644941">
        <w:rPr>
          <w:sz w:val="28"/>
          <w:szCs w:val="28"/>
          <w:lang w:val="ru-RU"/>
        </w:rPr>
        <w:t xml:space="preserve">на сайте МБУК «ЦБС», </w:t>
      </w:r>
      <w:r w:rsidRPr="00644941">
        <w:rPr>
          <w:sz w:val="28"/>
          <w:szCs w:val="28"/>
        </w:rPr>
        <w:t>в региональной газете «Факт», литературно-художественном журнале «Балашиха: голоса сердец». Лауреаты на церемонии тор</w:t>
      </w:r>
      <w:r w:rsidR="00644941" w:rsidRPr="00644941">
        <w:rPr>
          <w:sz w:val="28"/>
          <w:szCs w:val="28"/>
        </w:rPr>
        <w:t>жественного подведения итогов 2</w:t>
      </w:r>
      <w:r w:rsidR="00644941" w:rsidRPr="00644941">
        <w:rPr>
          <w:sz w:val="28"/>
          <w:szCs w:val="28"/>
          <w:lang w:val="ru-RU"/>
        </w:rPr>
        <w:t>0</w:t>
      </w:r>
      <w:r w:rsidRPr="00644941">
        <w:rPr>
          <w:sz w:val="28"/>
          <w:szCs w:val="28"/>
        </w:rPr>
        <w:t xml:space="preserve"> мая 201</w:t>
      </w:r>
      <w:r w:rsidRPr="00644941">
        <w:rPr>
          <w:sz w:val="28"/>
          <w:szCs w:val="28"/>
          <w:lang w:val="ru-RU"/>
        </w:rPr>
        <w:t>9</w:t>
      </w:r>
      <w:r w:rsidRPr="00644941">
        <w:rPr>
          <w:sz w:val="28"/>
          <w:szCs w:val="28"/>
        </w:rPr>
        <w:t xml:space="preserve"> года публично награждаются дипломами, грамотами и благодарственными письмами Министерства культуры Московской области, Администрации городского округа Балашиха, Союза писателей России, Международного фонда славянской письменности и культуры.</w:t>
      </w:r>
      <w:r w:rsidRPr="00615334">
        <w:rPr>
          <w:sz w:val="28"/>
          <w:szCs w:val="28"/>
        </w:rPr>
        <w:t xml:space="preserve"> </w:t>
      </w:r>
    </w:p>
    <w:p w:rsidR="002E1C56" w:rsidRDefault="002E1C56" w:rsidP="00AA5430">
      <w:pPr>
        <w:ind w:firstLine="567"/>
        <w:jc w:val="both"/>
        <w:rPr>
          <w:sz w:val="28"/>
          <w:szCs w:val="28"/>
          <w:lang w:val="ru-RU"/>
        </w:rPr>
      </w:pPr>
    </w:p>
    <w:p w:rsidR="00232453" w:rsidRPr="00CB2E5F" w:rsidRDefault="00232453" w:rsidP="00AA5430">
      <w:pPr>
        <w:ind w:firstLine="567"/>
        <w:jc w:val="both"/>
        <w:rPr>
          <w:sz w:val="28"/>
          <w:szCs w:val="28"/>
          <w:lang w:val="ru-RU"/>
        </w:rPr>
      </w:pPr>
      <w:r w:rsidRPr="00CB2E5F">
        <w:rPr>
          <w:sz w:val="28"/>
          <w:szCs w:val="28"/>
          <w:lang w:val="ru-RU"/>
        </w:rPr>
        <w:t>2</w:t>
      </w:r>
      <w:r w:rsidR="0099325E" w:rsidRPr="00CB2E5F">
        <w:rPr>
          <w:sz w:val="28"/>
          <w:szCs w:val="28"/>
          <w:lang w:val="ru-RU"/>
        </w:rPr>
        <w:t>1</w:t>
      </w:r>
      <w:r w:rsidRPr="00CB2E5F">
        <w:rPr>
          <w:sz w:val="28"/>
          <w:szCs w:val="28"/>
          <w:lang w:val="ru-RU"/>
        </w:rPr>
        <w:t xml:space="preserve"> мая 201</w:t>
      </w:r>
      <w:r w:rsidR="00E35E5D" w:rsidRPr="00CB2E5F">
        <w:rPr>
          <w:sz w:val="28"/>
          <w:szCs w:val="28"/>
          <w:lang w:val="ru-RU"/>
        </w:rPr>
        <w:t>9</w:t>
      </w:r>
      <w:r w:rsidRPr="00CB2E5F">
        <w:rPr>
          <w:sz w:val="28"/>
          <w:szCs w:val="28"/>
          <w:lang w:val="ru-RU"/>
        </w:rPr>
        <w:t xml:space="preserve"> года – открытие Международной художественной выставки «Славянское древо» (городская Картинная гал</w:t>
      </w:r>
      <w:r w:rsidR="00AA5430" w:rsidRPr="00CB2E5F">
        <w:rPr>
          <w:sz w:val="28"/>
          <w:szCs w:val="28"/>
          <w:lang w:val="ru-RU"/>
        </w:rPr>
        <w:t>ерея, пр. Ленина, д.10, 16.00).</w:t>
      </w:r>
    </w:p>
    <w:p w:rsidR="00FC1C66" w:rsidRPr="00CB2E5F" w:rsidRDefault="00FC1C66" w:rsidP="00FC1C66">
      <w:pPr>
        <w:shd w:val="clear" w:color="auto" w:fill="FFFFFF"/>
        <w:jc w:val="both"/>
        <w:rPr>
          <w:color w:val="000000"/>
          <w:sz w:val="28"/>
          <w:szCs w:val="28"/>
        </w:rPr>
      </w:pPr>
      <w:r w:rsidRPr="00CB2E5F">
        <w:rPr>
          <w:rFonts w:ascii="Arial" w:hAnsi="Arial" w:cs="Arial"/>
          <w:color w:val="000000"/>
          <w:szCs w:val="24"/>
          <w:shd w:val="clear" w:color="auto" w:fill="FFFFFF"/>
          <w:lang w:val="ru-RU"/>
        </w:rPr>
        <w:t xml:space="preserve">       </w:t>
      </w:r>
      <w:r w:rsidRPr="00CB2E5F">
        <w:rPr>
          <w:color w:val="000000"/>
          <w:sz w:val="28"/>
          <w:szCs w:val="28"/>
          <w:shd w:val="clear" w:color="auto" w:fill="FFFFFF"/>
        </w:rPr>
        <w:t>Художественная выставка </w:t>
      </w:r>
      <w:r w:rsidRPr="00CB2E5F">
        <w:rPr>
          <w:b/>
          <w:bCs/>
          <w:color w:val="000000"/>
          <w:sz w:val="28"/>
          <w:szCs w:val="28"/>
          <w:shd w:val="clear" w:color="auto" w:fill="FFFFFF"/>
        </w:rPr>
        <w:t>«Славянское древо»</w:t>
      </w:r>
      <w:r w:rsidRPr="00CB2E5F">
        <w:rPr>
          <w:color w:val="000000"/>
          <w:sz w:val="28"/>
          <w:szCs w:val="28"/>
          <w:shd w:val="clear" w:color="auto" w:fill="FFFFFF"/>
        </w:rPr>
        <w:t> ежегодно проходит в рамках Международного фестиваля «Славянские встречи» при организационной поддержке Администрации Городского округа Балашиха, Управления культуры Администрации Городского округа Балашиха и под покровительством русских святых Кирилла и Мефодия.</w:t>
      </w:r>
      <w:r w:rsidRPr="00CB2E5F">
        <w:rPr>
          <w:color w:val="000000"/>
          <w:sz w:val="28"/>
          <w:szCs w:val="28"/>
        </w:rPr>
        <w:t> </w:t>
      </w:r>
      <w:r w:rsidRPr="00CB2E5F">
        <w:rPr>
          <w:color w:val="000000"/>
          <w:sz w:val="28"/>
          <w:szCs w:val="28"/>
          <w:shd w:val="clear" w:color="auto" w:fill="FFFFFF"/>
        </w:rPr>
        <w:t>Выставка "Славянское древо" традиционно посвящается теме истории и культуры России. </w:t>
      </w:r>
    </w:p>
    <w:p w:rsidR="00FC1C66" w:rsidRPr="00CB2E5F" w:rsidRDefault="00FC1C66" w:rsidP="00FC1C66">
      <w:pPr>
        <w:shd w:val="clear" w:color="auto" w:fill="FFFFFF"/>
        <w:jc w:val="both"/>
        <w:rPr>
          <w:color w:val="000000"/>
          <w:sz w:val="28"/>
          <w:szCs w:val="28"/>
        </w:rPr>
      </w:pPr>
      <w:r w:rsidRPr="00CB2E5F">
        <w:rPr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Pr="00CB2E5F">
        <w:rPr>
          <w:color w:val="000000"/>
          <w:sz w:val="28"/>
          <w:szCs w:val="28"/>
          <w:shd w:val="clear" w:color="auto" w:fill="FFFFFF"/>
        </w:rPr>
        <w:t>Концепция выставки ежегодно разрабатывается сотрудниками Картинной галереи под руководством куратора выставки, назначенного приказом директора МБУК «Картинная галерея». Для участия в выставке приглашаются ведущие художники России и зарубежья, а также учащиеся ДШИ и ССУЗов.</w:t>
      </w:r>
    </w:p>
    <w:p w:rsidR="00FC1C66" w:rsidRPr="00CB2E5F" w:rsidRDefault="00FC1C66" w:rsidP="00FC1C66">
      <w:pPr>
        <w:shd w:val="clear" w:color="auto" w:fill="FFFFFF"/>
        <w:jc w:val="both"/>
        <w:rPr>
          <w:color w:val="000000"/>
          <w:sz w:val="28"/>
          <w:szCs w:val="28"/>
        </w:rPr>
      </w:pPr>
      <w:r w:rsidRPr="00CB2E5F">
        <w:rPr>
          <w:color w:val="000000"/>
          <w:sz w:val="28"/>
          <w:szCs w:val="28"/>
        </w:rPr>
        <w:t> </w:t>
      </w:r>
    </w:p>
    <w:p w:rsidR="00FC1C66" w:rsidRPr="00CB2E5F" w:rsidRDefault="00FC1C66" w:rsidP="00FC1C66">
      <w:pPr>
        <w:shd w:val="clear" w:color="auto" w:fill="FFFFFF"/>
        <w:jc w:val="both"/>
        <w:rPr>
          <w:color w:val="000000"/>
          <w:sz w:val="28"/>
          <w:szCs w:val="28"/>
        </w:rPr>
      </w:pPr>
      <w:r w:rsidRPr="00CB2E5F">
        <w:rPr>
          <w:color w:val="000000"/>
          <w:sz w:val="28"/>
          <w:szCs w:val="28"/>
          <w:shd w:val="clear" w:color="auto" w:fill="FFFFFF"/>
        </w:rPr>
        <w:t>Для участников возрастной категории от 10 до 17 лет предлагаются </w:t>
      </w:r>
      <w:r w:rsidRPr="00CB2E5F">
        <w:rPr>
          <w:b/>
          <w:bCs/>
          <w:color w:val="000000"/>
          <w:sz w:val="28"/>
          <w:szCs w:val="28"/>
        </w:rPr>
        <w:t>темы работ:</w:t>
      </w:r>
    </w:p>
    <w:p w:rsidR="00FC1C66" w:rsidRPr="00CB2E5F" w:rsidRDefault="00FC1C66" w:rsidP="00144099">
      <w:pPr>
        <w:numPr>
          <w:ilvl w:val="0"/>
          <w:numId w:val="33"/>
        </w:numPr>
        <w:spacing w:line="276" w:lineRule="auto"/>
        <w:rPr>
          <w:color w:val="000000"/>
          <w:sz w:val="28"/>
          <w:szCs w:val="28"/>
        </w:rPr>
      </w:pPr>
      <w:r w:rsidRPr="00CB2E5F">
        <w:rPr>
          <w:b/>
          <w:bCs/>
          <w:color w:val="000000"/>
          <w:sz w:val="28"/>
          <w:szCs w:val="28"/>
        </w:rPr>
        <w:t>Славянские традиции.</w:t>
      </w:r>
    </w:p>
    <w:p w:rsidR="00FC1C66" w:rsidRPr="00CB2E5F" w:rsidRDefault="00FC1C66" w:rsidP="00144099">
      <w:pPr>
        <w:numPr>
          <w:ilvl w:val="0"/>
          <w:numId w:val="33"/>
        </w:numPr>
        <w:spacing w:line="276" w:lineRule="auto"/>
        <w:rPr>
          <w:color w:val="000000"/>
          <w:sz w:val="28"/>
          <w:szCs w:val="28"/>
        </w:rPr>
      </w:pPr>
      <w:r w:rsidRPr="00CB2E5F">
        <w:rPr>
          <w:b/>
          <w:bCs/>
          <w:color w:val="000000"/>
          <w:sz w:val="28"/>
          <w:szCs w:val="28"/>
        </w:rPr>
        <w:t>Театр.</w:t>
      </w:r>
    </w:p>
    <w:p w:rsidR="00FC1C66" w:rsidRPr="00CB2E5F" w:rsidRDefault="00FC1C66" w:rsidP="00144099">
      <w:pPr>
        <w:numPr>
          <w:ilvl w:val="0"/>
          <w:numId w:val="33"/>
        </w:numPr>
        <w:spacing w:line="276" w:lineRule="auto"/>
        <w:rPr>
          <w:color w:val="000000"/>
          <w:sz w:val="28"/>
          <w:szCs w:val="28"/>
        </w:rPr>
      </w:pPr>
      <w:r w:rsidRPr="00CB2E5F">
        <w:rPr>
          <w:b/>
          <w:bCs/>
          <w:color w:val="000000"/>
          <w:sz w:val="28"/>
          <w:szCs w:val="28"/>
        </w:rPr>
        <w:t>История Отечества.</w:t>
      </w:r>
    </w:p>
    <w:p w:rsidR="00FC1C66" w:rsidRPr="00CB2E5F" w:rsidRDefault="00FC1C66" w:rsidP="00144099">
      <w:pPr>
        <w:numPr>
          <w:ilvl w:val="0"/>
          <w:numId w:val="33"/>
        </w:numPr>
        <w:spacing w:line="276" w:lineRule="auto"/>
        <w:rPr>
          <w:color w:val="000000"/>
          <w:sz w:val="28"/>
          <w:szCs w:val="28"/>
        </w:rPr>
      </w:pPr>
      <w:r w:rsidRPr="00CB2E5F">
        <w:rPr>
          <w:b/>
          <w:bCs/>
          <w:color w:val="000000"/>
          <w:sz w:val="28"/>
          <w:szCs w:val="28"/>
        </w:rPr>
        <w:t>Народная сказка.</w:t>
      </w:r>
    </w:p>
    <w:p w:rsidR="00FC1C66" w:rsidRPr="00CB2E5F" w:rsidRDefault="00FC1C66" w:rsidP="00144099">
      <w:pPr>
        <w:numPr>
          <w:ilvl w:val="0"/>
          <w:numId w:val="33"/>
        </w:numPr>
        <w:spacing w:line="276" w:lineRule="auto"/>
        <w:rPr>
          <w:color w:val="000000"/>
          <w:sz w:val="28"/>
          <w:szCs w:val="28"/>
        </w:rPr>
      </w:pPr>
      <w:r w:rsidRPr="00CB2E5F">
        <w:rPr>
          <w:b/>
          <w:bCs/>
          <w:color w:val="000000"/>
          <w:sz w:val="28"/>
          <w:szCs w:val="28"/>
        </w:rPr>
        <w:lastRenderedPageBreak/>
        <w:t>Пословицы и поговорки</w:t>
      </w:r>
    </w:p>
    <w:p w:rsidR="00FC1C66" w:rsidRPr="00CB2E5F" w:rsidRDefault="00FC1C66" w:rsidP="00FC1C66">
      <w:pPr>
        <w:jc w:val="both"/>
        <w:rPr>
          <w:color w:val="000000"/>
          <w:sz w:val="28"/>
          <w:szCs w:val="28"/>
        </w:rPr>
      </w:pPr>
      <w:r w:rsidRPr="00CB2E5F">
        <w:rPr>
          <w:color w:val="000000"/>
          <w:sz w:val="28"/>
          <w:szCs w:val="28"/>
        </w:rPr>
        <w:t>На выставку принимаются творческие работы, выполненные в техниках живопись, графика, коллаж. Каждый участник предоставляет не более 1-й работы. От учреждений, художественных школ и студий – не более 10 работ. Работы должны быть оформлены, иметь этикетки, все картины в рамках. Этикетка должна содержать информацию: ф.и. участника, возраст (год), страна, город, название картины, учреждение, ф.и.о. преподавателя.</w:t>
      </w:r>
    </w:p>
    <w:p w:rsidR="00FC1C66" w:rsidRPr="00CB2E5F" w:rsidRDefault="00FC1C66" w:rsidP="00FC1C66">
      <w:pPr>
        <w:rPr>
          <w:color w:val="000000"/>
          <w:sz w:val="28"/>
          <w:szCs w:val="28"/>
        </w:rPr>
      </w:pPr>
      <w:r w:rsidRPr="00CB2E5F">
        <w:rPr>
          <w:color w:val="000000"/>
          <w:sz w:val="28"/>
          <w:szCs w:val="28"/>
        </w:rPr>
        <w:t>Заявки принимаются вместе с работами с 20 апреля по 30 апреля 2019 года по адресу:</w:t>
      </w:r>
      <w:r w:rsidRPr="00CB2E5F">
        <w:rPr>
          <w:color w:val="2222CC"/>
          <w:sz w:val="28"/>
          <w:szCs w:val="28"/>
        </w:rPr>
        <w:t>143912, г. Балашиха, Московская область, проспект Ленина,10</w:t>
      </w:r>
      <w:r w:rsidRPr="00CB2E5F">
        <w:rPr>
          <w:color w:val="000000"/>
          <w:sz w:val="28"/>
          <w:szCs w:val="28"/>
        </w:rPr>
        <w:t>, телефон для справок(495) 521-12-21.</w:t>
      </w:r>
    </w:p>
    <w:p w:rsidR="00FC1C66" w:rsidRPr="00CB2E5F" w:rsidRDefault="00FC1C66" w:rsidP="00FC1C66">
      <w:pPr>
        <w:rPr>
          <w:color w:val="000000"/>
          <w:sz w:val="28"/>
          <w:szCs w:val="28"/>
        </w:rPr>
      </w:pPr>
      <w:r w:rsidRPr="00CB2E5F">
        <w:rPr>
          <w:color w:val="000000"/>
          <w:sz w:val="28"/>
          <w:szCs w:val="28"/>
        </w:rPr>
        <w:t>Открытие выставки 21 мая 2019 года в 17.00 часов.</w:t>
      </w:r>
    </w:p>
    <w:p w:rsidR="00FC1C66" w:rsidRPr="00CB2E5F" w:rsidRDefault="00FC1C66" w:rsidP="00FC1C66">
      <w:pPr>
        <w:rPr>
          <w:color w:val="000000"/>
          <w:sz w:val="28"/>
          <w:szCs w:val="28"/>
        </w:rPr>
      </w:pPr>
      <w:r w:rsidRPr="00CB2E5F">
        <w:rPr>
          <w:color w:val="000000"/>
          <w:sz w:val="28"/>
          <w:szCs w:val="28"/>
        </w:rPr>
        <w:t>Закрытие выставки 30 июня 2019 года.</w:t>
      </w:r>
    </w:p>
    <w:p w:rsidR="00FC1C66" w:rsidRPr="00CB2E5F" w:rsidRDefault="00FC1C66" w:rsidP="00FC1C66">
      <w:pPr>
        <w:rPr>
          <w:color w:val="000000"/>
          <w:sz w:val="28"/>
          <w:szCs w:val="28"/>
          <w:lang w:val="ru-RU"/>
        </w:rPr>
      </w:pPr>
      <w:r w:rsidRPr="00CB2E5F">
        <w:rPr>
          <w:color w:val="000000"/>
          <w:sz w:val="28"/>
          <w:szCs w:val="28"/>
        </w:rPr>
        <w:t>Демонтаж экспозиции и возврат работ с 1 июля по 5 июля.</w:t>
      </w:r>
    </w:p>
    <w:p w:rsidR="003E3C64" w:rsidRPr="00CB2E5F" w:rsidRDefault="003E3C64" w:rsidP="00FC1C66">
      <w:pPr>
        <w:rPr>
          <w:color w:val="000000"/>
          <w:sz w:val="28"/>
          <w:szCs w:val="28"/>
          <w:lang w:val="ru-RU"/>
        </w:rPr>
      </w:pPr>
      <w:r w:rsidRPr="00CB2E5F">
        <w:rPr>
          <w:color w:val="000000"/>
          <w:sz w:val="28"/>
          <w:szCs w:val="28"/>
          <w:lang w:val="ru-RU"/>
        </w:rPr>
        <w:t>Участники  Международной художественной выставки перечисляют вступительный взнос в размере 100 рублей за одного участника на расчетный счет картинной галереи</w:t>
      </w:r>
    </w:p>
    <w:p w:rsidR="00FC1C66" w:rsidRPr="00CB2E5F" w:rsidRDefault="00FC1C66" w:rsidP="00FC1C66">
      <w:pPr>
        <w:jc w:val="both"/>
        <w:rPr>
          <w:color w:val="000000"/>
          <w:sz w:val="28"/>
          <w:szCs w:val="28"/>
        </w:rPr>
      </w:pPr>
      <w:r w:rsidRPr="00CB2E5F">
        <w:rPr>
          <w:color w:val="000000"/>
          <w:sz w:val="28"/>
          <w:szCs w:val="28"/>
        </w:rPr>
        <w:t> </w:t>
      </w:r>
    </w:p>
    <w:p w:rsidR="00FC1C66" w:rsidRPr="00CB2E5F" w:rsidRDefault="00FC1C66" w:rsidP="00FC1C66">
      <w:pPr>
        <w:rPr>
          <w:color w:val="000000"/>
          <w:sz w:val="28"/>
          <w:szCs w:val="28"/>
        </w:rPr>
      </w:pPr>
      <w:r w:rsidRPr="00CB2E5F">
        <w:rPr>
          <w:b/>
          <w:bCs/>
          <w:color w:val="000000"/>
          <w:sz w:val="28"/>
          <w:szCs w:val="28"/>
        </w:rPr>
        <w:t>Полное наименование:</w:t>
      </w:r>
      <w:r w:rsidRPr="00CB2E5F">
        <w:rPr>
          <w:color w:val="000000"/>
          <w:sz w:val="28"/>
          <w:szCs w:val="28"/>
        </w:rPr>
        <w:t> Муниципальное бюджетное учреждение культуры городского округа  Балашиха «Картинная галерея»</w:t>
      </w:r>
    </w:p>
    <w:p w:rsidR="00FC1C66" w:rsidRPr="00CB2E5F" w:rsidRDefault="00FC1C66" w:rsidP="00FC1C66">
      <w:pPr>
        <w:rPr>
          <w:color w:val="000000"/>
          <w:sz w:val="28"/>
          <w:szCs w:val="28"/>
          <w:lang w:val="ru-RU"/>
        </w:rPr>
      </w:pPr>
      <w:r w:rsidRPr="00CB2E5F">
        <w:rPr>
          <w:b/>
          <w:bCs/>
          <w:color w:val="000000"/>
          <w:sz w:val="28"/>
          <w:szCs w:val="28"/>
        </w:rPr>
        <w:t>Сокращенное наименование:</w:t>
      </w:r>
      <w:r w:rsidRPr="00CB2E5F">
        <w:rPr>
          <w:color w:val="000000"/>
          <w:sz w:val="28"/>
          <w:szCs w:val="28"/>
        </w:rPr>
        <w:t> МБУК «Картинная галерея»</w:t>
      </w:r>
    </w:p>
    <w:p w:rsidR="00144099" w:rsidRPr="00CB2E5F" w:rsidRDefault="00144099" w:rsidP="00FC1C66">
      <w:pPr>
        <w:rPr>
          <w:color w:val="000000"/>
          <w:sz w:val="28"/>
          <w:szCs w:val="28"/>
          <w:lang w:val="ru-RU"/>
        </w:rPr>
      </w:pPr>
    </w:p>
    <w:p w:rsidR="00FC1C66" w:rsidRPr="00CB2E5F" w:rsidRDefault="00FC1C66" w:rsidP="00FC1C66">
      <w:pPr>
        <w:rPr>
          <w:color w:val="000000"/>
          <w:sz w:val="28"/>
          <w:szCs w:val="28"/>
        </w:rPr>
      </w:pPr>
      <w:r w:rsidRPr="00CB2E5F">
        <w:rPr>
          <w:b/>
          <w:bCs/>
          <w:color w:val="000000"/>
          <w:sz w:val="28"/>
          <w:szCs w:val="28"/>
        </w:rPr>
        <w:t>Юр.адрес и факт.адрес:</w:t>
      </w:r>
      <w:r w:rsidRPr="00CB2E5F">
        <w:rPr>
          <w:color w:val="000000"/>
          <w:sz w:val="28"/>
          <w:szCs w:val="28"/>
        </w:rPr>
        <w:t> </w:t>
      </w:r>
      <w:r w:rsidRPr="00CB2E5F">
        <w:rPr>
          <w:color w:val="2222CC"/>
          <w:sz w:val="28"/>
          <w:szCs w:val="28"/>
        </w:rPr>
        <w:t>143912 МО, г.Балашиха, проспект Ленина, д.10</w:t>
      </w:r>
    </w:p>
    <w:p w:rsidR="00FC1C66" w:rsidRPr="00CB2E5F" w:rsidRDefault="00FC1C66" w:rsidP="00FC1C66">
      <w:pPr>
        <w:rPr>
          <w:color w:val="000000"/>
          <w:sz w:val="28"/>
          <w:szCs w:val="28"/>
        </w:rPr>
      </w:pPr>
      <w:r w:rsidRPr="00CB2E5F">
        <w:rPr>
          <w:b/>
          <w:bCs/>
          <w:color w:val="000000"/>
          <w:sz w:val="28"/>
          <w:szCs w:val="28"/>
        </w:rPr>
        <w:t>ИНН:</w:t>
      </w:r>
      <w:r w:rsidRPr="00CB2E5F">
        <w:rPr>
          <w:color w:val="000000"/>
          <w:sz w:val="28"/>
          <w:szCs w:val="28"/>
        </w:rPr>
        <w:t> 5001039842 </w:t>
      </w:r>
      <w:r w:rsidRPr="00CB2E5F">
        <w:rPr>
          <w:b/>
          <w:bCs/>
          <w:color w:val="000000"/>
          <w:sz w:val="28"/>
          <w:szCs w:val="28"/>
        </w:rPr>
        <w:t>КПП:</w:t>
      </w:r>
      <w:r w:rsidRPr="00CB2E5F">
        <w:rPr>
          <w:color w:val="000000"/>
          <w:sz w:val="28"/>
          <w:szCs w:val="28"/>
        </w:rPr>
        <w:t>500101001</w:t>
      </w:r>
    </w:p>
    <w:p w:rsidR="00FC1C66" w:rsidRPr="00CB2E5F" w:rsidRDefault="00FC1C66" w:rsidP="00FC1C66">
      <w:pPr>
        <w:rPr>
          <w:color w:val="000000"/>
          <w:sz w:val="28"/>
          <w:szCs w:val="28"/>
        </w:rPr>
      </w:pPr>
      <w:r w:rsidRPr="00CB2E5F">
        <w:rPr>
          <w:b/>
          <w:bCs/>
          <w:color w:val="000000"/>
          <w:sz w:val="28"/>
          <w:szCs w:val="28"/>
        </w:rPr>
        <w:t>ОГРН:</w:t>
      </w:r>
      <w:r w:rsidRPr="00CB2E5F">
        <w:rPr>
          <w:color w:val="000000"/>
          <w:sz w:val="28"/>
          <w:szCs w:val="28"/>
        </w:rPr>
        <w:t> 1025000513130</w:t>
      </w:r>
    </w:p>
    <w:p w:rsidR="00FC1C66" w:rsidRPr="00CB2E5F" w:rsidRDefault="00FC1C66" w:rsidP="00144099">
      <w:pPr>
        <w:rPr>
          <w:color w:val="000000"/>
          <w:sz w:val="28"/>
          <w:szCs w:val="28"/>
        </w:rPr>
      </w:pPr>
      <w:r w:rsidRPr="00CB2E5F">
        <w:rPr>
          <w:color w:val="000000"/>
          <w:sz w:val="28"/>
          <w:szCs w:val="28"/>
        </w:rPr>
        <w:t> </w:t>
      </w:r>
      <w:r w:rsidRPr="00CB2E5F">
        <w:rPr>
          <w:b/>
          <w:bCs/>
          <w:color w:val="000000"/>
          <w:sz w:val="28"/>
          <w:szCs w:val="28"/>
        </w:rPr>
        <w:t>Расчетный счет:</w:t>
      </w:r>
      <w:r w:rsidRPr="00CB2E5F">
        <w:rPr>
          <w:color w:val="000000"/>
          <w:sz w:val="28"/>
          <w:szCs w:val="28"/>
        </w:rPr>
        <w:t> 40701810645251000245</w:t>
      </w:r>
    </w:p>
    <w:p w:rsidR="00FC1C66" w:rsidRPr="00CB2E5F" w:rsidRDefault="00FC1C66" w:rsidP="00FC1C66">
      <w:pPr>
        <w:jc w:val="both"/>
        <w:rPr>
          <w:color w:val="000000"/>
          <w:sz w:val="28"/>
          <w:szCs w:val="28"/>
        </w:rPr>
      </w:pPr>
      <w:r w:rsidRPr="00CB2E5F">
        <w:rPr>
          <w:b/>
          <w:bCs/>
          <w:color w:val="000000"/>
          <w:sz w:val="28"/>
          <w:szCs w:val="28"/>
        </w:rPr>
        <w:t>Банк:</w:t>
      </w:r>
      <w:r w:rsidRPr="00CB2E5F">
        <w:rPr>
          <w:color w:val="000000"/>
          <w:sz w:val="28"/>
          <w:szCs w:val="28"/>
        </w:rPr>
        <w:t> ГУ Банка России по ЦФО</w:t>
      </w:r>
    </w:p>
    <w:p w:rsidR="00FC1C66" w:rsidRPr="00CB2E5F" w:rsidRDefault="00FC1C66" w:rsidP="00FC1C66">
      <w:pPr>
        <w:rPr>
          <w:color w:val="000000"/>
          <w:sz w:val="28"/>
          <w:szCs w:val="28"/>
        </w:rPr>
      </w:pPr>
      <w:r w:rsidRPr="00CB2E5F">
        <w:rPr>
          <w:b/>
          <w:bCs/>
          <w:color w:val="000000"/>
          <w:sz w:val="28"/>
          <w:szCs w:val="28"/>
        </w:rPr>
        <w:t>БИК:</w:t>
      </w:r>
      <w:r w:rsidRPr="00CB2E5F">
        <w:rPr>
          <w:color w:val="000000"/>
          <w:sz w:val="28"/>
          <w:szCs w:val="28"/>
        </w:rPr>
        <w:t> 044525000</w:t>
      </w:r>
    </w:p>
    <w:p w:rsidR="00FC1C66" w:rsidRPr="00CB2E5F" w:rsidRDefault="00FC1C66" w:rsidP="00FC1C66">
      <w:pPr>
        <w:rPr>
          <w:color w:val="000000"/>
          <w:sz w:val="28"/>
          <w:szCs w:val="28"/>
        </w:rPr>
      </w:pPr>
      <w:r w:rsidRPr="00CB2E5F">
        <w:rPr>
          <w:b/>
          <w:bCs/>
          <w:color w:val="000000"/>
          <w:sz w:val="28"/>
          <w:szCs w:val="28"/>
        </w:rPr>
        <w:t>Получатель:</w:t>
      </w:r>
      <w:r w:rsidRPr="00CB2E5F">
        <w:rPr>
          <w:color w:val="000000"/>
          <w:sz w:val="28"/>
          <w:szCs w:val="28"/>
        </w:rPr>
        <w:t> УФК по Московской области (Фин.управление Администрации Городского округа Балашиха  «МБУК Картинная галерея»  л/сч 20904000881)</w:t>
      </w:r>
    </w:p>
    <w:p w:rsidR="00FC1C66" w:rsidRPr="00CB2E5F" w:rsidRDefault="00FC1C66" w:rsidP="00FC1C66">
      <w:pPr>
        <w:jc w:val="both"/>
        <w:rPr>
          <w:color w:val="000000"/>
          <w:sz w:val="28"/>
          <w:szCs w:val="28"/>
        </w:rPr>
      </w:pPr>
      <w:r w:rsidRPr="00CB2E5F">
        <w:rPr>
          <w:color w:val="000000"/>
          <w:sz w:val="28"/>
          <w:szCs w:val="28"/>
        </w:rPr>
        <w:t> </w:t>
      </w:r>
    </w:p>
    <w:p w:rsidR="002E1C56" w:rsidRPr="002E1C56" w:rsidRDefault="00FC1C66" w:rsidP="00FC1C66">
      <w:pPr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CB2E5F">
        <w:rPr>
          <w:b/>
          <w:bCs/>
          <w:color w:val="000000"/>
          <w:sz w:val="28"/>
          <w:szCs w:val="28"/>
        </w:rPr>
        <w:t>Вступительные взносы расходуются на издание благодарственных писем и Дипломов участника</w:t>
      </w:r>
    </w:p>
    <w:p w:rsidR="002E1C56" w:rsidRDefault="002E1C56" w:rsidP="00FC1C66">
      <w:pPr>
        <w:ind w:firstLine="567"/>
        <w:jc w:val="both"/>
        <w:rPr>
          <w:rFonts w:ascii="Arial" w:hAnsi="Arial" w:cs="Arial"/>
          <w:b/>
          <w:bCs/>
          <w:color w:val="000000"/>
          <w:szCs w:val="24"/>
          <w:lang w:val="ru-RU"/>
        </w:rPr>
      </w:pPr>
    </w:p>
    <w:p w:rsidR="00232453" w:rsidRPr="00EB715C" w:rsidRDefault="00232453" w:rsidP="00232453">
      <w:pPr>
        <w:pStyle w:val="a3"/>
        <w:rPr>
          <w:b/>
          <w:sz w:val="16"/>
          <w:szCs w:val="28"/>
        </w:rPr>
      </w:pPr>
    </w:p>
    <w:p w:rsidR="001F0568" w:rsidRDefault="001F0568" w:rsidP="001F5AD6">
      <w:pPr>
        <w:ind w:firstLine="720"/>
        <w:jc w:val="center"/>
        <w:rPr>
          <w:b/>
          <w:sz w:val="28"/>
          <w:szCs w:val="28"/>
        </w:rPr>
      </w:pPr>
      <w:r w:rsidRPr="00897599">
        <w:rPr>
          <w:b/>
          <w:sz w:val="28"/>
          <w:szCs w:val="28"/>
        </w:rPr>
        <w:t>Состав жюри</w:t>
      </w:r>
    </w:p>
    <w:p w:rsidR="001F0568" w:rsidRPr="00E47ED1" w:rsidRDefault="001F0568" w:rsidP="001F0568">
      <w:pPr>
        <w:ind w:firstLine="720"/>
        <w:jc w:val="center"/>
        <w:rPr>
          <w:b/>
          <w:sz w:val="28"/>
          <w:szCs w:val="28"/>
        </w:rPr>
      </w:pPr>
    </w:p>
    <w:p w:rsidR="001F0568" w:rsidRPr="0056136F" w:rsidRDefault="002F09EB" w:rsidP="001F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1F0568">
        <w:rPr>
          <w:sz w:val="28"/>
          <w:szCs w:val="28"/>
        </w:rPr>
        <w:t>Для оценки выступления участников Конкурса  Оргкомитет формирует состав профессионального жюри, в который входят выдающиеся деятели кул</w:t>
      </w:r>
      <w:r w:rsidR="001F0568">
        <w:rPr>
          <w:sz w:val="28"/>
          <w:szCs w:val="28"/>
        </w:rPr>
        <w:t>ь</w:t>
      </w:r>
      <w:r w:rsidR="001F0568">
        <w:rPr>
          <w:sz w:val="28"/>
          <w:szCs w:val="28"/>
        </w:rPr>
        <w:t xml:space="preserve">туры и </w:t>
      </w:r>
      <w:r w:rsidR="000C76BD">
        <w:rPr>
          <w:sz w:val="28"/>
          <w:szCs w:val="28"/>
        </w:rPr>
        <w:t xml:space="preserve">искусства России </w:t>
      </w:r>
      <w:r w:rsidR="000C76BD">
        <w:rPr>
          <w:sz w:val="28"/>
          <w:szCs w:val="28"/>
          <w:lang w:val="ru-RU"/>
        </w:rPr>
        <w:t>и зарубежных стран</w:t>
      </w:r>
      <w:r w:rsidR="001F0568" w:rsidRPr="0056136F">
        <w:rPr>
          <w:sz w:val="28"/>
          <w:szCs w:val="28"/>
        </w:rPr>
        <w:t>,  ведущие исполн</w:t>
      </w:r>
      <w:r w:rsidR="001F0568" w:rsidRPr="0056136F">
        <w:rPr>
          <w:sz w:val="28"/>
          <w:szCs w:val="28"/>
        </w:rPr>
        <w:t>и</w:t>
      </w:r>
      <w:r w:rsidR="001F0568" w:rsidRPr="0056136F">
        <w:rPr>
          <w:sz w:val="28"/>
          <w:szCs w:val="28"/>
        </w:rPr>
        <w:t>тели современности, преподаватели музыка</w:t>
      </w:r>
      <w:r w:rsidR="000C76BD">
        <w:rPr>
          <w:sz w:val="28"/>
          <w:szCs w:val="28"/>
        </w:rPr>
        <w:t>льных ВУЗо</w:t>
      </w:r>
      <w:r w:rsidR="000C76BD">
        <w:rPr>
          <w:sz w:val="28"/>
          <w:szCs w:val="28"/>
          <w:lang w:val="ru-RU"/>
        </w:rPr>
        <w:t>в</w:t>
      </w:r>
      <w:r w:rsidR="001F0568" w:rsidRPr="0056136F">
        <w:rPr>
          <w:sz w:val="28"/>
          <w:szCs w:val="28"/>
        </w:rPr>
        <w:t>.</w:t>
      </w:r>
    </w:p>
    <w:p w:rsidR="001F0568" w:rsidRDefault="001F0568" w:rsidP="001F05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1F0568" w:rsidRDefault="001F0568" w:rsidP="001F05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Жюри в соответствии с критериями оценки определяет победителей.</w:t>
      </w:r>
    </w:p>
    <w:p w:rsidR="001F0568" w:rsidRDefault="001F0568" w:rsidP="001F05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Решения принимаются в соответствии с данными оценочных листов.</w:t>
      </w:r>
    </w:p>
    <w:p w:rsidR="001F0568" w:rsidRDefault="001F0568" w:rsidP="001F0568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Жюри оформляется протоколом, подписанным председателем и членами Жюри.</w:t>
      </w:r>
    </w:p>
    <w:p w:rsidR="001F0568" w:rsidRPr="007B70D3" w:rsidRDefault="001F0568" w:rsidP="001F05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Решение Жюри является окончательным и пересмотру не подлежит.</w:t>
      </w:r>
    </w:p>
    <w:p w:rsidR="001F0568" w:rsidRPr="00AB139C" w:rsidRDefault="001F0568" w:rsidP="001F0568">
      <w:pPr>
        <w:ind w:firstLine="720"/>
        <w:jc w:val="center"/>
        <w:rPr>
          <w:b/>
          <w:sz w:val="28"/>
          <w:szCs w:val="28"/>
        </w:rPr>
      </w:pPr>
    </w:p>
    <w:p w:rsidR="000C76BD" w:rsidRPr="000C76BD" w:rsidRDefault="000C76BD" w:rsidP="000C76BD">
      <w:pPr>
        <w:ind w:left="720"/>
        <w:jc w:val="center"/>
        <w:rPr>
          <w:b/>
          <w:sz w:val="28"/>
          <w:szCs w:val="28"/>
          <w:lang w:val="ru-RU"/>
        </w:rPr>
      </w:pPr>
      <w:r w:rsidRPr="00A055E2">
        <w:rPr>
          <w:b/>
          <w:sz w:val="28"/>
          <w:szCs w:val="28"/>
        </w:rPr>
        <w:t>Критерии оценки выступлений:</w:t>
      </w:r>
    </w:p>
    <w:p w:rsidR="000C76BD" w:rsidRPr="00B34D94" w:rsidRDefault="000C76BD" w:rsidP="000C76BD">
      <w:pPr>
        <w:ind w:firstLine="720"/>
        <w:jc w:val="both"/>
        <w:rPr>
          <w:b/>
          <w:sz w:val="16"/>
          <w:szCs w:val="28"/>
          <w:lang w:val="ru-RU"/>
        </w:rPr>
      </w:pPr>
    </w:p>
    <w:p w:rsidR="000C76BD" w:rsidRDefault="000C76BD" w:rsidP="000C76BD">
      <w:pPr>
        <w:numPr>
          <w:ilvl w:val="0"/>
          <w:numId w:val="26"/>
        </w:numPr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исполнительское мастерство;</w:t>
      </w:r>
    </w:p>
    <w:p w:rsidR="000C76BD" w:rsidRDefault="000C76BD" w:rsidP="000C76BD">
      <w:pPr>
        <w:numPr>
          <w:ilvl w:val="0"/>
          <w:numId w:val="26"/>
        </w:numPr>
        <w:ind w:left="0" w:firstLine="0"/>
        <w:jc w:val="both"/>
        <w:rPr>
          <w:sz w:val="28"/>
          <w:szCs w:val="28"/>
          <w:lang w:val="ru-RU"/>
        </w:rPr>
      </w:pPr>
      <w:r w:rsidRPr="00B34D94">
        <w:rPr>
          <w:sz w:val="28"/>
          <w:szCs w:val="28"/>
          <w:lang w:val="ru-RU"/>
        </w:rPr>
        <w:t>художественный уровень репертуара;</w:t>
      </w:r>
    </w:p>
    <w:p w:rsidR="00D8189A" w:rsidRPr="00D8189A" w:rsidRDefault="000C76BD" w:rsidP="00D8189A">
      <w:pPr>
        <w:numPr>
          <w:ilvl w:val="0"/>
          <w:numId w:val="26"/>
        </w:numPr>
        <w:ind w:left="0" w:firstLine="0"/>
        <w:jc w:val="both"/>
        <w:rPr>
          <w:sz w:val="28"/>
          <w:szCs w:val="28"/>
          <w:lang w:val="ru-RU"/>
        </w:rPr>
      </w:pPr>
      <w:r w:rsidRPr="00B34D94">
        <w:rPr>
          <w:sz w:val="28"/>
          <w:szCs w:val="28"/>
          <w:lang w:val="ru-RU"/>
        </w:rPr>
        <w:t>сценическая культура;</w:t>
      </w:r>
    </w:p>
    <w:p w:rsidR="000C76BD" w:rsidRPr="00B34D94" w:rsidRDefault="000C76BD" w:rsidP="000C76BD">
      <w:pPr>
        <w:numPr>
          <w:ilvl w:val="0"/>
          <w:numId w:val="26"/>
        </w:numPr>
        <w:ind w:left="0" w:firstLine="0"/>
        <w:jc w:val="both"/>
        <w:rPr>
          <w:sz w:val="28"/>
          <w:szCs w:val="28"/>
          <w:lang w:val="ru-RU"/>
        </w:rPr>
      </w:pPr>
      <w:r w:rsidRPr="00B34D94">
        <w:rPr>
          <w:sz w:val="28"/>
          <w:szCs w:val="28"/>
          <w:lang w:val="ru-RU"/>
        </w:rPr>
        <w:t>качество музыкального сопровождения.</w:t>
      </w:r>
    </w:p>
    <w:p w:rsidR="00615334" w:rsidRDefault="00615334" w:rsidP="00F733FE">
      <w:pPr>
        <w:ind w:firstLine="720"/>
        <w:rPr>
          <w:b/>
          <w:sz w:val="28"/>
          <w:szCs w:val="28"/>
          <w:lang w:val="ru-RU"/>
        </w:rPr>
      </w:pPr>
    </w:p>
    <w:p w:rsidR="000C76BD" w:rsidRDefault="000C76BD" w:rsidP="000C76BD">
      <w:pPr>
        <w:ind w:left="720"/>
        <w:jc w:val="center"/>
        <w:rPr>
          <w:b/>
          <w:sz w:val="28"/>
          <w:szCs w:val="28"/>
          <w:lang w:val="ru-RU"/>
        </w:rPr>
      </w:pPr>
      <w:r w:rsidRPr="00691B4F">
        <w:rPr>
          <w:b/>
          <w:sz w:val="28"/>
          <w:szCs w:val="28"/>
        </w:rPr>
        <w:t xml:space="preserve"> Порядок жеребьёвки участников.</w:t>
      </w:r>
    </w:p>
    <w:p w:rsidR="00D8189A" w:rsidRPr="00D8189A" w:rsidRDefault="00D8189A" w:rsidP="000C76BD">
      <w:pPr>
        <w:ind w:left="720"/>
        <w:jc w:val="center"/>
        <w:rPr>
          <w:b/>
          <w:sz w:val="28"/>
          <w:szCs w:val="28"/>
          <w:lang w:val="ru-RU"/>
        </w:rPr>
      </w:pPr>
    </w:p>
    <w:p w:rsidR="004C60A8" w:rsidRDefault="005977DD" w:rsidP="005977DD">
      <w:pPr>
        <w:ind w:firstLine="567"/>
        <w:jc w:val="both"/>
        <w:rPr>
          <w:sz w:val="28"/>
          <w:szCs w:val="28"/>
          <w:lang w:val="ru-RU"/>
        </w:rPr>
      </w:pPr>
      <w:r w:rsidRPr="00702526">
        <w:rPr>
          <w:sz w:val="28"/>
          <w:szCs w:val="28"/>
        </w:rPr>
        <w:t>Перед  началом фестиваля-конкурса жюри проводит жеребьевку</w:t>
      </w:r>
      <w:r w:rsidR="004C60A8">
        <w:rPr>
          <w:sz w:val="28"/>
          <w:szCs w:val="28"/>
          <w:lang w:val="ru-RU"/>
        </w:rPr>
        <w:t>.</w:t>
      </w:r>
    </w:p>
    <w:p w:rsidR="005977DD" w:rsidRPr="00702526" w:rsidRDefault="005977DD" w:rsidP="005977DD">
      <w:pPr>
        <w:ind w:firstLine="567"/>
        <w:jc w:val="both"/>
        <w:rPr>
          <w:sz w:val="28"/>
          <w:szCs w:val="28"/>
        </w:rPr>
      </w:pPr>
      <w:r w:rsidRPr="00702526">
        <w:rPr>
          <w:sz w:val="28"/>
          <w:szCs w:val="28"/>
        </w:rPr>
        <w:t>В жеребьевке принимают участие только  конкурсанты, чьи заявки приняты оргкомитетом фестиваля- конкурса.</w:t>
      </w:r>
    </w:p>
    <w:p w:rsidR="005977DD" w:rsidRPr="00702526" w:rsidRDefault="005977DD" w:rsidP="005977DD">
      <w:pPr>
        <w:ind w:left="851"/>
        <w:jc w:val="both"/>
        <w:rPr>
          <w:b/>
          <w:sz w:val="28"/>
          <w:szCs w:val="28"/>
        </w:rPr>
      </w:pPr>
      <w:r w:rsidRPr="00702526">
        <w:rPr>
          <w:b/>
          <w:sz w:val="28"/>
          <w:szCs w:val="28"/>
        </w:rPr>
        <w:t xml:space="preserve">    </w:t>
      </w:r>
    </w:p>
    <w:p w:rsidR="000C76BD" w:rsidRDefault="003C5FF9" w:rsidP="000C76B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 награждения победителей</w:t>
      </w:r>
    </w:p>
    <w:p w:rsidR="00D8189A" w:rsidRDefault="00D8189A" w:rsidP="000C76BD">
      <w:pPr>
        <w:jc w:val="center"/>
        <w:rPr>
          <w:b/>
          <w:sz w:val="28"/>
          <w:szCs w:val="28"/>
          <w:lang w:val="ru-RU"/>
        </w:rPr>
      </w:pPr>
    </w:p>
    <w:p w:rsidR="003E501E" w:rsidRDefault="003E501E" w:rsidP="003E501E">
      <w:pPr>
        <w:ind w:firstLine="720"/>
        <w:jc w:val="both"/>
        <w:rPr>
          <w:sz w:val="28"/>
          <w:szCs w:val="28"/>
          <w:lang w:val="ru-RU"/>
        </w:rPr>
      </w:pPr>
      <w:r w:rsidRPr="00F913EE">
        <w:rPr>
          <w:sz w:val="28"/>
          <w:szCs w:val="28"/>
        </w:rPr>
        <w:t>Все участники Конкурса, принявшие участие в конкурсной программе, получают диплом «За участие».</w:t>
      </w:r>
    </w:p>
    <w:p w:rsidR="003E501E" w:rsidRPr="00702526" w:rsidRDefault="003E501E" w:rsidP="003E501E">
      <w:pPr>
        <w:jc w:val="both"/>
        <w:rPr>
          <w:sz w:val="28"/>
          <w:szCs w:val="28"/>
        </w:rPr>
      </w:pPr>
      <w:r w:rsidRPr="00702526">
        <w:rPr>
          <w:color w:val="0070C0"/>
          <w:sz w:val="28"/>
          <w:szCs w:val="28"/>
          <w:lang w:val="ru-RU"/>
        </w:rPr>
        <w:t xml:space="preserve">          </w:t>
      </w:r>
      <w:r w:rsidRPr="00702526">
        <w:rPr>
          <w:sz w:val="28"/>
          <w:szCs w:val="28"/>
        </w:rPr>
        <w:t>По результатам конкурсных прослушиваний победители награждаются:</w:t>
      </w:r>
    </w:p>
    <w:p w:rsidR="003E501E" w:rsidRPr="00702526" w:rsidRDefault="003E501E" w:rsidP="003E501E">
      <w:pPr>
        <w:numPr>
          <w:ilvl w:val="0"/>
          <w:numId w:val="32"/>
        </w:numPr>
        <w:ind w:left="0" w:firstLine="0"/>
        <w:rPr>
          <w:sz w:val="28"/>
          <w:szCs w:val="28"/>
        </w:rPr>
      </w:pPr>
      <w:r w:rsidRPr="00702526">
        <w:rPr>
          <w:sz w:val="28"/>
          <w:szCs w:val="28"/>
        </w:rPr>
        <w:t xml:space="preserve">дипломами Лауреатов </w:t>
      </w:r>
      <w:r w:rsidRPr="00702526">
        <w:rPr>
          <w:sz w:val="28"/>
          <w:szCs w:val="28"/>
          <w:lang w:val="en-US"/>
        </w:rPr>
        <w:t>I</w:t>
      </w:r>
      <w:r w:rsidRPr="00702526">
        <w:rPr>
          <w:sz w:val="28"/>
          <w:szCs w:val="28"/>
        </w:rPr>
        <w:t xml:space="preserve">, </w:t>
      </w:r>
      <w:r w:rsidRPr="00702526">
        <w:rPr>
          <w:sz w:val="28"/>
          <w:szCs w:val="28"/>
          <w:lang w:val="en-US"/>
        </w:rPr>
        <w:t>II</w:t>
      </w:r>
      <w:r w:rsidRPr="00702526">
        <w:rPr>
          <w:sz w:val="28"/>
          <w:szCs w:val="28"/>
        </w:rPr>
        <w:t xml:space="preserve">, </w:t>
      </w:r>
      <w:r w:rsidRPr="00702526">
        <w:rPr>
          <w:sz w:val="28"/>
          <w:szCs w:val="28"/>
          <w:lang w:val="en-US"/>
        </w:rPr>
        <w:t>III</w:t>
      </w:r>
      <w:r w:rsidRPr="00702526">
        <w:rPr>
          <w:sz w:val="28"/>
          <w:szCs w:val="28"/>
        </w:rPr>
        <w:t xml:space="preserve"> степени;</w:t>
      </w:r>
    </w:p>
    <w:p w:rsidR="003E501E" w:rsidRPr="00702526" w:rsidRDefault="003E501E" w:rsidP="003E501E">
      <w:pPr>
        <w:numPr>
          <w:ilvl w:val="0"/>
          <w:numId w:val="31"/>
        </w:numPr>
        <w:ind w:hanging="862"/>
        <w:jc w:val="both"/>
        <w:rPr>
          <w:sz w:val="28"/>
          <w:szCs w:val="28"/>
        </w:rPr>
      </w:pPr>
      <w:r w:rsidRPr="00702526">
        <w:rPr>
          <w:sz w:val="28"/>
          <w:szCs w:val="28"/>
        </w:rPr>
        <w:t>возможно присуждение Гран-При.</w:t>
      </w:r>
    </w:p>
    <w:p w:rsidR="003E501E" w:rsidRPr="00702526" w:rsidRDefault="003E501E" w:rsidP="003E501E">
      <w:pPr>
        <w:jc w:val="both"/>
        <w:rPr>
          <w:sz w:val="28"/>
          <w:szCs w:val="28"/>
        </w:rPr>
      </w:pPr>
      <w:r w:rsidRPr="00702526">
        <w:rPr>
          <w:sz w:val="28"/>
          <w:szCs w:val="28"/>
        </w:rPr>
        <w:t xml:space="preserve">           Повторное присуждение одной и той-же степени в рамках одной номинации и одной возрастной группы недопустимо.</w:t>
      </w:r>
    </w:p>
    <w:p w:rsidR="003E501E" w:rsidRPr="00702526" w:rsidRDefault="003E501E" w:rsidP="003E501E">
      <w:pPr>
        <w:jc w:val="both"/>
        <w:rPr>
          <w:noProof/>
          <w:sz w:val="28"/>
          <w:szCs w:val="28"/>
          <w:lang w:val="ru-RU"/>
        </w:rPr>
      </w:pPr>
      <w:r w:rsidRPr="00702526">
        <w:rPr>
          <w:noProof/>
          <w:sz w:val="28"/>
          <w:szCs w:val="28"/>
          <w:lang w:val="ru-RU"/>
        </w:rPr>
        <w:t xml:space="preserve"> </w:t>
      </w:r>
      <w:r w:rsidRPr="00702526">
        <w:rPr>
          <w:noProof/>
          <w:sz w:val="28"/>
          <w:szCs w:val="28"/>
        </w:rPr>
        <w:t>По решению жюри конкурсантам возможно присуждение специальных Дипломов:</w:t>
      </w:r>
    </w:p>
    <w:p w:rsidR="003E501E" w:rsidRPr="00F913EE" w:rsidRDefault="003E501E" w:rsidP="003E501E">
      <w:pPr>
        <w:jc w:val="both"/>
        <w:rPr>
          <w:sz w:val="28"/>
          <w:szCs w:val="28"/>
        </w:rPr>
      </w:pPr>
      <w:r w:rsidRPr="00F913EE">
        <w:rPr>
          <w:sz w:val="28"/>
          <w:szCs w:val="28"/>
        </w:rPr>
        <w:t>- за репертуарные находки и творческие открытия;</w:t>
      </w:r>
    </w:p>
    <w:p w:rsidR="003E501E" w:rsidRDefault="003E501E" w:rsidP="003E501E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 «Надежда»;</w:t>
      </w:r>
    </w:p>
    <w:p w:rsidR="003E501E" w:rsidRDefault="003E501E" w:rsidP="003E501E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выразительность исполнения;</w:t>
      </w:r>
    </w:p>
    <w:p w:rsidR="003E501E" w:rsidRDefault="003E501E" w:rsidP="003E50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за артистизм исполнения</w:t>
      </w:r>
    </w:p>
    <w:p w:rsidR="00630C4E" w:rsidRPr="00630C4E" w:rsidRDefault="00630C4E" w:rsidP="003E50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Остальным участникам вручаются дипломы Участников.</w:t>
      </w:r>
    </w:p>
    <w:p w:rsidR="000C76BD" w:rsidRDefault="000C76BD" w:rsidP="00E35E5D">
      <w:pPr>
        <w:jc w:val="both"/>
        <w:rPr>
          <w:sz w:val="28"/>
          <w:szCs w:val="28"/>
        </w:rPr>
      </w:pPr>
      <w:r w:rsidRPr="00F913EE">
        <w:rPr>
          <w:sz w:val="28"/>
          <w:szCs w:val="28"/>
        </w:rPr>
        <w:t>Жюри имеет право не присуждать какую-либо из наград</w:t>
      </w:r>
      <w:r>
        <w:rPr>
          <w:sz w:val="28"/>
          <w:szCs w:val="28"/>
        </w:rPr>
        <w:t>.</w:t>
      </w:r>
    </w:p>
    <w:p w:rsidR="000C76BD" w:rsidRDefault="000C76BD" w:rsidP="000C76BD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76E36" w:rsidRPr="00F07AF5" w:rsidRDefault="00E76E36" w:rsidP="00E76E36">
      <w:pPr>
        <w:ind w:firstLine="720"/>
        <w:jc w:val="center"/>
        <w:rPr>
          <w:b/>
          <w:sz w:val="28"/>
          <w:szCs w:val="28"/>
        </w:rPr>
      </w:pPr>
      <w:r w:rsidRPr="00F07AF5">
        <w:rPr>
          <w:b/>
          <w:sz w:val="28"/>
          <w:szCs w:val="28"/>
        </w:rPr>
        <w:t xml:space="preserve"> </w:t>
      </w:r>
      <w:r w:rsidR="006532FC">
        <w:rPr>
          <w:b/>
          <w:sz w:val="28"/>
          <w:szCs w:val="28"/>
          <w:lang w:val="ru-RU"/>
        </w:rPr>
        <w:t>Смета расходов с указанием источника финансирования</w:t>
      </w:r>
    </w:p>
    <w:p w:rsidR="00E76E36" w:rsidRDefault="00E76E36" w:rsidP="00E76E36">
      <w:pPr>
        <w:ind w:firstLine="720"/>
        <w:rPr>
          <w:sz w:val="28"/>
          <w:szCs w:val="28"/>
        </w:rPr>
      </w:pPr>
    </w:p>
    <w:p w:rsidR="00E76E36" w:rsidRDefault="00E76E36" w:rsidP="00E76E3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организацию и проведение Конкурса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Администрация Городского округа Балашиха Московской области через НП «Балашихинское музыкальное общество Московской области (тво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ческий союз)».</w:t>
      </w:r>
    </w:p>
    <w:p w:rsidR="00E76E36" w:rsidRDefault="00E76E36" w:rsidP="00E76E3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Направляющая сторона (либо сами участники) оплачивает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взнос за участие в Конкурсе в размере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</w:p>
    <w:p w:rsidR="00E76E36" w:rsidRPr="00615334" w:rsidRDefault="00A12624" w:rsidP="00E76E36">
      <w:pPr>
        <w:numPr>
          <w:ilvl w:val="0"/>
          <w:numId w:val="26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хоровые коллективы – 25</w:t>
      </w:r>
      <w:r w:rsidR="00E76E36" w:rsidRPr="00615334">
        <w:rPr>
          <w:sz w:val="28"/>
          <w:szCs w:val="28"/>
          <w:lang w:val="ru-RU"/>
        </w:rPr>
        <w:t>00 рублей;</w:t>
      </w:r>
    </w:p>
    <w:p w:rsidR="00E76E36" w:rsidRPr="00615334" w:rsidRDefault="00E76E36" w:rsidP="00E76E36">
      <w:pPr>
        <w:numPr>
          <w:ilvl w:val="0"/>
          <w:numId w:val="26"/>
        </w:numPr>
        <w:ind w:left="0" w:firstLine="0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вокальные </w:t>
      </w:r>
      <w:r w:rsidR="00A12624">
        <w:rPr>
          <w:sz w:val="28"/>
          <w:szCs w:val="28"/>
          <w:lang w:val="ru-RU"/>
        </w:rPr>
        <w:t>и инструментальные ансамбли – 20</w:t>
      </w:r>
      <w:r w:rsidRPr="00615334">
        <w:rPr>
          <w:sz w:val="28"/>
          <w:szCs w:val="28"/>
          <w:lang w:val="ru-RU"/>
        </w:rPr>
        <w:t>00 рублей;</w:t>
      </w:r>
    </w:p>
    <w:p w:rsidR="00E76E36" w:rsidRPr="00615334" w:rsidRDefault="00A12624" w:rsidP="00E76E36">
      <w:pPr>
        <w:numPr>
          <w:ilvl w:val="0"/>
          <w:numId w:val="26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солисты – 15</w:t>
      </w:r>
      <w:r w:rsidR="00E76E36" w:rsidRPr="00615334">
        <w:rPr>
          <w:sz w:val="28"/>
          <w:szCs w:val="28"/>
          <w:lang w:val="ru-RU"/>
        </w:rPr>
        <w:t>00 рублей;</w:t>
      </w:r>
    </w:p>
    <w:p w:rsidR="00E76E36" w:rsidRPr="00B34D94" w:rsidRDefault="00E76E36" w:rsidP="00E76E36">
      <w:pPr>
        <w:ind w:firstLine="567"/>
        <w:jc w:val="both"/>
        <w:rPr>
          <w:sz w:val="28"/>
          <w:szCs w:val="28"/>
          <w:lang w:val="ru-RU"/>
        </w:rPr>
      </w:pPr>
      <w:r w:rsidRPr="00B34D94">
        <w:rPr>
          <w:sz w:val="28"/>
          <w:szCs w:val="28"/>
          <w:lang w:val="ru-RU"/>
        </w:rPr>
        <w:t>(денежные средства принимаются строго по безналичному расчёту не позднее 10 банковских дней со дня подачи заявки).</w:t>
      </w:r>
    </w:p>
    <w:p w:rsidR="00E76E36" w:rsidRPr="00615334" w:rsidRDefault="00E76E36" w:rsidP="00E76E36">
      <w:pPr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Наличные денежные средства не принимаются! Заявка без оплаты в установленный срок к зачёту не принимается.</w:t>
      </w:r>
    </w:p>
    <w:p w:rsidR="00E76E36" w:rsidRPr="00615334" w:rsidRDefault="00E76E36" w:rsidP="00E76E36">
      <w:pPr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Договор и счёт высылаются после принятия заявки (с реквизитами организации-плательщика для юридических лиц</w:t>
      </w:r>
      <w:r>
        <w:rPr>
          <w:sz w:val="28"/>
          <w:szCs w:val="28"/>
          <w:lang w:val="ru-RU"/>
        </w:rPr>
        <w:t xml:space="preserve">) </w:t>
      </w:r>
      <w:r w:rsidRPr="00615334">
        <w:rPr>
          <w:sz w:val="28"/>
          <w:szCs w:val="28"/>
          <w:lang w:val="ru-RU"/>
        </w:rPr>
        <w:t xml:space="preserve">от участника конкурса. Копия платёжного поручения об оплате пересылается в оргкомитет по факсу или электронной почте. </w:t>
      </w:r>
    </w:p>
    <w:p w:rsidR="00E76E36" w:rsidRPr="00615334" w:rsidRDefault="00E76E36" w:rsidP="00E76E36">
      <w:pPr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Физические лица оплачивают вступительный взнос через банк РФ.</w:t>
      </w:r>
    </w:p>
    <w:p w:rsidR="00E76E36" w:rsidRPr="00615334" w:rsidRDefault="00E76E36" w:rsidP="00E76E36">
      <w:pPr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Вступительный взнос обратно не возвращается, так как тратится на общие статьи расходов по организации конкурса.</w:t>
      </w:r>
    </w:p>
    <w:p w:rsidR="00E76E36" w:rsidRPr="00615334" w:rsidRDefault="00E76E36" w:rsidP="00E76E36">
      <w:pPr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Иногородним участникам конкурса предоставляются условия для проживания и питания:</w:t>
      </w:r>
    </w:p>
    <w:p w:rsidR="00E76E36" w:rsidRPr="00615334" w:rsidRDefault="00E76E36" w:rsidP="00E76E36">
      <w:pPr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Гостиница (двухместные номера) стоимостью от 1200 руб. в сутки за одного человека, общежитие от 1000 руб. </w:t>
      </w:r>
    </w:p>
    <w:p w:rsidR="00E76E36" w:rsidRPr="00B34D94" w:rsidRDefault="00E76E36" w:rsidP="00E76E36">
      <w:pPr>
        <w:ind w:firstLine="720"/>
        <w:jc w:val="both"/>
        <w:rPr>
          <w:sz w:val="16"/>
          <w:szCs w:val="28"/>
          <w:lang w:val="ru-RU"/>
        </w:rPr>
      </w:pPr>
    </w:p>
    <w:p w:rsidR="00E76E36" w:rsidRPr="00615334" w:rsidRDefault="00E76E36" w:rsidP="00E76E36">
      <w:pPr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Взносы перечисляются на расчётный счёт:</w:t>
      </w:r>
    </w:p>
    <w:p w:rsidR="00E76E36" w:rsidRPr="00615334" w:rsidRDefault="00E76E36" w:rsidP="00E76E36">
      <w:pPr>
        <w:ind w:firstLine="567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Получатель: некоммерческое партнерство «Балашихинское музыкальное общество Московской области» (творческий союз)</w:t>
      </w:r>
    </w:p>
    <w:p w:rsidR="00E76E36" w:rsidRDefault="00E76E36" w:rsidP="00E76E36">
      <w:pPr>
        <w:ind w:firstLine="720"/>
        <w:jc w:val="both"/>
        <w:rPr>
          <w:sz w:val="28"/>
          <w:szCs w:val="28"/>
        </w:rPr>
      </w:pPr>
      <w:r w:rsidRPr="00BC41A5">
        <w:rPr>
          <w:sz w:val="28"/>
          <w:szCs w:val="28"/>
        </w:rPr>
        <w:t>Договор и счёт высылаются после принятия заявки ( с реквизитами орг</w:t>
      </w:r>
      <w:r w:rsidRPr="00BC41A5">
        <w:rPr>
          <w:sz w:val="28"/>
          <w:szCs w:val="28"/>
        </w:rPr>
        <w:t>а</w:t>
      </w:r>
      <w:r w:rsidRPr="00BC41A5">
        <w:rPr>
          <w:sz w:val="28"/>
          <w:szCs w:val="28"/>
        </w:rPr>
        <w:t>низации-плательщика</w:t>
      </w:r>
      <w:r>
        <w:rPr>
          <w:sz w:val="28"/>
          <w:szCs w:val="28"/>
        </w:rPr>
        <w:t xml:space="preserve"> для юридических лиц) от участника Конкурса. Копия платежного поручения об оплате пересылается в Оргкомитет по электронной почте. Физические лица оплачивают вступительный взнос через банк РФ.</w:t>
      </w:r>
    </w:p>
    <w:p w:rsidR="00E76E36" w:rsidRPr="006D145D" w:rsidRDefault="00A12624" w:rsidP="00A12624">
      <w:pPr>
        <w:jc w:val="both"/>
        <w:rPr>
          <w:szCs w:val="24"/>
        </w:rPr>
      </w:pPr>
      <w:r>
        <w:rPr>
          <w:sz w:val="28"/>
          <w:szCs w:val="28"/>
          <w:lang w:val="ru-RU"/>
        </w:rPr>
        <w:t xml:space="preserve">         </w:t>
      </w:r>
      <w:r w:rsidR="00E76E36" w:rsidRPr="00AB3153">
        <w:rPr>
          <w:sz w:val="28"/>
          <w:szCs w:val="28"/>
        </w:rPr>
        <w:t xml:space="preserve"> Заявка без оплаты в уст</w:t>
      </w:r>
      <w:r w:rsidR="00E76E36" w:rsidRPr="00AB3153">
        <w:rPr>
          <w:sz w:val="28"/>
          <w:szCs w:val="28"/>
        </w:rPr>
        <w:t>а</w:t>
      </w:r>
      <w:r w:rsidR="00E76E36" w:rsidRPr="00AB3153">
        <w:rPr>
          <w:sz w:val="28"/>
          <w:szCs w:val="28"/>
        </w:rPr>
        <w:t>новленный срок к зачёту не принимается</w:t>
      </w:r>
      <w:r w:rsidR="00E76E36" w:rsidRPr="006D145D">
        <w:rPr>
          <w:szCs w:val="24"/>
        </w:rPr>
        <w:t>.</w:t>
      </w:r>
    </w:p>
    <w:p w:rsidR="00E76E36" w:rsidRPr="00C70A1B" w:rsidRDefault="00E76E36" w:rsidP="00E76E36">
      <w:pPr>
        <w:ind w:firstLine="720"/>
        <w:jc w:val="both"/>
        <w:rPr>
          <w:sz w:val="28"/>
          <w:szCs w:val="28"/>
        </w:rPr>
      </w:pPr>
      <w:r w:rsidRPr="00C70A1B">
        <w:rPr>
          <w:sz w:val="28"/>
          <w:szCs w:val="28"/>
        </w:rPr>
        <w:t>Взносы  перечисляются  на  расчётный  счёт:</w:t>
      </w:r>
    </w:p>
    <w:p w:rsidR="00E76E36" w:rsidRPr="00C70A1B" w:rsidRDefault="00E76E36" w:rsidP="00E76E36">
      <w:pPr>
        <w:jc w:val="both"/>
        <w:rPr>
          <w:sz w:val="28"/>
          <w:szCs w:val="28"/>
        </w:rPr>
      </w:pPr>
      <w:r w:rsidRPr="00C70A1B">
        <w:rPr>
          <w:sz w:val="28"/>
          <w:szCs w:val="28"/>
        </w:rPr>
        <w:t>Получатель:  некоммерческое партнерство «Балашихинское музыкальное о</w:t>
      </w:r>
      <w:r w:rsidRPr="00C70A1B">
        <w:rPr>
          <w:sz w:val="28"/>
          <w:szCs w:val="28"/>
        </w:rPr>
        <w:t>б</w:t>
      </w:r>
      <w:r w:rsidRPr="00C70A1B">
        <w:rPr>
          <w:sz w:val="28"/>
          <w:szCs w:val="28"/>
        </w:rPr>
        <w:t>щество Московской области» (творческий союз)</w:t>
      </w:r>
    </w:p>
    <w:p w:rsidR="00E76E36" w:rsidRPr="00C70A1B" w:rsidRDefault="00E76E36" w:rsidP="00E76E36">
      <w:pPr>
        <w:jc w:val="both"/>
        <w:rPr>
          <w:sz w:val="28"/>
          <w:szCs w:val="28"/>
        </w:rPr>
      </w:pPr>
      <w:r w:rsidRPr="00C70A1B">
        <w:rPr>
          <w:sz w:val="28"/>
          <w:szCs w:val="28"/>
        </w:rPr>
        <w:t xml:space="preserve">Юридический и фактический адрес: 143900, Московская область, г. Балашиха, шоссе Энтузиастов, д.7/1 </w:t>
      </w:r>
    </w:p>
    <w:p w:rsidR="00E76E36" w:rsidRPr="00C70A1B" w:rsidRDefault="00E76E36" w:rsidP="00E76E36">
      <w:pPr>
        <w:jc w:val="both"/>
        <w:rPr>
          <w:sz w:val="28"/>
          <w:szCs w:val="28"/>
        </w:rPr>
      </w:pPr>
      <w:r w:rsidRPr="00C70A1B">
        <w:rPr>
          <w:sz w:val="28"/>
          <w:szCs w:val="28"/>
        </w:rPr>
        <w:t xml:space="preserve">Реквизиты: </w:t>
      </w:r>
    </w:p>
    <w:p w:rsidR="00E76E36" w:rsidRPr="00C70A1B" w:rsidRDefault="00E76E36" w:rsidP="00E76E36">
      <w:pPr>
        <w:jc w:val="both"/>
        <w:rPr>
          <w:sz w:val="28"/>
          <w:szCs w:val="28"/>
        </w:rPr>
      </w:pPr>
      <w:r w:rsidRPr="00C70A1B">
        <w:rPr>
          <w:sz w:val="28"/>
          <w:szCs w:val="28"/>
        </w:rPr>
        <w:t xml:space="preserve">ИНН  5001033640     КПП  500101001    </w:t>
      </w:r>
    </w:p>
    <w:p w:rsidR="00E76E36" w:rsidRPr="00C70A1B" w:rsidRDefault="00E76E36" w:rsidP="00E76E36">
      <w:pPr>
        <w:jc w:val="both"/>
        <w:rPr>
          <w:sz w:val="28"/>
          <w:szCs w:val="28"/>
        </w:rPr>
      </w:pPr>
      <w:r w:rsidRPr="00C70A1B">
        <w:rPr>
          <w:sz w:val="28"/>
          <w:szCs w:val="28"/>
        </w:rPr>
        <w:t>ОГРН 1035000703935 ОКПО 53966487</w:t>
      </w:r>
    </w:p>
    <w:p w:rsidR="00E76E36" w:rsidRPr="00C70A1B" w:rsidRDefault="00E76E36" w:rsidP="00E76E36">
      <w:pPr>
        <w:jc w:val="both"/>
        <w:rPr>
          <w:sz w:val="28"/>
          <w:szCs w:val="28"/>
        </w:rPr>
      </w:pPr>
      <w:r w:rsidRPr="00C70A1B">
        <w:rPr>
          <w:sz w:val="28"/>
          <w:szCs w:val="28"/>
        </w:rPr>
        <w:t>Р/сч.   40703810240040103066 в ОАО «Сбербанк России» г.Москва</w:t>
      </w:r>
    </w:p>
    <w:p w:rsidR="00E76E36" w:rsidRPr="00E76E36" w:rsidRDefault="00E76E36" w:rsidP="00E76E36">
      <w:pPr>
        <w:pStyle w:val="a3"/>
        <w:rPr>
          <w:sz w:val="28"/>
          <w:szCs w:val="28"/>
        </w:rPr>
      </w:pPr>
      <w:r w:rsidRPr="00E76E36">
        <w:rPr>
          <w:sz w:val="28"/>
          <w:szCs w:val="28"/>
        </w:rPr>
        <w:t>К/с – 30101810400000000225 БИК 044525225</w:t>
      </w:r>
    </w:p>
    <w:p w:rsidR="00607BAF" w:rsidRPr="00D138C7" w:rsidRDefault="00607BAF" w:rsidP="00E76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заявок</w:t>
      </w:r>
    </w:p>
    <w:p w:rsidR="00607BAF" w:rsidRDefault="00607BAF" w:rsidP="00607BAF">
      <w:pPr>
        <w:ind w:left="720"/>
        <w:jc w:val="both"/>
        <w:rPr>
          <w:sz w:val="28"/>
          <w:szCs w:val="28"/>
        </w:rPr>
      </w:pPr>
    </w:p>
    <w:p w:rsidR="000A6F9C" w:rsidRPr="00E35E5D" w:rsidRDefault="00E76E36" w:rsidP="000A6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32FC">
        <w:rPr>
          <w:sz w:val="28"/>
          <w:szCs w:val="28"/>
          <w:lang w:val="ru-RU"/>
        </w:rPr>
        <w:t>З</w:t>
      </w:r>
      <w:r w:rsidR="006532FC" w:rsidRPr="00171D8B">
        <w:rPr>
          <w:sz w:val="28"/>
          <w:szCs w:val="28"/>
        </w:rPr>
        <w:t xml:space="preserve">аявки (Приложение </w:t>
      </w:r>
      <w:r w:rsidR="006532FC">
        <w:rPr>
          <w:sz w:val="28"/>
          <w:szCs w:val="28"/>
        </w:rPr>
        <w:t>№</w:t>
      </w:r>
      <w:r w:rsidR="005A2448">
        <w:rPr>
          <w:sz w:val="28"/>
          <w:szCs w:val="28"/>
        </w:rPr>
        <w:t xml:space="preserve"> 1</w:t>
      </w:r>
      <w:r w:rsidR="006532FC" w:rsidRPr="00171D8B">
        <w:rPr>
          <w:sz w:val="28"/>
          <w:szCs w:val="28"/>
        </w:rPr>
        <w:t>)</w:t>
      </w:r>
      <w:r w:rsidR="006532FC">
        <w:rPr>
          <w:sz w:val="28"/>
          <w:szCs w:val="28"/>
        </w:rPr>
        <w:t xml:space="preserve"> на участие в </w:t>
      </w:r>
      <w:r w:rsidR="005A2448">
        <w:rPr>
          <w:sz w:val="28"/>
          <w:szCs w:val="28"/>
          <w:lang w:val="ru-RU"/>
        </w:rPr>
        <w:t xml:space="preserve">музыкальном </w:t>
      </w:r>
      <w:r w:rsidR="006532FC">
        <w:rPr>
          <w:sz w:val="28"/>
          <w:szCs w:val="28"/>
        </w:rPr>
        <w:t xml:space="preserve">фестивале-конкурсе </w:t>
      </w:r>
      <w:r w:rsidR="006532FC" w:rsidRPr="00171D8B">
        <w:rPr>
          <w:sz w:val="28"/>
          <w:szCs w:val="28"/>
        </w:rPr>
        <w:t xml:space="preserve"> при</w:t>
      </w:r>
      <w:r w:rsidR="005A2448">
        <w:rPr>
          <w:sz w:val="28"/>
          <w:szCs w:val="28"/>
          <w:lang w:val="ru-RU"/>
        </w:rPr>
        <w:t>нимаются</w:t>
      </w:r>
      <w:r w:rsidR="005A2448">
        <w:rPr>
          <w:sz w:val="28"/>
          <w:szCs w:val="28"/>
        </w:rPr>
        <w:t xml:space="preserve"> </w:t>
      </w:r>
      <w:r w:rsidR="006532FC" w:rsidRPr="00171D8B">
        <w:rPr>
          <w:sz w:val="28"/>
          <w:szCs w:val="28"/>
        </w:rPr>
        <w:t xml:space="preserve"> </w:t>
      </w:r>
      <w:r w:rsidR="006532FC">
        <w:rPr>
          <w:b/>
          <w:sz w:val="28"/>
          <w:szCs w:val="28"/>
          <w:u w:val="single"/>
        </w:rPr>
        <w:t xml:space="preserve">до </w:t>
      </w:r>
      <w:r w:rsidR="009D7FF2">
        <w:rPr>
          <w:b/>
          <w:sz w:val="28"/>
          <w:szCs w:val="28"/>
          <w:u w:val="single"/>
          <w:lang w:val="ru-RU"/>
        </w:rPr>
        <w:t>15</w:t>
      </w:r>
      <w:r w:rsidR="006532FC">
        <w:rPr>
          <w:b/>
          <w:sz w:val="28"/>
          <w:szCs w:val="28"/>
          <w:u w:val="single"/>
          <w:lang w:val="ru-RU"/>
        </w:rPr>
        <w:t xml:space="preserve"> апреля</w:t>
      </w:r>
      <w:r w:rsidR="006532FC" w:rsidRPr="003B4D02">
        <w:rPr>
          <w:b/>
          <w:sz w:val="28"/>
          <w:szCs w:val="28"/>
          <w:u w:val="single"/>
        </w:rPr>
        <w:t xml:space="preserve"> 201</w:t>
      </w:r>
      <w:r w:rsidR="006532FC">
        <w:rPr>
          <w:b/>
          <w:sz w:val="28"/>
          <w:szCs w:val="28"/>
          <w:u w:val="single"/>
          <w:lang w:val="ru-RU"/>
        </w:rPr>
        <w:t xml:space="preserve">9 </w:t>
      </w:r>
      <w:r w:rsidR="000A6F9C">
        <w:rPr>
          <w:b/>
          <w:sz w:val="28"/>
          <w:szCs w:val="28"/>
          <w:u w:val="single"/>
        </w:rPr>
        <w:t>года</w:t>
      </w:r>
      <w:r w:rsidR="000A6F9C" w:rsidRPr="000A6F9C">
        <w:rPr>
          <w:sz w:val="28"/>
          <w:szCs w:val="28"/>
        </w:rPr>
        <w:t xml:space="preserve"> </w:t>
      </w:r>
      <w:r w:rsidR="000A6F9C" w:rsidRPr="006D6D5B">
        <w:rPr>
          <w:sz w:val="28"/>
          <w:szCs w:val="28"/>
        </w:rPr>
        <w:t xml:space="preserve">на электронную почту: </w:t>
      </w:r>
      <w:r w:rsidR="000A6F9C" w:rsidRPr="00D64FD5">
        <w:rPr>
          <w:sz w:val="28"/>
          <w:szCs w:val="28"/>
        </w:rPr>
        <w:t>sviridov-school-</w:t>
      </w:r>
      <w:r w:rsidR="000A6F9C" w:rsidRPr="00873B77">
        <w:rPr>
          <w:sz w:val="28"/>
          <w:szCs w:val="28"/>
        </w:rPr>
        <w:t>1@yandex.ru.</w:t>
      </w:r>
      <w:r w:rsidR="000A6F9C" w:rsidRPr="00B34D94">
        <w:rPr>
          <w:sz w:val="28"/>
          <w:szCs w:val="28"/>
          <w:lang w:val="ru-RU"/>
        </w:rPr>
        <w:t xml:space="preserve"> </w:t>
      </w:r>
    </w:p>
    <w:p w:rsidR="006532FC" w:rsidRPr="00C06210" w:rsidRDefault="006532FC" w:rsidP="006532FC">
      <w:pPr>
        <w:ind w:firstLine="709"/>
        <w:jc w:val="both"/>
        <w:rPr>
          <w:sz w:val="28"/>
          <w:szCs w:val="28"/>
        </w:rPr>
      </w:pPr>
      <w:r w:rsidRPr="00C06210">
        <w:rPr>
          <w:sz w:val="28"/>
          <w:szCs w:val="28"/>
        </w:rPr>
        <w:t>Оргкомитет оставляет за собой право на досрочное прекращение приёма заявок, если их количество превысит физические возможности работы жюри конкурса в дни его проведения.</w:t>
      </w:r>
    </w:p>
    <w:p w:rsidR="00607BAF" w:rsidRPr="0021169C" w:rsidRDefault="000A6F9C" w:rsidP="00E76E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К заявке прилага</w:t>
      </w:r>
      <w:r>
        <w:rPr>
          <w:sz w:val="28"/>
          <w:szCs w:val="28"/>
          <w:lang w:val="ru-RU"/>
        </w:rPr>
        <w:t>е</w:t>
      </w:r>
      <w:r w:rsidR="006532FC" w:rsidRPr="00EE5E8F">
        <w:rPr>
          <w:sz w:val="28"/>
          <w:szCs w:val="28"/>
        </w:rPr>
        <w:t>тся</w:t>
      </w:r>
      <w:r>
        <w:rPr>
          <w:sz w:val="28"/>
          <w:szCs w:val="28"/>
          <w:lang w:val="ru-RU"/>
        </w:rPr>
        <w:t xml:space="preserve">: </w:t>
      </w:r>
      <w:r w:rsidR="006532FC" w:rsidRPr="00EE5E8F">
        <w:rPr>
          <w:sz w:val="28"/>
          <w:szCs w:val="28"/>
        </w:rPr>
        <w:t>заявление о согласии на обработку персональных данных</w:t>
      </w:r>
      <w:r w:rsidR="006532FC" w:rsidRPr="005B0B16">
        <w:t xml:space="preserve"> </w:t>
      </w:r>
      <w:r w:rsidR="005A2448">
        <w:rPr>
          <w:sz w:val="28"/>
          <w:szCs w:val="28"/>
        </w:rPr>
        <w:t xml:space="preserve">(Приложение № </w:t>
      </w:r>
      <w:r>
        <w:rPr>
          <w:sz w:val="28"/>
          <w:szCs w:val="28"/>
          <w:lang w:val="ru-RU"/>
        </w:rPr>
        <w:t>2,3)</w:t>
      </w:r>
      <w:r w:rsidR="0021169C">
        <w:rPr>
          <w:sz w:val="28"/>
          <w:szCs w:val="28"/>
          <w:lang w:val="ru-RU"/>
        </w:rPr>
        <w:t xml:space="preserve">, портфолио (Приложение №4).  </w:t>
      </w:r>
      <w:r w:rsidR="00A94A2E">
        <w:rPr>
          <w:sz w:val="28"/>
          <w:szCs w:val="28"/>
          <w:lang w:val="ru-RU"/>
        </w:rPr>
        <w:t xml:space="preserve">       </w:t>
      </w:r>
    </w:p>
    <w:p w:rsidR="00607BAF" w:rsidRPr="000A6F9C" w:rsidRDefault="0021169C" w:rsidP="00E76E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607BAF" w:rsidRPr="000A6F9C">
        <w:rPr>
          <w:sz w:val="28"/>
          <w:szCs w:val="28"/>
        </w:rPr>
        <w:t>Программа выступления является неотъемлемой частью заявки. Измен</w:t>
      </w:r>
      <w:r w:rsidR="00607BAF" w:rsidRPr="000A6F9C">
        <w:rPr>
          <w:sz w:val="28"/>
          <w:szCs w:val="28"/>
        </w:rPr>
        <w:t>е</w:t>
      </w:r>
      <w:r w:rsidR="00607BAF" w:rsidRPr="000A6F9C">
        <w:rPr>
          <w:sz w:val="28"/>
          <w:szCs w:val="28"/>
        </w:rPr>
        <w:t>ния в предостав</w:t>
      </w:r>
      <w:r w:rsidR="000A6F9C" w:rsidRPr="000A6F9C">
        <w:rPr>
          <w:sz w:val="28"/>
          <w:szCs w:val="28"/>
        </w:rPr>
        <w:t>ленной программе не допускаются</w:t>
      </w:r>
      <w:r w:rsidR="000A6F9C" w:rsidRPr="000A6F9C">
        <w:rPr>
          <w:sz w:val="28"/>
          <w:szCs w:val="28"/>
          <w:lang w:val="ru-RU"/>
        </w:rPr>
        <w:t>.</w:t>
      </w:r>
    </w:p>
    <w:p w:rsidR="00E35E5D" w:rsidRPr="000A6F9C" w:rsidRDefault="0021169C" w:rsidP="00E76E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0A6F9C">
        <w:rPr>
          <w:sz w:val="28"/>
          <w:szCs w:val="28"/>
        </w:rPr>
        <w:t>Формы, заполненные от руки, не принимаются.</w:t>
      </w:r>
    </w:p>
    <w:p w:rsidR="00E35E5D" w:rsidRDefault="00E35E5D" w:rsidP="00E76E36">
      <w:pPr>
        <w:jc w:val="both"/>
        <w:rPr>
          <w:sz w:val="28"/>
          <w:szCs w:val="28"/>
          <w:lang w:val="ru-RU"/>
        </w:rPr>
      </w:pPr>
    </w:p>
    <w:p w:rsidR="00DF3497" w:rsidRDefault="00D8189A" w:rsidP="00DF349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Информация для контактов</w:t>
      </w:r>
    </w:p>
    <w:p w:rsidR="00D8189A" w:rsidRPr="00DF3497" w:rsidRDefault="00D8189A" w:rsidP="00DF3497">
      <w:pPr>
        <w:jc w:val="center"/>
        <w:rPr>
          <w:sz w:val="28"/>
          <w:szCs w:val="28"/>
          <w:lang w:val="ru-RU"/>
        </w:rPr>
      </w:pPr>
    </w:p>
    <w:p w:rsidR="00937D8B" w:rsidRPr="00937D8B" w:rsidRDefault="00937D8B" w:rsidP="00937D8B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937D8B">
        <w:rPr>
          <w:sz w:val="28"/>
          <w:szCs w:val="28"/>
          <w:lang w:val="ru-RU"/>
        </w:rPr>
        <w:t>Контактные телефоны Оргкомитета:</w:t>
      </w:r>
    </w:p>
    <w:p w:rsidR="00937D8B" w:rsidRDefault="00DF3497" w:rsidP="00DF3497">
      <w:pPr>
        <w:ind w:firstLine="567"/>
        <w:jc w:val="both"/>
        <w:rPr>
          <w:sz w:val="28"/>
          <w:szCs w:val="28"/>
          <w:u w:val="single"/>
          <w:lang w:val="ru-RU"/>
        </w:rPr>
      </w:pPr>
      <w:r w:rsidRPr="00937D8B">
        <w:rPr>
          <w:sz w:val="28"/>
          <w:szCs w:val="28"/>
          <w:u w:val="single"/>
          <w:lang w:val="ru-RU"/>
        </w:rPr>
        <w:t>Управление культуры Админист</w:t>
      </w:r>
      <w:r w:rsidR="00937D8B">
        <w:rPr>
          <w:sz w:val="28"/>
          <w:szCs w:val="28"/>
          <w:u w:val="single"/>
          <w:lang w:val="ru-RU"/>
        </w:rPr>
        <w:t>рации Городского округа Балашиха</w:t>
      </w:r>
    </w:p>
    <w:p w:rsidR="00DF3497" w:rsidRPr="00F56805" w:rsidRDefault="00DF3497" w:rsidP="00DF3497">
      <w:pPr>
        <w:ind w:firstLine="567"/>
        <w:jc w:val="both"/>
        <w:rPr>
          <w:sz w:val="28"/>
          <w:szCs w:val="28"/>
          <w:lang w:val="ru-RU"/>
        </w:rPr>
      </w:pPr>
      <w:r w:rsidRPr="00F56805">
        <w:rPr>
          <w:sz w:val="28"/>
          <w:szCs w:val="28"/>
          <w:lang w:val="ru-RU"/>
        </w:rPr>
        <w:t xml:space="preserve"> Чернова Марина Анатольевна – заместитель начальника Управления культуры тел. 8(495)521-88-30; E-mail: </w:t>
      </w:r>
      <w:hyperlink r:id="rId8" w:history="1">
        <w:r w:rsidRPr="00F56805">
          <w:rPr>
            <w:sz w:val="28"/>
            <w:szCs w:val="28"/>
            <w:u w:val="single"/>
            <w:lang w:val="ru-RU"/>
          </w:rPr>
          <w:t>balkult@yandex.ru</w:t>
        </w:r>
      </w:hyperlink>
      <w:r w:rsidRPr="00F56805">
        <w:rPr>
          <w:sz w:val="28"/>
          <w:szCs w:val="28"/>
          <w:lang w:val="ru-RU"/>
        </w:rPr>
        <w:t xml:space="preserve">, </w:t>
      </w:r>
      <w:hyperlink r:id="rId9" w:history="1">
        <w:r w:rsidRPr="00F56805">
          <w:rPr>
            <w:sz w:val="28"/>
            <w:szCs w:val="28"/>
            <w:u w:val="single"/>
            <w:lang w:val="ru-RU"/>
          </w:rPr>
          <w:t>chernova1960@yandex.ru</w:t>
        </w:r>
      </w:hyperlink>
      <w:r w:rsidRPr="00F56805">
        <w:rPr>
          <w:sz w:val="28"/>
          <w:szCs w:val="28"/>
          <w:lang w:val="ru-RU"/>
        </w:rPr>
        <w:t xml:space="preserve"> . </w:t>
      </w:r>
    </w:p>
    <w:p w:rsidR="00CF3DB5" w:rsidRDefault="00CF3DB5" w:rsidP="00CF3DB5">
      <w:pPr>
        <w:ind w:firstLine="567"/>
        <w:jc w:val="both"/>
        <w:rPr>
          <w:sz w:val="28"/>
          <w:szCs w:val="28"/>
          <w:lang w:val="ru-RU"/>
        </w:rPr>
      </w:pPr>
      <w:r w:rsidRPr="00937D8B">
        <w:rPr>
          <w:sz w:val="28"/>
          <w:szCs w:val="28"/>
          <w:u w:val="single"/>
          <w:lang w:val="ru-RU"/>
        </w:rPr>
        <w:t>«ДШИ № 1 им. Г.В. Свиридова»</w:t>
      </w:r>
    </w:p>
    <w:p w:rsidR="00CF3DB5" w:rsidRPr="00CF3DB5" w:rsidRDefault="00CF3DB5" w:rsidP="00CF3DB5">
      <w:pPr>
        <w:ind w:firstLine="567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Гурьянова</w:t>
      </w:r>
      <w:r w:rsidRPr="00B34D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Елена Юрьевна –</w:t>
      </w:r>
      <w:r w:rsidRPr="00B34D94">
        <w:rPr>
          <w:sz w:val="28"/>
          <w:szCs w:val="28"/>
          <w:lang w:val="ru-RU"/>
        </w:rPr>
        <w:t xml:space="preserve"> д</w:t>
      </w:r>
      <w:r>
        <w:rPr>
          <w:sz w:val="28"/>
          <w:szCs w:val="28"/>
          <w:lang w:val="ru-RU"/>
        </w:rPr>
        <w:t xml:space="preserve">иректор, </w:t>
      </w:r>
      <w:r w:rsidRPr="00B34D94">
        <w:rPr>
          <w:sz w:val="28"/>
          <w:szCs w:val="28"/>
          <w:lang w:val="ru-RU"/>
        </w:rPr>
        <w:t>тел. 8(495)521-96-27</w:t>
      </w:r>
      <w:r>
        <w:rPr>
          <w:sz w:val="28"/>
          <w:szCs w:val="28"/>
          <w:lang w:val="ru-RU"/>
        </w:rPr>
        <w:t>,</w:t>
      </w:r>
      <w:r w:rsidRPr="00937D8B">
        <w:rPr>
          <w:sz w:val="28"/>
          <w:szCs w:val="28"/>
          <w:lang w:val="ru-RU"/>
        </w:rPr>
        <w:t xml:space="preserve"> </w:t>
      </w:r>
      <w:r w:rsidRPr="00B34D94">
        <w:rPr>
          <w:sz w:val="28"/>
          <w:szCs w:val="28"/>
          <w:lang w:val="en-US"/>
        </w:rPr>
        <w:t>E</w:t>
      </w:r>
      <w:r w:rsidRPr="00B34D94">
        <w:rPr>
          <w:sz w:val="28"/>
          <w:szCs w:val="28"/>
          <w:lang w:val="ru-RU"/>
        </w:rPr>
        <w:t>-</w:t>
      </w:r>
      <w:r w:rsidRPr="00B34D94">
        <w:rPr>
          <w:sz w:val="28"/>
          <w:szCs w:val="28"/>
          <w:lang w:val="en-US"/>
        </w:rPr>
        <w:t>mail</w:t>
      </w:r>
      <w:r w:rsidRPr="00B34D94">
        <w:rPr>
          <w:sz w:val="28"/>
          <w:szCs w:val="28"/>
          <w:lang w:val="ru-RU"/>
        </w:rPr>
        <w:t xml:space="preserve">: </w:t>
      </w:r>
      <w:hyperlink r:id="rId10" w:history="1">
        <w:r w:rsidRPr="00B34D94">
          <w:rPr>
            <w:sz w:val="28"/>
            <w:szCs w:val="28"/>
            <w:u w:val="single"/>
            <w:lang w:val="en-US"/>
          </w:rPr>
          <w:t>sviridov</w:t>
        </w:r>
        <w:r w:rsidRPr="00B34D94">
          <w:rPr>
            <w:sz w:val="28"/>
            <w:szCs w:val="28"/>
            <w:u w:val="single"/>
            <w:lang w:val="ru-RU"/>
          </w:rPr>
          <w:t>-</w:t>
        </w:r>
        <w:r w:rsidRPr="00B34D94">
          <w:rPr>
            <w:sz w:val="28"/>
            <w:szCs w:val="28"/>
            <w:u w:val="single"/>
            <w:lang w:val="en-US"/>
          </w:rPr>
          <w:t>school</w:t>
        </w:r>
        <w:r w:rsidRPr="00B34D94">
          <w:rPr>
            <w:sz w:val="28"/>
            <w:szCs w:val="28"/>
            <w:u w:val="single"/>
            <w:lang w:val="ru-RU"/>
          </w:rPr>
          <w:t>-1@</w:t>
        </w:r>
        <w:r w:rsidRPr="00B34D94">
          <w:rPr>
            <w:sz w:val="28"/>
            <w:szCs w:val="28"/>
            <w:u w:val="single"/>
            <w:lang w:val="en-US"/>
          </w:rPr>
          <w:t>yandex</w:t>
        </w:r>
        <w:r w:rsidRPr="00B34D94">
          <w:rPr>
            <w:sz w:val="28"/>
            <w:szCs w:val="28"/>
            <w:u w:val="single"/>
            <w:lang w:val="ru-RU"/>
          </w:rPr>
          <w:t>.</w:t>
        </w:r>
        <w:r w:rsidRPr="00B34D94">
          <w:rPr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  <w:u w:val="single"/>
          <w:lang w:val="ru-RU"/>
        </w:rPr>
        <w:t>;</w:t>
      </w:r>
    </w:p>
    <w:p w:rsidR="00CF3DB5" w:rsidRPr="00B34D94" w:rsidRDefault="00CF3DB5" w:rsidP="00CF3DB5">
      <w:pPr>
        <w:ind w:firstLine="567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Орехов Василий Алексеевич - </w:t>
      </w:r>
      <w:r w:rsidRPr="00937D8B">
        <w:rPr>
          <w:sz w:val="28"/>
          <w:szCs w:val="28"/>
          <w:lang w:val="ru-RU"/>
        </w:rPr>
        <w:t>заместитель</w:t>
      </w:r>
      <w:r w:rsidRPr="00B34D94">
        <w:rPr>
          <w:sz w:val="28"/>
          <w:szCs w:val="28"/>
          <w:lang w:val="ru-RU"/>
        </w:rPr>
        <w:t xml:space="preserve"> директора по воспитательной раб</w:t>
      </w:r>
      <w:r>
        <w:rPr>
          <w:sz w:val="28"/>
          <w:szCs w:val="28"/>
          <w:lang w:val="ru-RU"/>
        </w:rPr>
        <w:t xml:space="preserve">оте, тел./факс 8(495)521-96-37, </w:t>
      </w:r>
      <w:r w:rsidRPr="00B34D94">
        <w:rPr>
          <w:sz w:val="28"/>
          <w:szCs w:val="28"/>
          <w:lang w:val="en-US"/>
        </w:rPr>
        <w:t>E</w:t>
      </w:r>
      <w:r w:rsidRPr="00B34D94">
        <w:rPr>
          <w:sz w:val="28"/>
          <w:szCs w:val="28"/>
          <w:lang w:val="ru-RU"/>
        </w:rPr>
        <w:t>-</w:t>
      </w:r>
      <w:r w:rsidRPr="00B34D94">
        <w:rPr>
          <w:sz w:val="28"/>
          <w:szCs w:val="28"/>
          <w:lang w:val="en-US"/>
        </w:rPr>
        <w:t>mail</w:t>
      </w:r>
      <w:r w:rsidRPr="00B34D94">
        <w:rPr>
          <w:sz w:val="28"/>
          <w:szCs w:val="28"/>
          <w:lang w:val="ru-RU"/>
        </w:rPr>
        <w:t xml:space="preserve">: </w:t>
      </w:r>
      <w:hyperlink r:id="rId11" w:history="1">
        <w:r w:rsidRPr="00B34D94">
          <w:rPr>
            <w:sz w:val="28"/>
            <w:szCs w:val="28"/>
            <w:u w:val="single"/>
            <w:lang w:val="en-US"/>
          </w:rPr>
          <w:t>sviridov</w:t>
        </w:r>
        <w:r w:rsidRPr="00B34D94">
          <w:rPr>
            <w:sz w:val="28"/>
            <w:szCs w:val="28"/>
            <w:u w:val="single"/>
            <w:lang w:val="ru-RU"/>
          </w:rPr>
          <w:t>-</w:t>
        </w:r>
        <w:r w:rsidRPr="00B34D94">
          <w:rPr>
            <w:sz w:val="28"/>
            <w:szCs w:val="28"/>
            <w:u w:val="single"/>
            <w:lang w:val="en-US"/>
          </w:rPr>
          <w:t>school</w:t>
        </w:r>
        <w:r w:rsidRPr="00B34D94">
          <w:rPr>
            <w:sz w:val="28"/>
            <w:szCs w:val="28"/>
            <w:u w:val="single"/>
            <w:lang w:val="ru-RU"/>
          </w:rPr>
          <w:t>-1@</w:t>
        </w:r>
        <w:r w:rsidRPr="00B34D94">
          <w:rPr>
            <w:sz w:val="28"/>
            <w:szCs w:val="28"/>
            <w:u w:val="single"/>
            <w:lang w:val="en-US"/>
          </w:rPr>
          <w:t>yandex</w:t>
        </w:r>
        <w:r w:rsidRPr="00B34D94">
          <w:rPr>
            <w:sz w:val="28"/>
            <w:szCs w:val="28"/>
            <w:u w:val="single"/>
            <w:lang w:val="ru-RU"/>
          </w:rPr>
          <w:t>.</w:t>
        </w:r>
        <w:r w:rsidRPr="00B34D94">
          <w:rPr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  <w:u w:val="single"/>
          <w:lang w:val="ru-RU"/>
        </w:rPr>
        <w:t xml:space="preserve">. </w:t>
      </w:r>
    </w:p>
    <w:p w:rsidR="00937D8B" w:rsidRDefault="00937D8B" w:rsidP="00DF3497">
      <w:pPr>
        <w:ind w:firstLine="567"/>
        <w:jc w:val="both"/>
        <w:rPr>
          <w:sz w:val="28"/>
          <w:szCs w:val="28"/>
          <w:lang w:val="ru-RU"/>
        </w:rPr>
      </w:pPr>
      <w:r w:rsidRPr="00937D8B">
        <w:rPr>
          <w:sz w:val="28"/>
          <w:szCs w:val="28"/>
          <w:u w:val="single"/>
          <w:lang w:val="ru-RU"/>
        </w:rPr>
        <w:t>Городская картинная галерея</w:t>
      </w:r>
    </w:p>
    <w:p w:rsidR="00937D8B" w:rsidRDefault="00937D8B" w:rsidP="00DF3497">
      <w:pPr>
        <w:ind w:firstLine="567"/>
        <w:jc w:val="both"/>
        <w:rPr>
          <w:sz w:val="28"/>
          <w:szCs w:val="28"/>
          <w:lang w:val="ru-RU"/>
        </w:rPr>
      </w:pPr>
      <w:r w:rsidRPr="00B34D94">
        <w:rPr>
          <w:sz w:val="28"/>
          <w:szCs w:val="28"/>
          <w:lang w:val="ru-RU"/>
        </w:rPr>
        <w:t xml:space="preserve"> </w:t>
      </w:r>
      <w:r w:rsidR="00DF3497" w:rsidRPr="00B34D94">
        <w:rPr>
          <w:sz w:val="28"/>
          <w:szCs w:val="28"/>
          <w:lang w:val="ru-RU"/>
        </w:rPr>
        <w:t>Елистрат</w:t>
      </w:r>
      <w:r>
        <w:rPr>
          <w:sz w:val="28"/>
          <w:szCs w:val="28"/>
          <w:lang w:val="ru-RU"/>
        </w:rPr>
        <w:t>ова Елена Викторовна – директор</w:t>
      </w:r>
      <w:r w:rsidR="00DF3497" w:rsidRPr="00B34D9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тел.</w:t>
      </w:r>
      <w:r w:rsidR="00DF3497" w:rsidRPr="00B34D94">
        <w:rPr>
          <w:sz w:val="28"/>
          <w:szCs w:val="28"/>
          <w:lang w:val="ru-RU"/>
        </w:rPr>
        <w:t xml:space="preserve"> 8(495) 521-12-21, </w:t>
      </w:r>
      <w:hyperlink r:id="rId12" w:history="1">
        <w:r w:rsidR="00DF3497" w:rsidRPr="00B34D94">
          <w:rPr>
            <w:rStyle w:val="a7"/>
            <w:sz w:val="28"/>
            <w:szCs w:val="28"/>
            <w:lang w:val="en-US"/>
          </w:rPr>
          <w:t>Bal</w:t>
        </w:r>
        <w:r w:rsidR="00DF3497" w:rsidRPr="00B34D94">
          <w:rPr>
            <w:rStyle w:val="a7"/>
            <w:sz w:val="28"/>
            <w:szCs w:val="28"/>
            <w:lang w:val="ru-RU"/>
          </w:rPr>
          <w:t>.</w:t>
        </w:r>
        <w:r w:rsidR="00DF3497" w:rsidRPr="00B34D94">
          <w:rPr>
            <w:rStyle w:val="a7"/>
            <w:sz w:val="28"/>
            <w:szCs w:val="28"/>
            <w:lang w:val="en-US"/>
          </w:rPr>
          <w:t>galereya</w:t>
        </w:r>
        <w:r w:rsidR="00DF3497" w:rsidRPr="00B34D94">
          <w:rPr>
            <w:rStyle w:val="a7"/>
            <w:sz w:val="28"/>
            <w:szCs w:val="28"/>
            <w:lang w:val="ru-RU"/>
          </w:rPr>
          <w:t>@</w:t>
        </w:r>
        <w:r w:rsidR="00DF3497" w:rsidRPr="00B34D94">
          <w:rPr>
            <w:rStyle w:val="a7"/>
            <w:sz w:val="28"/>
            <w:szCs w:val="28"/>
            <w:lang w:val="en-US"/>
          </w:rPr>
          <w:t>yandex</w:t>
        </w:r>
        <w:r w:rsidR="00DF3497" w:rsidRPr="00B34D94">
          <w:rPr>
            <w:rStyle w:val="a7"/>
            <w:sz w:val="28"/>
            <w:szCs w:val="28"/>
            <w:lang w:val="ru-RU"/>
          </w:rPr>
          <w:t>.</w:t>
        </w:r>
        <w:r w:rsidR="00DF3497" w:rsidRPr="00B34D94">
          <w:rPr>
            <w:rStyle w:val="a7"/>
            <w:sz w:val="28"/>
            <w:szCs w:val="28"/>
            <w:lang w:val="en-US"/>
          </w:rPr>
          <w:t>ru</w:t>
        </w:r>
      </w:hyperlink>
      <w:r w:rsidR="00DF3497" w:rsidRPr="00B34D94">
        <w:rPr>
          <w:sz w:val="28"/>
          <w:szCs w:val="28"/>
          <w:lang w:val="ru-RU"/>
        </w:rPr>
        <w:t xml:space="preserve"> </w:t>
      </w:r>
    </w:p>
    <w:p w:rsidR="003C1211" w:rsidRPr="00016B6A" w:rsidRDefault="00016B6A" w:rsidP="00016B6A">
      <w:pPr>
        <w:jc w:val="both"/>
        <w:rPr>
          <w:rFonts w:eastAsia="Calibri"/>
          <w:szCs w:val="24"/>
          <w:lang w:val="ru-RU"/>
        </w:rPr>
      </w:pPr>
      <w:r w:rsidRPr="00016B6A">
        <w:rPr>
          <w:rFonts w:eastAsia="Calibri"/>
          <w:sz w:val="28"/>
          <w:szCs w:val="28"/>
          <w:lang w:val="ru-RU"/>
        </w:rPr>
        <w:t>МБУК</w:t>
      </w:r>
      <w:r>
        <w:rPr>
          <w:rFonts w:eastAsia="Calibri"/>
          <w:szCs w:val="24"/>
          <w:lang w:val="ru-RU"/>
        </w:rPr>
        <w:t xml:space="preserve"> «</w:t>
      </w:r>
      <w:r w:rsidR="003C1211" w:rsidRPr="003C1211">
        <w:rPr>
          <w:sz w:val="28"/>
          <w:szCs w:val="28"/>
          <w:u w:val="single"/>
          <w:lang w:val="ru-RU"/>
        </w:rPr>
        <w:t>Централизованная библиотечная система</w:t>
      </w:r>
      <w:r>
        <w:rPr>
          <w:sz w:val="28"/>
          <w:szCs w:val="28"/>
          <w:u w:val="single"/>
          <w:lang w:val="ru-RU"/>
        </w:rPr>
        <w:t>»</w:t>
      </w:r>
    </w:p>
    <w:p w:rsidR="00DF3497" w:rsidRPr="00F56805" w:rsidRDefault="003C1211" w:rsidP="00DF3497">
      <w:pPr>
        <w:ind w:firstLine="567"/>
        <w:rPr>
          <w:sz w:val="28"/>
          <w:szCs w:val="28"/>
          <w:lang w:val="ru-RU"/>
        </w:rPr>
      </w:pPr>
      <w:r w:rsidRPr="00F56805">
        <w:rPr>
          <w:sz w:val="28"/>
          <w:szCs w:val="28"/>
          <w:lang w:val="ru-RU"/>
        </w:rPr>
        <w:t xml:space="preserve"> </w:t>
      </w:r>
      <w:r w:rsidR="00DF3497" w:rsidRPr="00F56805">
        <w:rPr>
          <w:sz w:val="28"/>
          <w:szCs w:val="28"/>
          <w:lang w:val="ru-RU"/>
        </w:rPr>
        <w:t xml:space="preserve">Покрасова Лариса Николаевна – директор, </w:t>
      </w:r>
      <w:r>
        <w:rPr>
          <w:sz w:val="28"/>
          <w:szCs w:val="28"/>
          <w:lang w:val="ru-RU"/>
        </w:rPr>
        <w:t xml:space="preserve">тел. </w:t>
      </w:r>
      <w:r w:rsidR="00DF3497" w:rsidRPr="00F56805">
        <w:rPr>
          <w:sz w:val="28"/>
          <w:szCs w:val="28"/>
          <w:lang w:val="ru-RU"/>
        </w:rPr>
        <w:t xml:space="preserve">8(495)521-01-10, </w:t>
      </w:r>
      <w:r w:rsidR="00DF3497" w:rsidRPr="00F56805">
        <w:rPr>
          <w:sz w:val="28"/>
          <w:szCs w:val="28"/>
          <w:lang w:val="en-US"/>
        </w:rPr>
        <w:t>E</w:t>
      </w:r>
      <w:r w:rsidR="00DF3497" w:rsidRPr="00F56805">
        <w:rPr>
          <w:sz w:val="28"/>
          <w:szCs w:val="28"/>
          <w:lang w:val="ru-RU"/>
        </w:rPr>
        <w:t>-</w:t>
      </w:r>
      <w:r w:rsidR="00DF3497" w:rsidRPr="00F56805">
        <w:rPr>
          <w:sz w:val="28"/>
          <w:szCs w:val="28"/>
          <w:lang w:val="en-US"/>
        </w:rPr>
        <w:t>mail</w:t>
      </w:r>
      <w:r w:rsidR="00DF3497" w:rsidRPr="00F56805">
        <w:rPr>
          <w:sz w:val="28"/>
          <w:szCs w:val="28"/>
          <w:lang w:val="ru-RU"/>
        </w:rPr>
        <w:t xml:space="preserve">:  </w:t>
      </w:r>
      <w:hyperlink r:id="rId13" w:history="1">
        <w:r w:rsidR="00DF3497" w:rsidRPr="00F56805">
          <w:rPr>
            <w:rStyle w:val="a7"/>
            <w:sz w:val="28"/>
            <w:szCs w:val="28"/>
            <w:lang w:val="en-US"/>
          </w:rPr>
          <w:t>mukcbs</w:t>
        </w:r>
        <w:r w:rsidR="00DF3497" w:rsidRPr="00F56805">
          <w:rPr>
            <w:rStyle w:val="a7"/>
            <w:sz w:val="28"/>
            <w:szCs w:val="28"/>
            <w:lang w:val="ru-RU"/>
          </w:rPr>
          <w:t>99@</w:t>
        </w:r>
        <w:r w:rsidR="00DF3497" w:rsidRPr="00F56805">
          <w:rPr>
            <w:rStyle w:val="a7"/>
            <w:sz w:val="28"/>
            <w:szCs w:val="28"/>
            <w:lang w:val="en-US"/>
          </w:rPr>
          <w:t>mail</w:t>
        </w:r>
        <w:r w:rsidR="00DF3497" w:rsidRPr="00F56805">
          <w:rPr>
            <w:rStyle w:val="a7"/>
            <w:sz w:val="28"/>
            <w:szCs w:val="28"/>
            <w:lang w:val="ru-RU"/>
          </w:rPr>
          <w:t>.</w:t>
        </w:r>
        <w:r w:rsidR="00DF3497" w:rsidRPr="00F56805">
          <w:rPr>
            <w:rStyle w:val="a7"/>
            <w:sz w:val="28"/>
            <w:szCs w:val="28"/>
            <w:lang w:val="en-US"/>
          </w:rPr>
          <w:t>ru</w:t>
        </w:r>
      </w:hyperlink>
      <w:r w:rsidR="00DF3497" w:rsidRPr="00F56805">
        <w:rPr>
          <w:sz w:val="28"/>
          <w:szCs w:val="28"/>
          <w:lang w:val="ru-RU"/>
        </w:rPr>
        <w:t xml:space="preserve"> </w:t>
      </w:r>
    </w:p>
    <w:p w:rsidR="00DF3497" w:rsidRPr="00F56805" w:rsidRDefault="00DF3497" w:rsidP="00DF3497">
      <w:pPr>
        <w:ind w:firstLine="567"/>
        <w:jc w:val="both"/>
        <w:rPr>
          <w:sz w:val="28"/>
          <w:szCs w:val="28"/>
          <w:lang w:val="ru-RU"/>
        </w:rPr>
      </w:pPr>
      <w:r w:rsidRPr="00F56805">
        <w:rPr>
          <w:sz w:val="28"/>
          <w:szCs w:val="28"/>
          <w:lang w:val="ru-RU"/>
        </w:rPr>
        <w:t xml:space="preserve">Информация и результаты будут размещены на сайтах:  Управления культуры Администрации Городского округа Балашиха </w:t>
      </w:r>
      <w:hyperlink r:id="rId14" w:history="1">
        <w:r w:rsidRPr="00F56805">
          <w:rPr>
            <w:sz w:val="28"/>
            <w:szCs w:val="28"/>
            <w:u w:val="single"/>
            <w:lang w:val="ru-RU"/>
          </w:rPr>
          <w:t>http://balkult.ru/</w:t>
        </w:r>
      </w:hyperlink>
      <w:r w:rsidRPr="00F56805">
        <w:rPr>
          <w:sz w:val="28"/>
          <w:szCs w:val="28"/>
          <w:lang w:val="ru-RU"/>
        </w:rPr>
        <w:t xml:space="preserve">, «ДШИ № 1 им. Г.В. Свиридова» </w:t>
      </w:r>
      <w:hyperlink r:id="rId15" w:tgtFrame="_blank" w:history="1">
        <w:r w:rsidRPr="00F56805">
          <w:rPr>
            <w:bCs/>
            <w:color w:val="0000FF"/>
            <w:sz w:val="28"/>
            <w:szCs w:val="28"/>
            <w:u w:val="single"/>
            <w:lang w:val="ru-RU"/>
          </w:rPr>
          <w:t>dshi1sviridov</w:t>
        </w:r>
        <w:r w:rsidRPr="00F56805">
          <w:rPr>
            <w:color w:val="0000FF"/>
            <w:sz w:val="28"/>
            <w:szCs w:val="28"/>
            <w:u w:val="single"/>
            <w:lang w:val="ru-RU"/>
          </w:rPr>
          <w:t>.ru</w:t>
        </w:r>
      </w:hyperlink>
      <w:r w:rsidRPr="00F56805">
        <w:rPr>
          <w:sz w:val="28"/>
          <w:szCs w:val="28"/>
          <w:u w:val="single"/>
          <w:lang w:val="ru-RU"/>
        </w:rPr>
        <w:t xml:space="preserve">, </w:t>
      </w:r>
      <w:r w:rsidRPr="00F56805">
        <w:rPr>
          <w:sz w:val="28"/>
          <w:szCs w:val="28"/>
          <w:lang w:val="ru-RU"/>
        </w:rPr>
        <w:t xml:space="preserve">Научно-методического центра Московской области </w:t>
      </w:r>
      <w:hyperlink r:id="rId16" w:history="1">
        <w:r w:rsidRPr="00F56805">
          <w:rPr>
            <w:rStyle w:val="a7"/>
            <w:sz w:val="28"/>
            <w:szCs w:val="28"/>
            <w:lang w:val="ru-RU"/>
          </w:rPr>
          <w:t>http://nmcmosobl.ru</w:t>
        </w:r>
      </w:hyperlink>
      <w:r w:rsidRPr="00F56805">
        <w:rPr>
          <w:sz w:val="28"/>
          <w:szCs w:val="28"/>
          <w:lang w:val="ru-RU"/>
        </w:rPr>
        <w:t xml:space="preserve"> </w:t>
      </w:r>
    </w:p>
    <w:p w:rsidR="00DF3497" w:rsidRPr="00615334" w:rsidRDefault="00DF3497" w:rsidP="00DF3497">
      <w:pPr>
        <w:jc w:val="both"/>
        <w:rPr>
          <w:sz w:val="28"/>
          <w:szCs w:val="28"/>
          <w:lang w:val="ru-RU"/>
        </w:rPr>
      </w:pPr>
    </w:p>
    <w:p w:rsidR="000C76BD" w:rsidRPr="000C76BD" w:rsidRDefault="000C76BD" w:rsidP="000C76BD">
      <w:pPr>
        <w:ind w:left="720"/>
        <w:rPr>
          <w:sz w:val="28"/>
          <w:szCs w:val="28"/>
          <w:lang w:val="ru-RU"/>
        </w:rPr>
      </w:pPr>
    </w:p>
    <w:p w:rsidR="000C76BD" w:rsidRPr="000C76BD" w:rsidRDefault="000C76BD" w:rsidP="00F56805">
      <w:pPr>
        <w:jc w:val="both"/>
        <w:rPr>
          <w:b/>
          <w:sz w:val="28"/>
          <w:szCs w:val="28"/>
        </w:rPr>
      </w:pPr>
    </w:p>
    <w:p w:rsidR="00B34D94" w:rsidRDefault="00B34D94" w:rsidP="00F56805">
      <w:pPr>
        <w:pStyle w:val="a5"/>
        <w:ind w:firstLine="294"/>
        <w:rPr>
          <w:b/>
          <w:sz w:val="28"/>
          <w:szCs w:val="28"/>
          <w:lang w:val="ru-RU"/>
        </w:rPr>
      </w:pPr>
    </w:p>
    <w:p w:rsidR="00B34D94" w:rsidRDefault="00B34D94" w:rsidP="00F56805">
      <w:pPr>
        <w:pStyle w:val="a5"/>
        <w:ind w:firstLine="294"/>
        <w:rPr>
          <w:b/>
          <w:sz w:val="28"/>
          <w:szCs w:val="28"/>
          <w:lang w:val="ru-RU"/>
        </w:rPr>
      </w:pPr>
    </w:p>
    <w:p w:rsidR="00B34D94" w:rsidRPr="00615334" w:rsidRDefault="00B34D94" w:rsidP="00F56805">
      <w:pPr>
        <w:pStyle w:val="a5"/>
        <w:ind w:firstLine="294"/>
        <w:rPr>
          <w:b/>
          <w:sz w:val="28"/>
          <w:szCs w:val="28"/>
          <w:lang w:val="ru-RU"/>
        </w:rPr>
      </w:pPr>
    </w:p>
    <w:p w:rsidR="0054643F" w:rsidRDefault="0054643F" w:rsidP="000616F5">
      <w:pPr>
        <w:jc w:val="right"/>
        <w:rPr>
          <w:sz w:val="28"/>
          <w:szCs w:val="28"/>
          <w:u w:val="single"/>
          <w:lang w:val="ru-RU"/>
        </w:rPr>
      </w:pPr>
    </w:p>
    <w:p w:rsidR="0054643F" w:rsidRDefault="0054643F" w:rsidP="000616F5">
      <w:pPr>
        <w:jc w:val="right"/>
        <w:rPr>
          <w:sz w:val="28"/>
          <w:szCs w:val="28"/>
          <w:u w:val="single"/>
          <w:lang w:val="ru-RU"/>
        </w:rPr>
      </w:pPr>
    </w:p>
    <w:p w:rsidR="0054643F" w:rsidRDefault="0054643F" w:rsidP="000616F5">
      <w:pPr>
        <w:jc w:val="right"/>
        <w:rPr>
          <w:sz w:val="28"/>
          <w:szCs w:val="28"/>
          <w:u w:val="single"/>
          <w:lang w:val="ru-RU"/>
        </w:rPr>
      </w:pPr>
    </w:p>
    <w:p w:rsidR="00274A23" w:rsidRPr="00615334" w:rsidRDefault="000616F5" w:rsidP="000616F5">
      <w:pPr>
        <w:jc w:val="righ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</w:t>
      </w:r>
      <w:r w:rsidR="00274A23" w:rsidRPr="00615334">
        <w:rPr>
          <w:sz w:val="28"/>
          <w:szCs w:val="28"/>
          <w:u w:val="single"/>
          <w:lang w:val="ru-RU"/>
        </w:rPr>
        <w:t>Приложение №1</w:t>
      </w:r>
    </w:p>
    <w:p w:rsidR="00274A23" w:rsidRPr="00615334" w:rsidRDefault="00274A23" w:rsidP="00F56805">
      <w:pPr>
        <w:rPr>
          <w:b/>
          <w:sz w:val="28"/>
          <w:szCs w:val="28"/>
          <w:lang w:val="ru-RU"/>
        </w:rPr>
      </w:pPr>
    </w:p>
    <w:p w:rsidR="00274A23" w:rsidRPr="00615334" w:rsidRDefault="00274A23" w:rsidP="00F56805">
      <w:pPr>
        <w:jc w:val="center"/>
        <w:rPr>
          <w:sz w:val="28"/>
          <w:szCs w:val="28"/>
          <w:u w:val="single"/>
          <w:lang w:val="ru-RU"/>
        </w:rPr>
      </w:pPr>
      <w:r w:rsidRPr="00615334">
        <w:rPr>
          <w:sz w:val="28"/>
          <w:szCs w:val="28"/>
          <w:lang w:val="ru-RU"/>
        </w:rPr>
        <w:t>(На бланке учреждения)</w:t>
      </w:r>
    </w:p>
    <w:p w:rsidR="00274A23" w:rsidRPr="00615334" w:rsidRDefault="00274A23" w:rsidP="00F56805">
      <w:pPr>
        <w:jc w:val="center"/>
        <w:rPr>
          <w:b/>
          <w:sz w:val="28"/>
          <w:szCs w:val="28"/>
          <w:lang w:val="ru-RU"/>
        </w:rPr>
      </w:pPr>
    </w:p>
    <w:p w:rsidR="00274A23" w:rsidRPr="00615334" w:rsidRDefault="00274A23" w:rsidP="00F56805">
      <w:pPr>
        <w:jc w:val="center"/>
        <w:rPr>
          <w:b/>
          <w:sz w:val="28"/>
          <w:szCs w:val="28"/>
          <w:lang w:val="ru-RU"/>
        </w:rPr>
      </w:pPr>
      <w:r w:rsidRPr="00615334">
        <w:rPr>
          <w:b/>
          <w:sz w:val="28"/>
          <w:szCs w:val="28"/>
          <w:lang w:val="ru-RU"/>
        </w:rPr>
        <w:t>АНКЕТА - ЗАЯВКА</w:t>
      </w:r>
    </w:p>
    <w:p w:rsidR="00274A23" w:rsidRPr="00615334" w:rsidRDefault="00274A23" w:rsidP="00F56805">
      <w:pPr>
        <w:jc w:val="center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на участие </w:t>
      </w:r>
    </w:p>
    <w:p w:rsidR="00274A23" w:rsidRPr="00615334" w:rsidRDefault="00274A23" w:rsidP="00F56805">
      <w:pPr>
        <w:jc w:val="center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в Международном музыкальном фестивале-конкурсе</w:t>
      </w:r>
    </w:p>
    <w:p w:rsidR="00274A23" w:rsidRPr="00615334" w:rsidRDefault="00274A23" w:rsidP="00F56805">
      <w:pPr>
        <w:jc w:val="center"/>
        <w:rPr>
          <w:b/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«Славянские встречи»</w:t>
      </w:r>
    </w:p>
    <w:p w:rsidR="00274A23" w:rsidRPr="00615334" w:rsidRDefault="00274A23" w:rsidP="00F56805">
      <w:pPr>
        <w:jc w:val="center"/>
        <w:rPr>
          <w:sz w:val="28"/>
          <w:szCs w:val="28"/>
          <w:lang w:val="ru-RU"/>
        </w:rPr>
      </w:pPr>
    </w:p>
    <w:p w:rsidR="00274A23" w:rsidRPr="00615334" w:rsidRDefault="00274A23" w:rsidP="00F56805">
      <w:pPr>
        <w:jc w:val="center"/>
        <w:rPr>
          <w:sz w:val="28"/>
          <w:szCs w:val="28"/>
          <w:lang w:val="ru-RU"/>
        </w:rPr>
      </w:pPr>
    </w:p>
    <w:p w:rsidR="00274A23" w:rsidRDefault="00274A23" w:rsidP="00F56805">
      <w:pPr>
        <w:jc w:val="center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г. Балашиха                                                           </w:t>
      </w:r>
      <w:r w:rsidR="00C56519" w:rsidRPr="00615334">
        <w:rPr>
          <w:sz w:val="28"/>
          <w:szCs w:val="28"/>
          <w:lang w:val="ru-RU"/>
        </w:rPr>
        <w:t xml:space="preserve">                  </w:t>
      </w:r>
      <w:r w:rsidR="000548C4" w:rsidRPr="00615334">
        <w:rPr>
          <w:sz w:val="28"/>
          <w:szCs w:val="28"/>
          <w:lang w:val="ru-RU"/>
        </w:rPr>
        <w:t>1</w:t>
      </w:r>
      <w:r w:rsidR="00360F21">
        <w:rPr>
          <w:sz w:val="28"/>
          <w:szCs w:val="28"/>
          <w:lang w:val="ru-RU"/>
        </w:rPr>
        <w:t>8</w:t>
      </w:r>
      <w:r w:rsidR="00C56519" w:rsidRPr="00615334">
        <w:rPr>
          <w:sz w:val="28"/>
          <w:szCs w:val="28"/>
          <w:lang w:val="ru-RU"/>
        </w:rPr>
        <w:t>-</w:t>
      </w:r>
      <w:r w:rsidR="00360F21">
        <w:rPr>
          <w:sz w:val="28"/>
          <w:szCs w:val="28"/>
          <w:lang w:val="ru-RU"/>
        </w:rPr>
        <w:t>19</w:t>
      </w:r>
      <w:r w:rsidR="00C56519" w:rsidRPr="00615334">
        <w:rPr>
          <w:sz w:val="28"/>
          <w:szCs w:val="28"/>
          <w:lang w:val="ru-RU"/>
        </w:rPr>
        <w:t xml:space="preserve"> мая 201</w:t>
      </w:r>
      <w:r w:rsidR="00360F21">
        <w:rPr>
          <w:sz w:val="28"/>
          <w:szCs w:val="28"/>
          <w:lang w:val="ru-RU"/>
        </w:rPr>
        <w:t>9</w:t>
      </w:r>
      <w:r w:rsidRPr="00615334">
        <w:rPr>
          <w:sz w:val="28"/>
          <w:szCs w:val="28"/>
          <w:lang w:val="ru-RU"/>
        </w:rPr>
        <w:t xml:space="preserve"> года</w:t>
      </w:r>
    </w:p>
    <w:p w:rsidR="002421BE" w:rsidRPr="00615334" w:rsidRDefault="002421BE" w:rsidP="00F56805">
      <w:pPr>
        <w:jc w:val="center"/>
        <w:rPr>
          <w:sz w:val="28"/>
          <w:szCs w:val="28"/>
          <w:lang w:val="ru-RU"/>
        </w:rPr>
      </w:pPr>
    </w:p>
    <w:p w:rsidR="002421BE" w:rsidRDefault="002421BE" w:rsidP="002421BE">
      <w:pPr>
        <w:rPr>
          <w:sz w:val="28"/>
          <w:szCs w:val="28"/>
        </w:rPr>
      </w:pPr>
      <w:r>
        <w:rPr>
          <w:sz w:val="28"/>
          <w:szCs w:val="28"/>
        </w:rPr>
        <w:t xml:space="preserve">город, </w:t>
      </w:r>
      <w:r w:rsidRPr="00D64C0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……………………………………………………………………………….</w:t>
      </w:r>
    </w:p>
    <w:p w:rsidR="002421BE" w:rsidRDefault="002421BE" w:rsidP="002421BE">
      <w:pPr>
        <w:rPr>
          <w:sz w:val="28"/>
          <w:szCs w:val="28"/>
        </w:rPr>
      </w:pPr>
    </w:p>
    <w:p w:rsidR="002421BE" w:rsidRPr="00D64C0E" w:rsidRDefault="002421BE" w:rsidP="002421BE">
      <w:pPr>
        <w:rPr>
          <w:sz w:val="28"/>
          <w:szCs w:val="28"/>
        </w:rPr>
      </w:pPr>
      <w:r>
        <w:rPr>
          <w:sz w:val="28"/>
          <w:szCs w:val="28"/>
        </w:rPr>
        <w:t>учебное заведение…………………………………………………………………………</w:t>
      </w:r>
    </w:p>
    <w:p w:rsidR="002421BE" w:rsidRPr="00D64C0E" w:rsidRDefault="002421BE" w:rsidP="002421BE">
      <w:pPr>
        <w:rPr>
          <w:sz w:val="28"/>
          <w:szCs w:val="28"/>
        </w:rPr>
      </w:pPr>
    </w:p>
    <w:p w:rsidR="002421BE" w:rsidRPr="00D64C0E" w:rsidRDefault="002421BE" w:rsidP="002421BE">
      <w:pPr>
        <w:rPr>
          <w:sz w:val="28"/>
          <w:szCs w:val="28"/>
        </w:rPr>
      </w:pPr>
      <w:r w:rsidRPr="00D64C0E">
        <w:rPr>
          <w:sz w:val="28"/>
          <w:szCs w:val="28"/>
        </w:rPr>
        <w:t>номинация ……………………………</w:t>
      </w:r>
      <w:r>
        <w:rPr>
          <w:sz w:val="28"/>
          <w:szCs w:val="28"/>
        </w:rPr>
        <w:t>…………………………………………….......</w:t>
      </w:r>
    </w:p>
    <w:p w:rsidR="002421BE" w:rsidRPr="00D64C0E" w:rsidRDefault="002421BE" w:rsidP="002421BE">
      <w:pPr>
        <w:rPr>
          <w:sz w:val="28"/>
          <w:szCs w:val="28"/>
        </w:rPr>
      </w:pPr>
    </w:p>
    <w:p w:rsidR="002421BE" w:rsidRDefault="002421BE" w:rsidP="002421BE">
      <w:pPr>
        <w:rPr>
          <w:sz w:val="28"/>
          <w:szCs w:val="28"/>
        </w:rPr>
      </w:pPr>
      <w:r>
        <w:rPr>
          <w:sz w:val="28"/>
          <w:szCs w:val="28"/>
        </w:rPr>
        <w:t>ФИО солиста (полностью), полное название коллектива, …………………..................</w:t>
      </w:r>
    </w:p>
    <w:p w:rsidR="002421BE" w:rsidRDefault="002421BE" w:rsidP="002421BE">
      <w:pPr>
        <w:rPr>
          <w:sz w:val="28"/>
          <w:szCs w:val="28"/>
        </w:rPr>
      </w:pPr>
    </w:p>
    <w:p w:rsidR="002421BE" w:rsidRPr="00D64C0E" w:rsidRDefault="002421BE" w:rsidP="002421BE">
      <w:pPr>
        <w:rPr>
          <w:sz w:val="28"/>
          <w:szCs w:val="28"/>
        </w:rPr>
      </w:pPr>
      <w:r w:rsidRPr="00D64C0E">
        <w:rPr>
          <w:sz w:val="28"/>
          <w:szCs w:val="28"/>
        </w:rPr>
        <w:t>количественный состав коллектива………</w:t>
      </w:r>
      <w:r>
        <w:rPr>
          <w:sz w:val="28"/>
          <w:szCs w:val="28"/>
        </w:rPr>
        <w:t>…………………………………………...</w:t>
      </w:r>
    </w:p>
    <w:p w:rsidR="002421BE" w:rsidRPr="00D64C0E" w:rsidRDefault="002421BE" w:rsidP="002421BE">
      <w:pPr>
        <w:rPr>
          <w:sz w:val="28"/>
          <w:szCs w:val="28"/>
        </w:rPr>
      </w:pPr>
    </w:p>
    <w:p w:rsidR="002421BE" w:rsidRDefault="002421BE" w:rsidP="002421BE">
      <w:pPr>
        <w:rPr>
          <w:sz w:val="28"/>
          <w:szCs w:val="28"/>
        </w:rPr>
      </w:pPr>
      <w:r w:rsidRPr="00D64C0E">
        <w:rPr>
          <w:sz w:val="28"/>
          <w:szCs w:val="28"/>
        </w:rPr>
        <w:t>состав инструм</w:t>
      </w:r>
      <w:r>
        <w:rPr>
          <w:sz w:val="28"/>
          <w:szCs w:val="28"/>
        </w:rPr>
        <w:t>ентов …………………………………………………………….……….</w:t>
      </w:r>
    </w:p>
    <w:p w:rsidR="002421BE" w:rsidRPr="00D64C0E" w:rsidRDefault="002421BE" w:rsidP="002421BE">
      <w:pPr>
        <w:rPr>
          <w:sz w:val="28"/>
          <w:szCs w:val="28"/>
        </w:rPr>
      </w:pPr>
    </w:p>
    <w:p w:rsidR="002421BE" w:rsidRPr="00D64C0E" w:rsidRDefault="002421BE" w:rsidP="002421BE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рождения, класс, возрастная </w:t>
      </w:r>
      <w:r w:rsidRPr="00D64C0E">
        <w:rPr>
          <w:sz w:val="28"/>
          <w:szCs w:val="28"/>
        </w:rPr>
        <w:t>группа……</w:t>
      </w:r>
      <w:r>
        <w:rPr>
          <w:sz w:val="28"/>
          <w:szCs w:val="28"/>
        </w:rPr>
        <w:t>……………………………………..……</w:t>
      </w:r>
    </w:p>
    <w:p w:rsidR="002421BE" w:rsidRPr="00D64C0E" w:rsidRDefault="002421BE" w:rsidP="002421BE">
      <w:pPr>
        <w:rPr>
          <w:sz w:val="28"/>
          <w:szCs w:val="28"/>
        </w:rPr>
      </w:pPr>
    </w:p>
    <w:p w:rsidR="002421BE" w:rsidRPr="00D64C0E" w:rsidRDefault="002421BE" w:rsidP="002421BE">
      <w:pPr>
        <w:rPr>
          <w:sz w:val="28"/>
          <w:szCs w:val="28"/>
        </w:rPr>
      </w:pPr>
      <w:r>
        <w:rPr>
          <w:sz w:val="28"/>
          <w:szCs w:val="28"/>
        </w:rPr>
        <w:t xml:space="preserve">Ф.И.О. преподавателя, </w:t>
      </w:r>
      <w:r w:rsidRPr="00D64C0E">
        <w:rPr>
          <w:sz w:val="28"/>
          <w:szCs w:val="28"/>
        </w:rPr>
        <w:t>руко</w:t>
      </w:r>
      <w:r>
        <w:rPr>
          <w:sz w:val="28"/>
          <w:szCs w:val="28"/>
        </w:rPr>
        <w:t>водителя</w:t>
      </w:r>
      <w:r w:rsidRPr="00D64C0E">
        <w:rPr>
          <w:sz w:val="28"/>
          <w:szCs w:val="28"/>
        </w:rPr>
        <w:t xml:space="preserve"> (полностью)……………</w:t>
      </w:r>
      <w:r>
        <w:rPr>
          <w:sz w:val="28"/>
          <w:szCs w:val="28"/>
        </w:rPr>
        <w:t>…………………..……</w:t>
      </w:r>
    </w:p>
    <w:p w:rsidR="002421BE" w:rsidRPr="00D64C0E" w:rsidRDefault="002421BE" w:rsidP="002421BE">
      <w:pPr>
        <w:rPr>
          <w:sz w:val="28"/>
          <w:szCs w:val="28"/>
        </w:rPr>
      </w:pPr>
    </w:p>
    <w:p w:rsidR="002421BE" w:rsidRPr="00D64C0E" w:rsidRDefault="002421BE" w:rsidP="002421BE">
      <w:pPr>
        <w:rPr>
          <w:sz w:val="28"/>
          <w:szCs w:val="28"/>
        </w:rPr>
      </w:pPr>
      <w:r>
        <w:rPr>
          <w:sz w:val="28"/>
          <w:szCs w:val="28"/>
        </w:rPr>
        <w:t xml:space="preserve">Ф.И.О. концертмейстера </w:t>
      </w:r>
      <w:r w:rsidRPr="00D64C0E">
        <w:rPr>
          <w:sz w:val="28"/>
          <w:szCs w:val="28"/>
        </w:rPr>
        <w:t>(пол</w:t>
      </w:r>
      <w:r>
        <w:rPr>
          <w:sz w:val="28"/>
          <w:szCs w:val="28"/>
        </w:rPr>
        <w:t>ностью) ………………………………………….……….</w:t>
      </w:r>
    </w:p>
    <w:p w:rsidR="002421BE" w:rsidRPr="00D64C0E" w:rsidRDefault="002421BE" w:rsidP="002421BE">
      <w:pPr>
        <w:rPr>
          <w:sz w:val="28"/>
          <w:szCs w:val="28"/>
        </w:rPr>
      </w:pPr>
    </w:p>
    <w:p w:rsidR="002421BE" w:rsidRPr="00D64C0E" w:rsidRDefault="002421BE" w:rsidP="002421BE">
      <w:pPr>
        <w:rPr>
          <w:sz w:val="28"/>
          <w:szCs w:val="28"/>
        </w:rPr>
      </w:pPr>
      <w:r>
        <w:rPr>
          <w:sz w:val="28"/>
          <w:szCs w:val="28"/>
        </w:rPr>
        <w:t>исполняемая</w:t>
      </w:r>
      <w:r w:rsidRPr="00D64C0E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 xml:space="preserve">ма (точное название, тональность, № части, № опуса, фамилия автора с </w:t>
      </w:r>
      <w:r w:rsidRPr="00D64C0E">
        <w:rPr>
          <w:sz w:val="28"/>
          <w:szCs w:val="28"/>
        </w:rPr>
        <w:t>инициалами)</w:t>
      </w:r>
      <w:r>
        <w:rPr>
          <w:sz w:val="28"/>
          <w:szCs w:val="28"/>
        </w:rPr>
        <w:t xml:space="preserve"> ………………………………………………………………………</w:t>
      </w:r>
    </w:p>
    <w:p w:rsidR="002421BE" w:rsidRPr="00D64C0E" w:rsidRDefault="002421BE" w:rsidP="002421BE">
      <w:pPr>
        <w:rPr>
          <w:sz w:val="28"/>
          <w:szCs w:val="28"/>
        </w:rPr>
      </w:pPr>
    </w:p>
    <w:p w:rsidR="002421BE" w:rsidRPr="00D64C0E" w:rsidRDefault="002421BE" w:rsidP="002421BE">
      <w:pPr>
        <w:rPr>
          <w:sz w:val="28"/>
          <w:szCs w:val="28"/>
        </w:rPr>
      </w:pPr>
      <w:r>
        <w:rPr>
          <w:sz w:val="28"/>
          <w:szCs w:val="28"/>
        </w:rPr>
        <w:t>время звучания ……………………………………………………………………………</w:t>
      </w:r>
    </w:p>
    <w:p w:rsidR="002421BE" w:rsidRPr="00D64C0E" w:rsidRDefault="002421BE" w:rsidP="002421BE">
      <w:pPr>
        <w:rPr>
          <w:sz w:val="28"/>
          <w:szCs w:val="28"/>
        </w:rPr>
      </w:pPr>
    </w:p>
    <w:p w:rsidR="002421BE" w:rsidRPr="00D64C0E" w:rsidRDefault="002421BE" w:rsidP="002421BE">
      <w:pPr>
        <w:rPr>
          <w:sz w:val="28"/>
          <w:szCs w:val="28"/>
        </w:rPr>
      </w:pPr>
      <w:r>
        <w:rPr>
          <w:sz w:val="28"/>
          <w:szCs w:val="28"/>
        </w:rPr>
        <w:t xml:space="preserve">адрес, телефоны, факс </w:t>
      </w:r>
      <w:r w:rsidRPr="00D64C0E">
        <w:rPr>
          <w:sz w:val="28"/>
          <w:szCs w:val="28"/>
        </w:rPr>
        <w:t>направляюще</w:t>
      </w:r>
      <w:r>
        <w:rPr>
          <w:sz w:val="28"/>
          <w:szCs w:val="28"/>
        </w:rPr>
        <w:t>й стороны …………………………………………</w:t>
      </w:r>
    </w:p>
    <w:p w:rsidR="002421BE" w:rsidRPr="00D64C0E" w:rsidRDefault="002421BE" w:rsidP="002421BE">
      <w:pPr>
        <w:rPr>
          <w:sz w:val="28"/>
          <w:szCs w:val="28"/>
        </w:rPr>
      </w:pPr>
    </w:p>
    <w:p w:rsidR="002421BE" w:rsidRPr="00D64C0E" w:rsidRDefault="002421BE" w:rsidP="002421BE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  <w:r w:rsidRPr="00D64C0E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………………………………………</w:t>
      </w:r>
      <w:r w:rsidRPr="00D64C0E">
        <w:rPr>
          <w:sz w:val="28"/>
          <w:szCs w:val="28"/>
        </w:rPr>
        <w:t>…</w:t>
      </w:r>
      <w:r>
        <w:rPr>
          <w:sz w:val="28"/>
          <w:szCs w:val="28"/>
        </w:rPr>
        <w:t>.……</w:t>
      </w:r>
    </w:p>
    <w:p w:rsidR="002421BE" w:rsidRPr="00D64C0E" w:rsidRDefault="002421BE" w:rsidP="002421BE">
      <w:pPr>
        <w:rPr>
          <w:sz w:val="28"/>
          <w:szCs w:val="28"/>
        </w:rPr>
      </w:pPr>
    </w:p>
    <w:p w:rsidR="002421BE" w:rsidRPr="00D64C0E" w:rsidRDefault="002421BE" w:rsidP="002421BE">
      <w:pPr>
        <w:rPr>
          <w:sz w:val="28"/>
          <w:szCs w:val="28"/>
        </w:rPr>
      </w:pPr>
      <w:r>
        <w:rPr>
          <w:sz w:val="28"/>
          <w:szCs w:val="28"/>
        </w:rPr>
        <w:t xml:space="preserve">печать </w:t>
      </w:r>
      <w:r w:rsidRPr="00D64C0E">
        <w:rPr>
          <w:sz w:val="28"/>
          <w:szCs w:val="28"/>
        </w:rPr>
        <w:t>учреждения</w:t>
      </w:r>
      <w:r>
        <w:rPr>
          <w:sz w:val="28"/>
          <w:szCs w:val="28"/>
        </w:rPr>
        <w:t>…………………………………………………………………………</w:t>
      </w:r>
    </w:p>
    <w:p w:rsidR="002421BE" w:rsidRPr="00E50481" w:rsidRDefault="002421BE" w:rsidP="00E50481">
      <w:pPr>
        <w:jc w:val="right"/>
        <w:rPr>
          <w:szCs w:val="24"/>
          <w:lang w:val="ru-RU"/>
        </w:rPr>
        <w:sectPr w:rsidR="002421BE" w:rsidRPr="00E50481" w:rsidSect="00D054FB">
          <w:headerReference w:type="default" r:id="rId17"/>
          <w:footerReference w:type="even" r:id="rId18"/>
          <w:footerReference w:type="default" r:id="rId19"/>
          <w:pgSz w:w="11907" w:h="16840" w:code="9"/>
          <w:pgMar w:top="851" w:right="851" w:bottom="284" w:left="851" w:header="720" w:footer="720" w:gutter="0"/>
          <w:cols w:space="720"/>
          <w:titlePg/>
          <w:docGrid w:linePitch="326"/>
        </w:sectPr>
      </w:pPr>
    </w:p>
    <w:p w:rsidR="00274A23" w:rsidRPr="00615334" w:rsidRDefault="00274A23" w:rsidP="00E50481">
      <w:pPr>
        <w:jc w:val="right"/>
        <w:rPr>
          <w:sz w:val="28"/>
          <w:szCs w:val="28"/>
          <w:u w:val="single"/>
          <w:lang w:val="ru-RU"/>
        </w:rPr>
      </w:pPr>
      <w:r w:rsidRPr="00615334">
        <w:rPr>
          <w:sz w:val="28"/>
          <w:szCs w:val="28"/>
          <w:u w:val="single"/>
          <w:lang w:val="ru-RU"/>
        </w:rPr>
        <w:lastRenderedPageBreak/>
        <w:t>Приложение № 2</w:t>
      </w:r>
    </w:p>
    <w:p w:rsidR="00274A23" w:rsidRPr="00615334" w:rsidRDefault="00274A23" w:rsidP="00F56805">
      <w:pPr>
        <w:jc w:val="center"/>
        <w:rPr>
          <w:b/>
          <w:spacing w:val="-4"/>
          <w:sz w:val="28"/>
          <w:szCs w:val="28"/>
          <w:lang w:val="ru-RU"/>
        </w:rPr>
      </w:pPr>
      <w:r w:rsidRPr="00615334">
        <w:rPr>
          <w:b/>
          <w:spacing w:val="-4"/>
          <w:sz w:val="28"/>
          <w:szCs w:val="28"/>
          <w:lang w:val="ru-RU"/>
        </w:rPr>
        <w:t xml:space="preserve"> </w:t>
      </w:r>
    </w:p>
    <w:p w:rsidR="00274A23" w:rsidRPr="00615334" w:rsidRDefault="00274A23" w:rsidP="00F56805">
      <w:pPr>
        <w:jc w:val="center"/>
        <w:rPr>
          <w:b/>
          <w:spacing w:val="-4"/>
          <w:sz w:val="28"/>
          <w:szCs w:val="28"/>
          <w:lang w:val="ru-RU"/>
        </w:rPr>
      </w:pPr>
    </w:p>
    <w:p w:rsidR="00274A23" w:rsidRPr="00615334" w:rsidRDefault="00274A23" w:rsidP="00F56805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  <w:lang w:val="ru-RU"/>
        </w:rPr>
      </w:pPr>
      <w:r w:rsidRPr="00615334">
        <w:rPr>
          <w:b/>
          <w:color w:val="000000"/>
          <w:spacing w:val="-4"/>
          <w:sz w:val="28"/>
          <w:szCs w:val="28"/>
          <w:lang w:val="ru-RU"/>
        </w:rPr>
        <w:t>Письменное согласие</w:t>
      </w:r>
    </w:p>
    <w:p w:rsidR="00274A23" w:rsidRPr="00615334" w:rsidRDefault="00274A23" w:rsidP="00F56805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  <w:lang w:val="ru-RU"/>
        </w:rPr>
      </w:pPr>
      <w:r w:rsidRPr="00615334">
        <w:rPr>
          <w:b/>
          <w:color w:val="000000"/>
          <w:spacing w:val="-4"/>
          <w:sz w:val="28"/>
          <w:szCs w:val="28"/>
          <w:lang w:val="ru-RU"/>
        </w:rPr>
        <w:t>на обработку персональных данных</w:t>
      </w:r>
    </w:p>
    <w:p w:rsidR="00274A23" w:rsidRPr="00615334" w:rsidRDefault="00274A23" w:rsidP="00F56805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  <w:lang w:val="ru-RU"/>
        </w:rPr>
      </w:pPr>
    </w:p>
    <w:p w:rsidR="00274A23" w:rsidRPr="00615334" w:rsidRDefault="00274A23" w:rsidP="00F56805">
      <w:pPr>
        <w:shd w:val="clear" w:color="auto" w:fill="FFFFFF"/>
        <w:ind w:firstLine="709"/>
        <w:rPr>
          <w:color w:val="000000"/>
          <w:spacing w:val="-4"/>
          <w:sz w:val="28"/>
          <w:szCs w:val="28"/>
          <w:lang w:val="ru-RU"/>
        </w:rPr>
      </w:pPr>
      <w:r w:rsidRPr="00615334">
        <w:rPr>
          <w:color w:val="000000"/>
          <w:spacing w:val="-4"/>
          <w:sz w:val="28"/>
          <w:szCs w:val="28"/>
          <w:lang w:val="ru-RU"/>
        </w:rPr>
        <w:t>Я, ______________________________________________________________,</w:t>
      </w:r>
    </w:p>
    <w:p w:rsidR="00274A23" w:rsidRPr="00615334" w:rsidRDefault="00274A23" w:rsidP="00F56805">
      <w:pPr>
        <w:shd w:val="clear" w:color="auto" w:fill="FFFFFF"/>
        <w:ind w:firstLine="709"/>
        <w:rPr>
          <w:color w:val="000000"/>
          <w:spacing w:val="-4"/>
          <w:sz w:val="28"/>
          <w:szCs w:val="28"/>
          <w:lang w:val="ru-RU"/>
        </w:rPr>
      </w:pPr>
      <w:r w:rsidRPr="00615334">
        <w:rPr>
          <w:color w:val="000000"/>
          <w:spacing w:val="-4"/>
          <w:sz w:val="28"/>
          <w:szCs w:val="28"/>
          <w:lang w:val="ru-RU"/>
        </w:rPr>
        <w:t xml:space="preserve">                                                   (Ф.И.О представителя)</w:t>
      </w:r>
    </w:p>
    <w:p w:rsidR="00274A23" w:rsidRPr="00615334" w:rsidRDefault="00274A23" w:rsidP="00F56805">
      <w:pPr>
        <w:shd w:val="clear" w:color="auto" w:fill="FFFFFF"/>
        <w:ind w:firstLine="709"/>
        <w:rPr>
          <w:color w:val="000000"/>
          <w:spacing w:val="-4"/>
          <w:sz w:val="28"/>
          <w:szCs w:val="28"/>
          <w:lang w:val="ru-RU"/>
        </w:rPr>
      </w:pPr>
      <w:r w:rsidRPr="00615334">
        <w:rPr>
          <w:color w:val="000000"/>
          <w:spacing w:val="-4"/>
          <w:sz w:val="28"/>
          <w:szCs w:val="28"/>
          <w:lang w:val="ru-RU"/>
        </w:rPr>
        <w:t>_________________________________________________________________</w:t>
      </w:r>
    </w:p>
    <w:p w:rsidR="00274A23" w:rsidRPr="00615334" w:rsidRDefault="00274A23" w:rsidP="00F56805">
      <w:pPr>
        <w:shd w:val="clear" w:color="auto" w:fill="FFFFFF"/>
        <w:rPr>
          <w:color w:val="000000"/>
          <w:spacing w:val="-4"/>
          <w:sz w:val="28"/>
          <w:szCs w:val="28"/>
          <w:lang w:val="ru-RU"/>
        </w:rPr>
      </w:pPr>
      <w:r w:rsidRPr="00615334">
        <w:rPr>
          <w:color w:val="000000"/>
          <w:spacing w:val="-4"/>
          <w:sz w:val="28"/>
          <w:szCs w:val="28"/>
          <w:lang w:val="ru-RU"/>
        </w:rPr>
        <w:t xml:space="preserve">                                                             (Ф.И.О несовершеннолетнего ребенка)                 _________________________________________________________________,</w:t>
      </w:r>
    </w:p>
    <w:p w:rsidR="00274A23" w:rsidRPr="00615334" w:rsidRDefault="00274A23" w:rsidP="00F56805">
      <w:pPr>
        <w:shd w:val="clear" w:color="auto" w:fill="FFFFFF"/>
        <w:rPr>
          <w:color w:val="000000"/>
          <w:spacing w:val="-4"/>
          <w:sz w:val="28"/>
          <w:szCs w:val="28"/>
          <w:lang w:val="ru-RU"/>
        </w:rPr>
      </w:pPr>
      <w:r w:rsidRPr="00615334">
        <w:rPr>
          <w:color w:val="000000"/>
          <w:spacing w:val="-4"/>
          <w:sz w:val="28"/>
          <w:szCs w:val="28"/>
          <w:lang w:val="ru-RU"/>
        </w:rPr>
        <w:t xml:space="preserve">           (данные документа, удостоверяющего личность ребенка,</w:t>
      </w:r>
      <w:r w:rsidRPr="00615334">
        <w:rPr>
          <w:sz w:val="28"/>
          <w:szCs w:val="28"/>
          <w:lang w:val="ru-RU"/>
        </w:rPr>
        <w:t xml:space="preserve"> сведения о дате выдачи документа и выдавшем его органе</w:t>
      </w:r>
      <w:r w:rsidRPr="00615334">
        <w:rPr>
          <w:color w:val="000000"/>
          <w:spacing w:val="-4"/>
          <w:sz w:val="28"/>
          <w:szCs w:val="28"/>
          <w:lang w:val="ru-RU"/>
        </w:rPr>
        <w:t>)</w:t>
      </w:r>
    </w:p>
    <w:p w:rsidR="00274A23" w:rsidRPr="00615334" w:rsidRDefault="00274A23" w:rsidP="00F56805">
      <w:pPr>
        <w:shd w:val="clear" w:color="auto" w:fill="FFFFFF"/>
        <w:rPr>
          <w:color w:val="000000"/>
          <w:spacing w:val="-4"/>
          <w:sz w:val="28"/>
          <w:szCs w:val="28"/>
          <w:lang w:val="ru-RU"/>
        </w:rPr>
      </w:pPr>
    </w:p>
    <w:p w:rsidR="00274A23" w:rsidRPr="00615334" w:rsidRDefault="00274A23" w:rsidP="00F56805">
      <w:pPr>
        <w:jc w:val="both"/>
        <w:rPr>
          <w:color w:val="000000"/>
          <w:spacing w:val="-4"/>
          <w:sz w:val="28"/>
          <w:szCs w:val="28"/>
          <w:lang w:val="ru-RU"/>
        </w:rPr>
      </w:pPr>
      <w:r w:rsidRPr="00615334">
        <w:rPr>
          <w:color w:val="000000"/>
          <w:spacing w:val="-4"/>
          <w:sz w:val="28"/>
          <w:szCs w:val="28"/>
          <w:lang w:val="ru-RU"/>
        </w:rPr>
        <w:t xml:space="preserve">Согласен (-а) на обработку своих персональных данных (либо персональных данных своего ребёнка) </w:t>
      </w:r>
      <w:r w:rsidRPr="00615334">
        <w:rPr>
          <w:sz w:val="28"/>
          <w:szCs w:val="28"/>
          <w:lang w:val="ru-RU"/>
        </w:rPr>
        <w:t>МБУДО городского округа Балашиха «ДШИ № 1 им. Г.В. Свиридова»</w:t>
      </w:r>
      <w:r w:rsidRPr="00615334">
        <w:rPr>
          <w:color w:val="000000"/>
          <w:spacing w:val="-4"/>
          <w:sz w:val="28"/>
          <w:szCs w:val="28"/>
          <w:lang w:val="ru-RU"/>
        </w:rPr>
        <w:t>, расположенным по адресу:</w:t>
      </w:r>
      <w:r w:rsidRPr="00615334">
        <w:rPr>
          <w:sz w:val="28"/>
          <w:szCs w:val="28"/>
          <w:lang w:val="ru-RU"/>
        </w:rPr>
        <w:t xml:space="preserve"> 143904, Московская область, г. Балашиха, ул. Парковая, д.6 в целях качественного исполнения взаимных </w:t>
      </w:r>
      <w:r w:rsidRPr="00615334">
        <w:rPr>
          <w:color w:val="000000"/>
          <w:spacing w:val="-4"/>
          <w:sz w:val="28"/>
          <w:szCs w:val="28"/>
          <w:lang w:val="ru-RU"/>
        </w:rPr>
        <w:t>обязательств</w:t>
      </w:r>
      <w:r w:rsidRPr="00615334">
        <w:rPr>
          <w:sz w:val="28"/>
          <w:szCs w:val="28"/>
          <w:lang w:val="ru-RU"/>
        </w:rPr>
        <w:t xml:space="preserve"> между МБУДО городского округа Балашиха «ДШИ № 1 им. Г.В. Свиридова» </w:t>
      </w:r>
      <w:r w:rsidRPr="00615334">
        <w:rPr>
          <w:color w:val="000000"/>
          <w:spacing w:val="-4"/>
          <w:sz w:val="28"/>
          <w:szCs w:val="28"/>
          <w:lang w:val="ru-RU"/>
        </w:rPr>
        <w:t>и ______________________________________________________.</w:t>
      </w:r>
    </w:p>
    <w:p w:rsidR="00274A23" w:rsidRPr="00615334" w:rsidRDefault="00274A23" w:rsidP="00364EA8">
      <w:pPr>
        <w:jc w:val="both"/>
        <w:rPr>
          <w:color w:val="000000"/>
          <w:spacing w:val="-4"/>
          <w:sz w:val="28"/>
          <w:szCs w:val="28"/>
          <w:lang w:val="ru-RU"/>
        </w:rPr>
      </w:pPr>
      <w:r w:rsidRPr="00615334">
        <w:rPr>
          <w:color w:val="000000"/>
          <w:spacing w:val="-4"/>
          <w:sz w:val="28"/>
          <w:szCs w:val="28"/>
          <w:lang w:val="ru-RU"/>
        </w:rPr>
        <w:t xml:space="preserve">                          (ФИО совершеннолетнего участника либо законного  представитель несовершеннолетнего участника)                                                                                                               </w:t>
      </w:r>
    </w:p>
    <w:p w:rsidR="00274A23" w:rsidRPr="00615334" w:rsidRDefault="00274A23" w:rsidP="00364EA8">
      <w:pPr>
        <w:ind w:firstLine="709"/>
        <w:rPr>
          <w:color w:val="000000"/>
          <w:spacing w:val="-4"/>
          <w:sz w:val="28"/>
          <w:szCs w:val="28"/>
          <w:lang w:val="ru-RU"/>
        </w:rPr>
      </w:pPr>
      <w:r w:rsidRPr="00615334">
        <w:rPr>
          <w:color w:val="000000"/>
          <w:spacing w:val="-4"/>
          <w:sz w:val="28"/>
          <w:szCs w:val="28"/>
          <w:lang w:val="ru-RU"/>
        </w:rPr>
        <w:t>Персональные данные о:</w:t>
      </w:r>
    </w:p>
    <w:p w:rsidR="00274A23" w:rsidRPr="00615334" w:rsidRDefault="00274A23" w:rsidP="00364EA8">
      <w:pPr>
        <w:widowControl w:val="0"/>
        <w:numPr>
          <w:ilvl w:val="0"/>
          <w:numId w:val="24"/>
        </w:numPr>
        <w:ind w:left="0" w:firstLine="0"/>
        <w:rPr>
          <w:sz w:val="28"/>
          <w:szCs w:val="28"/>
          <w:lang w:val="ru-RU"/>
        </w:rPr>
      </w:pPr>
      <w:r w:rsidRPr="00615334">
        <w:rPr>
          <w:color w:val="000000"/>
          <w:spacing w:val="-4"/>
          <w:sz w:val="28"/>
          <w:szCs w:val="28"/>
          <w:lang w:val="ru-RU"/>
        </w:rPr>
        <w:t>Ф.И.О.;</w:t>
      </w:r>
    </w:p>
    <w:p w:rsidR="00274A23" w:rsidRPr="00615334" w:rsidRDefault="00274A23" w:rsidP="00364EA8">
      <w:pPr>
        <w:widowControl w:val="0"/>
        <w:numPr>
          <w:ilvl w:val="0"/>
          <w:numId w:val="24"/>
        </w:numPr>
        <w:ind w:left="0" w:firstLine="0"/>
        <w:rPr>
          <w:sz w:val="28"/>
          <w:szCs w:val="28"/>
          <w:lang w:val="ru-RU"/>
        </w:rPr>
      </w:pPr>
      <w:r w:rsidRPr="00615334">
        <w:rPr>
          <w:color w:val="000000"/>
          <w:spacing w:val="-4"/>
          <w:sz w:val="28"/>
          <w:szCs w:val="28"/>
          <w:lang w:val="ru-RU"/>
        </w:rPr>
        <w:t>Дате рождения;</w:t>
      </w:r>
    </w:p>
    <w:p w:rsidR="00274A23" w:rsidRPr="00615334" w:rsidRDefault="00274A23" w:rsidP="00364EA8">
      <w:pPr>
        <w:widowControl w:val="0"/>
        <w:numPr>
          <w:ilvl w:val="0"/>
          <w:numId w:val="24"/>
        </w:numPr>
        <w:ind w:left="0" w:firstLine="0"/>
        <w:rPr>
          <w:sz w:val="28"/>
          <w:szCs w:val="28"/>
          <w:lang w:val="ru-RU"/>
        </w:rPr>
      </w:pPr>
      <w:r w:rsidRPr="00615334">
        <w:rPr>
          <w:color w:val="000000"/>
          <w:spacing w:val="-4"/>
          <w:sz w:val="28"/>
          <w:szCs w:val="28"/>
          <w:lang w:val="ru-RU"/>
        </w:rPr>
        <w:t>Месте обучения;</w:t>
      </w:r>
    </w:p>
    <w:p w:rsidR="00274A23" w:rsidRPr="00615334" w:rsidRDefault="00274A23" w:rsidP="00364EA8">
      <w:pPr>
        <w:widowControl w:val="0"/>
        <w:numPr>
          <w:ilvl w:val="0"/>
          <w:numId w:val="24"/>
        </w:numPr>
        <w:ind w:left="0" w:firstLine="0"/>
        <w:rPr>
          <w:sz w:val="28"/>
          <w:szCs w:val="28"/>
          <w:lang w:val="ru-RU"/>
        </w:rPr>
      </w:pPr>
      <w:r w:rsidRPr="00615334">
        <w:rPr>
          <w:color w:val="000000"/>
          <w:spacing w:val="-4"/>
          <w:sz w:val="28"/>
          <w:szCs w:val="28"/>
          <w:lang w:val="ru-RU"/>
        </w:rPr>
        <w:t>Контактах: номер телефона и  E-mail;</w:t>
      </w:r>
    </w:p>
    <w:p w:rsidR="00274A23" w:rsidRPr="00615334" w:rsidRDefault="00274A23" w:rsidP="00364EA8">
      <w:pPr>
        <w:widowControl w:val="0"/>
        <w:numPr>
          <w:ilvl w:val="0"/>
          <w:numId w:val="24"/>
        </w:numPr>
        <w:ind w:left="0" w:firstLine="0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Информации о документе, удостоверяющем личность (указана выше);</w:t>
      </w:r>
    </w:p>
    <w:p w:rsidR="00274A23" w:rsidRPr="00615334" w:rsidRDefault="00274A23" w:rsidP="00F56805">
      <w:pPr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предоставлены добровольно и лично (либо законным представителем)</w:t>
      </w:r>
    </w:p>
    <w:p w:rsidR="00274A23" w:rsidRPr="00615334" w:rsidRDefault="00274A23" w:rsidP="00F56805">
      <w:pPr>
        <w:ind w:firstLine="709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 xml:space="preserve">Я согласен (-а) на обработку своих персональных данных </w:t>
      </w:r>
      <w:r w:rsidRPr="00615334">
        <w:rPr>
          <w:color w:val="000000"/>
          <w:spacing w:val="-4"/>
          <w:sz w:val="28"/>
          <w:szCs w:val="28"/>
          <w:lang w:val="ru-RU"/>
        </w:rPr>
        <w:t>(либо персональных данных своего ребёнка)</w:t>
      </w:r>
      <w:r w:rsidRPr="00615334">
        <w:rPr>
          <w:sz w:val="28"/>
          <w:szCs w:val="28"/>
          <w:lang w:val="ru-RU"/>
        </w:rPr>
        <w:t xml:space="preserve"> с использованием средств автоматизации и без использования таких средств в сроки, определенные интересами МБУДО городского округа Балашиха «ДШИ № 1 им. Г.В. Свиридова». Даю своё согласие на совершение следующих действий с моими персональными данными </w:t>
      </w:r>
      <w:r w:rsidRPr="00615334">
        <w:rPr>
          <w:color w:val="000000"/>
          <w:spacing w:val="-4"/>
          <w:sz w:val="28"/>
          <w:szCs w:val="28"/>
          <w:lang w:val="ru-RU"/>
        </w:rPr>
        <w:t>(либо персональными данными своего ребёнка)</w:t>
      </w:r>
      <w:r w:rsidRPr="00615334">
        <w:rPr>
          <w:sz w:val="28"/>
          <w:szCs w:val="28"/>
          <w:lang w:val="ru-RU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274A23" w:rsidRPr="00615334" w:rsidRDefault="00274A23" w:rsidP="00F56805">
      <w:pPr>
        <w:shd w:val="clear" w:color="auto" w:fill="FFFFFF"/>
        <w:ind w:firstLine="539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В случае неправомерных действий или бездействия оператора МБУДО городского округа Балашиха «ДШИ № 1 им. Г.В. Свиридова»  настоящее согласие может быть отозвано мной заявлением в письменном виде.</w:t>
      </w:r>
    </w:p>
    <w:p w:rsidR="00274A23" w:rsidRPr="00615334" w:rsidRDefault="00274A23" w:rsidP="00F56805">
      <w:pPr>
        <w:ind w:firstLine="709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Я информирован(-а) о своем праве на уничтожение персональных данных обо мне (либо о моём ребёнке).</w:t>
      </w:r>
    </w:p>
    <w:p w:rsidR="00274A23" w:rsidRPr="00615334" w:rsidRDefault="00274A23" w:rsidP="00F56805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</w:p>
    <w:p w:rsidR="00274A23" w:rsidRDefault="00274A23" w:rsidP="00F56805">
      <w:pPr>
        <w:ind w:firstLine="709"/>
        <w:jc w:val="both"/>
        <w:rPr>
          <w:sz w:val="28"/>
          <w:szCs w:val="28"/>
          <w:lang w:val="ru-RU"/>
        </w:rPr>
      </w:pPr>
      <w:r w:rsidRPr="00615334">
        <w:rPr>
          <w:sz w:val="28"/>
          <w:szCs w:val="28"/>
          <w:lang w:val="ru-RU"/>
        </w:rPr>
        <w:t>(подпись)                           (расшифровка подписи)                                     (дата)</w:t>
      </w:r>
    </w:p>
    <w:p w:rsidR="00F61C83" w:rsidRDefault="00F61C83" w:rsidP="00F61C83">
      <w:pPr>
        <w:ind w:firstLine="709"/>
        <w:jc w:val="right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lastRenderedPageBreak/>
        <w:t>Приложение №3</w:t>
      </w:r>
    </w:p>
    <w:p w:rsidR="00DE1727" w:rsidRPr="00D34B4A" w:rsidRDefault="00DE1727" w:rsidP="00DE1727">
      <w:pPr>
        <w:jc w:val="center"/>
        <w:rPr>
          <w:b/>
          <w:color w:val="000000"/>
          <w:spacing w:val="-4"/>
          <w:sz w:val="28"/>
          <w:szCs w:val="28"/>
        </w:rPr>
      </w:pPr>
      <w:r w:rsidRPr="00D34B4A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DE1727" w:rsidRPr="00D34B4A" w:rsidRDefault="00DE1727" w:rsidP="00DE1727">
      <w:pPr>
        <w:jc w:val="center"/>
        <w:rPr>
          <w:b/>
          <w:color w:val="000000"/>
          <w:spacing w:val="-4"/>
          <w:sz w:val="28"/>
          <w:szCs w:val="28"/>
        </w:rPr>
      </w:pPr>
      <w:r w:rsidRPr="00D34B4A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DE1727" w:rsidRPr="00D34B4A" w:rsidRDefault="00DE1727" w:rsidP="00DE1727">
      <w:pPr>
        <w:jc w:val="both"/>
        <w:rPr>
          <w:color w:val="000000"/>
          <w:spacing w:val="-4"/>
          <w:sz w:val="28"/>
          <w:szCs w:val="28"/>
        </w:rPr>
      </w:pPr>
    </w:p>
    <w:p w:rsidR="00DE1727" w:rsidRPr="00D34B4A" w:rsidRDefault="00DE1727" w:rsidP="00DE1727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Я,</w:t>
      </w:r>
      <w:r w:rsidRPr="00D34B4A">
        <w:rPr>
          <w:color w:val="000000"/>
          <w:spacing w:val="-4"/>
          <w:sz w:val="28"/>
          <w:szCs w:val="28"/>
        </w:rPr>
        <w:t>_____________________________________________________________________</w:t>
      </w:r>
    </w:p>
    <w:p w:rsidR="00DE1727" w:rsidRPr="00D34B4A" w:rsidRDefault="00DE1727" w:rsidP="00DE1727">
      <w:pPr>
        <w:jc w:val="both"/>
        <w:rPr>
          <w:color w:val="000000"/>
          <w:spacing w:val="-4"/>
          <w:sz w:val="28"/>
          <w:szCs w:val="28"/>
        </w:rPr>
      </w:pPr>
      <w:r w:rsidRPr="00D34B4A">
        <w:rPr>
          <w:color w:val="000000"/>
          <w:spacing w:val="-4"/>
          <w:sz w:val="28"/>
          <w:szCs w:val="28"/>
        </w:rPr>
        <w:t xml:space="preserve">                                                             (фамилия, имя, отчество)                 </w:t>
      </w:r>
    </w:p>
    <w:p w:rsidR="00DE1727" w:rsidRPr="00D34B4A" w:rsidRDefault="00DE1727" w:rsidP="00DE1727">
      <w:pPr>
        <w:jc w:val="both"/>
        <w:rPr>
          <w:color w:val="000000"/>
          <w:spacing w:val="-4"/>
          <w:sz w:val="28"/>
          <w:szCs w:val="28"/>
        </w:rPr>
      </w:pPr>
      <w:r w:rsidRPr="00D34B4A">
        <w:rPr>
          <w:color w:val="000000"/>
          <w:spacing w:val="-4"/>
          <w:sz w:val="28"/>
          <w:szCs w:val="28"/>
        </w:rPr>
        <w:t>проживающий по адресу (по месту регистрации)______________________________ ________________________________________________________________________________________паспорт_____________№_____________ дата _________________ выдачи_____________ название выдавшего органа_____________________________</w:t>
      </w:r>
    </w:p>
    <w:p w:rsidR="00DE1727" w:rsidRPr="00D34B4A" w:rsidRDefault="00DE1727" w:rsidP="00DE1727">
      <w:pPr>
        <w:jc w:val="both"/>
        <w:rPr>
          <w:color w:val="000000"/>
          <w:spacing w:val="-4"/>
          <w:sz w:val="28"/>
          <w:szCs w:val="28"/>
        </w:rPr>
      </w:pPr>
      <w:r w:rsidRPr="00D34B4A">
        <w:rPr>
          <w:color w:val="000000"/>
          <w:spacing w:val="-4"/>
          <w:sz w:val="28"/>
          <w:szCs w:val="28"/>
        </w:rPr>
        <w:t xml:space="preserve">________________________________________________________________________, </w:t>
      </w:r>
    </w:p>
    <w:p w:rsidR="00DE1727" w:rsidRPr="00D34B4A" w:rsidRDefault="00DE1727" w:rsidP="00DE1727">
      <w:pPr>
        <w:jc w:val="both"/>
        <w:rPr>
          <w:color w:val="000000"/>
          <w:spacing w:val="-4"/>
          <w:sz w:val="28"/>
          <w:szCs w:val="28"/>
        </w:rPr>
      </w:pPr>
    </w:p>
    <w:p w:rsidR="00DE1727" w:rsidRPr="00D34B4A" w:rsidRDefault="00DE1727" w:rsidP="00DE1727">
      <w:pPr>
        <w:jc w:val="both"/>
        <w:rPr>
          <w:color w:val="000000"/>
          <w:spacing w:val="-4"/>
          <w:sz w:val="28"/>
          <w:szCs w:val="28"/>
        </w:rPr>
      </w:pPr>
      <w:r w:rsidRPr="00D34B4A">
        <w:rPr>
          <w:color w:val="000000"/>
          <w:spacing w:val="-4"/>
          <w:sz w:val="28"/>
          <w:szCs w:val="28"/>
        </w:rPr>
        <w:t>в соответствии с требованиями статьи 9 федерального закона от 27.07.06</w:t>
      </w:r>
      <w:r w:rsidRPr="00D34B4A">
        <w:rPr>
          <w:rFonts w:ascii="Cambria Math" w:hAnsi="Cambria Math" w:cs="Cambria Math"/>
          <w:color w:val="000000"/>
          <w:spacing w:val="-4"/>
          <w:sz w:val="28"/>
          <w:szCs w:val="28"/>
        </w:rPr>
        <w:t> </w:t>
      </w:r>
      <w:r w:rsidRPr="00D34B4A">
        <w:rPr>
          <w:color w:val="000000"/>
          <w:spacing w:val="-4"/>
          <w:sz w:val="28"/>
          <w:szCs w:val="28"/>
        </w:rPr>
        <w:t xml:space="preserve">г. «О персональных данных» № 152-ФЗ, подтверждаю своё согласие на обработку </w:t>
      </w:r>
      <w:r w:rsidRPr="00274A23">
        <w:rPr>
          <w:sz w:val="28"/>
          <w:szCs w:val="28"/>
        </w:rPr>
        <w:t>МБУДО городского округа Балашиха «ДШИ № 1 им. Г.В. Свиридова»</w:t>
      </w:r>
      <w:r>
        <w:rPr>
          <w:sz w:val="28"/>
          <w:szCs w:val="28"/>
        </w:rPr>
        <w:t xml:space="preserve"> </w:t>
      </w:r>
      <w:r w:rsidRPr="00D34B4A">
        <w:rPr>
          <w:color w:val="000000"/>
          <w:spacing w:val="-4"/>
          <w:sz w:val="28"/>
          <w:szCs w:val="28"/>
        </w:rPr>
        <w:t xml:space="preserve">моих персональных данных включающих фамилию, имя, отчество, пол, дату рождения, адрес места жительства, контактный(е) телефон(ы), паспортные данные. </w:t>
      </w:r>
    </w:p>
    <w:p w:rsidR="00DE1727" w:rsidRPr="00D34B4A" w:rsidRDefault="00DE1727" w:rsidP="00DE1727">
      <w:pPr>
        <w:jc w:val="both"/>
        <w:rPr>
          <w:color w:val="000000"/>
          <w:spacing w:val="-4"/>
          <w:sz w:val="28"/>
          <w:szCs w:val="28"/>
        </w:rPr>
      </w:pPr>
      <w:r w:rsidRPr="00D34B4A">
        <w:rPr>
          <w:color w:val="000000"/>
          <w:spacing w:val="-4"/>
          <w:sz w:val="28"/>
          <w:szCs w:val="28"/>
        </w:rPr>
        <w:t xml:space="preserve">Предоставляю </w:t>
      </w:r>
      <w:r w:rsidRPr="00274A23">
        <w:rPr>
          <w:sz w:val="28"/>
          <w:szCs w:val="28"/>
        </w:rPr>
        <w:t>МБУДО городского округа Балашиха «ДШИ № 1 им. Г.В. Свиридова»</w:t>
      </w:r>
      <w:r w:rsidRPr="00D34B4A">
        <w:rPr>
          <w:color w:val="000000"/>
          <w:spacing w:val="-4"/>
          <w:sz w:val="28"/>
          <w:szCs w:val="28"/>
        </w:rPr>
        <w:t xml:space="preserve"> право осуществлять 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Pr="00274A23">
        <w:rPr>
          <w:sz w:val="28"/>
          <w:szCs w:val="28"/>
        </w:rPr>
        <w:t>МБУДО городского округа Балашиха «ДШИ № 1 им. Г.В. Свиридова»</w:t>
      </w:r>
      <w:r w:rsidRPr="00D34B4A">
        <w:rPr>
          <w:color w:val="000000"/>
          <w:spacing w:val="-4"/>
          <w:sz w:val="28"/>
          <w:szCs w:val="28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DE1727" w:rsidRPr="00D34B4A" w:rsidRDefault="00DE1727" w:rsidP="00DE1727">
      <w:pPr>
        <w:jc w:val="both"/>
        <w:rPr>
          <w:color w:val="000000"/>
          <w:spacing w:val="-4"/>
          <w:sz w:val="28"/>
          <w:szCs w:val="28"/>
        </w:rPr>
      </w:pPr>
      <w:r w:rsidRPr="00D34B4A">
        <w:rPr>
          <w:color w:val="000000"/>
          <w:spacing w:val="-4"/>
          <w:sz w:val="28"/>
          <w:szCs w:val="28"/>
        </w:rPr>
        <w:t xml:space="preserve">Настоящее согласие действует со дня подписания до дня отзыва в письменной форме. </w:t>
      </w:r>
    </w:p>
    <w:p w:rsidR="00DE1727" w:rsidRPr="00274A23" w:rsidRDefault="00DE1727" w:rsidP="00DE1727">
      <w:pPr>
        <w:jc w:val="both"/>
        <w:rPr>
          <w:color w:val="000000"/>
          <w:spacing w:val="-4"/>
          <w:sz w:val="28"/>
          <w:szCs w:val="28"/>
        </w:rPr>
      </w:pPr>
    </w:p>
    <w:p w:rsidR="00DE1727" w:rsidRPr="00274A23" w:rsidRDefault="00DE1727" w:rsidP="00DE172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E1727" w:rsidRDefault="00DE1727" w:rsidP="00DE1727">
      <w:pPr>
        <w:jc w:val="both"/>
        <w:rPr>
          <w:sz w:val="28"/>
          <w:szCs w:val="28"/>
        </w:rPr>
      </w:pPr>
      <w:r w:rsidRPr="00274A23">
        <w:rPr>
          <w:sz w:val="28"/>
          <w:szCs w:val="28"/>
        </w:rPr>
        <w:t xml:space="preserve">(подпись)        </w:t>
      </w:r>
      <w:r>
        <w:rPr>
          <w:sz w:val="28"/>
          <w:szCs w:val="28"/>
        </w:rPr>
        <w:t xml:space="preserve">                </w:t>
      </w:r>
      <w:r w:rsidRPr="00274A23">
        <w:rPr>
          <w:sz w:val="28"/>
          <w:szCs w:val="28"/>
        </w:rPr>
        <w:t xml:space="preserve">(расшифровка подписи)                         </w:t>
      </w:r>
      <w:r>
        <w:rPr>
          <w:sz w:val="28"/>
          <w:szCs w:val="28"/>
        </w:rPr>
        <w:t xml:space="preserve">     </w:t>
      </w:r>
      <w:r w:rsidRPr="00274A23">
        <w:rPr>
          <w:sz w:val="28"/>
          <w:szCs w:val="28"/>
        </w:rPr>
        <w:t xml:space="preserve">            (дата)</w:t>
      </w:r>
    </w:p>
    <w:p w:rsidR="00DE1727" w:rsidRDefault="00DE1727" w:rsidP="00DE1727">
      <w:pPr>
        <w:jc w:val="right"/>
        <w:rPr>
          <w:color w:val="000000"/>
          <w:spacing w:val="-4"/>
          <w:sz w:val="28"/>
          <w:szCs w:val="28"/>
        </w:rPr>
      </w:pPr>
    </w:p>
    <w:p w:rsidR="00DE1727" w:rsidRDefault="00DE1727" w:rsidP="00DE1727">
      <w:pPr>
        <w:jc w:val="right"/>
        <w:rPr>
          <w:color w:val="000000"/>
          <w:spacing w:val="-4"/>
          <w:sz w:val="28"/>
          <w:szCs w:val="28"/>
        </w:rPr>
      </w:pPr>
    </w:p>
    <w:p w:rsidR="00DE1727" w:rsidRDefault="00DE1727" w:rsidP="00DE1727">
      <w:pPr>
        <w:jc w:val="right"/>
        <w:rPr>
          <w:color w:val="000000"/>
          <w:spacing w:val="-4"/>
          <w:sz w:val="28"/>
          <w:szCs w:val="28"/>
        </w:rPr>
      </w:pPr>
    </w:p>
    <w:p w:rsidR="00DE1727" w:rsidRDefault="00DE1727" w:rsidP="00DE1727">
      <w:pPr>
        <w:jc w:val="right"/>
        <w:rPr>
          <w:color w:val="000000"/>
          <w:spacing w:val="-4"/>
          <w:sz w:val="28"/>
          <w:szCs w:val="28"/>
        </w:rPr>
      </w:pPr>
    </w:p>
    <w:p w:rsidR="00DE1727" w:rsidRDefault="00DE1727" w:rsidP="00DE1727">
      <w:pPr>
        <w:jc w:val="right"/>
        <w:rPr>
          <w:color w:val="000000"/>
          <w:spacing w:val="-4"/>
          <w:sz w:val="28"/>
          <w:szCs w:val="28"/>
        </w:rPr>
      </w:pPr>
    </w:p>
    <w:p w:rsidR="00DE1727" w:rsidRDefault="00DE1727" w:rsidP="00DE1727">
      <w:pPr>
        <w:jc w:val="right"/>
        <w:rPr>
          <w:color w:val="000000"/>
          <w:spacing w:val="-4"/>
          <w:sz w:val="28"/>
          <w:szCs w:val="28"/>
        </w:rPr>
      </w:pPr>
    </w:p>
    <w:p w:rsidR="00DE1727" w:rsidRDefault="00DE1727" w:rsidP="00DE1727">
      <w:pPr>
        <w:jc w:val="right"/>
        <w:rPr>
          <w:color w:val="000000"/>
          <w:spacing w:val="-4"/>
          <w:sz w:val="28"/>
          <w:szCs w:val="28"/>
        </w:rPr>
      </w:pPr>
    </w:p>
    <w:p w:rsidR="00DE1727" w:rsidRDefault="00DE1727" w:rsidP="00DE1727">
      <w:pPr>
        <w:jc w:val="right"/>
        <w:rPr>
          <w:color w:val="000000"/>
          <w:spacing w:val="-4"/>
          <w:sz w:val="28"/>
          <w:szCs w:val="28"/>
        </w:rPr>
      </w:pPr>
    </w:p>
    <w:p w:rsidR="00DE1727" w:rsidRDefault="00DE1727" w:rsidP="00F61C83">
      <w:pPr>
        <w:ind w:firstLine="709"/>
        <w:jc w:val="right"/>
        <w:rPr>
          <w:color w:val="000000"/>
          <w:spacing w:val="-4"/>
          <w:sz w:val="28"/>
          <w:szCs w:val="28"/>
          <w:lang w:val="ru-RU"/>
        </w:rPr>
      </w:pPr>
    </w:p>
    <w:p w:rsidR="00DE1727" w:rsidRDefault="00DE1727" w:rsidP="00F61C83">
      <w:pPr>
        <w:ind w:firstLine="709"/>
        <w:jc w:val="right"/>
        <w:rPr>
          <w:color w:val="000000"/>
          <w:spacing w:val="-4"/>
          <w:sz w:val="28"/>
          <w:szCs w:val="28"/>
          <w:lang w:val="ru-RU"/>
        </w:rPr>
      </w:pPr>
    </w:p>
    <w:p w:rsidR="00CB14C0" w:rsidRDefault="00CB14C0" w:rsidP="00F61C83">
      <w:pPr>
        <w:jc w:val="center"/>
        <w:rPr>
          <w:sz w:val="28"/>
          <w:szCs w:val="28"/>
          <w:lang w:val="ru-RU"/>
        </w:rPr>
      </w:pPr>
    </w:p>
    <w:p w:rsidR="00CB14C0" w:rsidRDefault="00CB14C0" w:rsidP="00F61C83">
      <w:pPr>
        <w:jc w:val="center"/>
        <w:rPr>
          <w:sz w:val="28"/>
          <w:szCs w:val="28"/>
          <w:lang w:val="ru-RU"/>
        </w:rPr>
      </w:pPr>
    </w:p>
    <w:p w:rsidR="00CB14C0" w:rsidRDefault="00CB14C0" w:rsidP="00F61C83">
      <w:pPr>
        <w:jc w:val="center"/>
        <w:rPr>
          <w:sz w:val="28"/>
          <w:szCs w:val="28"/>
          <w:lang w:val="ru-RU"/>
        </w:rPr>
      </w:pPr>
    </w:p>
    <w:p w:rsidR="00CB14C0" w:rsidRDefault="00CB14C0" w:rsidP="00F61C83">
      <w:pPr>
        <w:jc w:val="center"/>
        <w:rPr>
          <w:sz w:val="28"/>
          <w:szCs w:val="28"/>
          <w:lang w:val="ru-RU"/>
        </w:rPr>
      </w:pPr>
    </w:p>
    <w:p w:rsidR="00CB14C0" w:rsidRDefault="00CB14C0" w:rsidP="00F61C83">
      <w:pPr>
        <w:jc w:val="center"/>
        <w:rPr>
          <w:sz w:val="28"/>
          <w:szCs w:val="28"/>
          <w:lang w:val="ru-RU"/>
        </w:rPr>
      </w:pPr>
    </w:p>
    <w:p w:rsidR="00CB14C0" w:rsidRDefault="00CB14C0" w:rsidP="00F61C83">
      <w:pPr>
        <w:jc w:val="center"/>
        <w:rPr>
          <w:sz w:val="28"/>
          <w:szCs w:val="28"/>
          <w:lang w:val="ru-RU"/>
        </w:rPr>
      </w:pPr>
    </w:p>
    <w:p w:rsidR="00FE0283" w:rsidRDefault="005C64BC" w:rsidP="00FE0283">
      <w:pPr>
        <w:ind w:firstLine="709"/>
        <w:jc w:val="right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lastRenderedPageBreak/>
        <w:t>Приложение №4</w:t>
      </w:r>
    </w:p>
    <w:p w:rsidR="00FE0283" w:rsidRDefault="00FE0283" w:rsidP="00FE0283">
      <w:pPr>
        <w:jc w:val="right"/>
        <w:rPr>
          <w:sz w:val="28"/>
          <w:szCs w:val="28"/>
          <w:lang w:val="ru-RU"/>
        </w:rPr>
      </w:pPr>
    </w:p>
    <w:p w:rsidR="001C35DD" w:rsidRPr="0054158E" w:rsidRDefault="00890DF1" w:rsidP="00360F21">
      <w:pPr>
        <w:jc w:val="center"/>
        <w:rPr>
          <w:color w:val="000000"/>
          <w:sz w:val="28"/>
          <w:szCs w:val="28"/>
          <w:lang w:val="ru-RU"/>
        </w:rPr>
      </w:pPr>
      <w:r w:rsidRPr="0054158E">
        <w:rPr>
          <w:color w:val="000000"/>
          <w:sz w:val="28"/>
          <w:szCs w:val="28"/>
          <w:lang w:val="ru-RU"/>
        </w:rPr>
        <w:t>Порт</w:t>
      </w:r>
      <w:r w:rsidR="00F61C83" w:rsidRPr="0054158E">
        <w:rPr>
          <w:color w:val="000000"/>
          <w:sz w:val="28"/>
          <w:szCs w:val="28"/>
        </w:rPr>
        <w:t xml:space="preserve">фолио </w:t>
      </w:r>
    </w:p>
    <w:p w:rsidR="00360F21" w:rsidRPr="0054158E" w:rsidRDefault="00F61C83" w:rsidP="00360F21">
      <w:pPr>
        <w:jc w:val="center"/>
        <w:rPr>
          <w:color w:val="000000"/>
          <w:sz w:val="28"/>
          <w:szCs w:val="28"/>
          <w:lang w:val="ru-RU"/>
        </w:rPr>
      </w:pPr>
      <w:r w:rsidRPr="0054158E">
        <w:rPr>
          <w:color w:val="000000"/>
          <w:sz w:val="28"/>
          <w:szCs w:val="28"/>
        </w:rPr>
        <w:t xml:space="preserve">участника </w:t>
      </w:r>
      <w:r w:rsidR="00360F21" w:rsidRPr="0054158E">
        <w:rPr>
          <w:color w:val="000000"/>
          <w:sz w:val="28"/>
          <w:szCs w:val="28"/>
          <w:lang w:val="ru-RU"/>
        </w:rPr>
        <w:t>Международного музыкального фестиваля-конкурса</w:t>
      </w:r>
    </w:p>
    <w:p w:rsidR="00360F21" w:rsidRPr="0054158E" w:rsidRDefault="00360F21" w:rsidP="00360F21">
      <w:pPr>
        <w:jc w:val="center"/>
        <w:rPr>
          <w:b/>
          <w:color w:val="000000"/>
          <w:sz w:val="28"/>
          <w:szCs w:val="28"/>
          <w:lang w:val="ru-RU"/>
        </w:rPr>
      </w:pPr>
      <w:r w:rsidRPr="0054158E">
        <w:rPr>
          <w:color w:val="000000"/>
          <w:sz w:val="28"/>
          <w:szCs w:val="28"/>
          <w:lang w:val="ru-RU"/>
        </w:rPr>
        <w:t>«Славянские встречи»</w:t>
      </w:r>
    </w:p>
    <w:p w:rsidR="00F61C83" w:rsidRPr="005956F5" w:rsidRDefault="00F61C83" w:rsidP="00F61C83">
      <w:pPr>
        <w:jc w:val="center"/>
        <w:rPr>
          <w:sz w:val="28"/>
          <w:szCs w:val="28"/>
        </w:rPr>
      </w:pPr>
    </w:p>
    <w:p w:rsidR="00F61C83" w:rsidRPr="005956F5" w:rsidRDefault="00F61C83" w:rsidP="00F61C83">
      <w:pPr>
        <w:jc w:val="center"/>
        <w:rPr>
          <w:sz w:val="28"/>
          <w:szCs w:val="28"/>
        </w:rPr>
      </w:pPr>
    </w:p>
    <w:p w:rsidR="00F61C83" w:rsidRPr="005956F5" w:rsidRDefault="00F61C83" w:rsidP="00F61C83">
      <w:pPr>
        <w:pStyle w:val="a9"/>
        <w:numPr>
          <w:ilvl w:val="0"/>
          <w:numId w:val="29"/>
        </w:numPr>
        <w:ind w:right="0"/>
        <w:contextualSpacing/>
        <w:jc w:val="left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Карточка конкурсанта.</w:t>
      </w:r>
    </w:p>
    <w:p w:rsidR="00F61C83" w:rsidRPr="005956F5" w:rsidRDefault="00F61C83" w:rsidP="00F61C8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F61C83" w:rsidRPr="005956F5" w:rsidTr="00F61C83">
        <w:tc>
          <w:tcPr>
            <w:tcW w:w="3240" w:type="dxa"/>
            <w:gridSpan w:val="2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  <w:r w:rsidRPr="00F61C8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61C83" w:rsidRPr="005956F5" w:rsidTr="00F61C83">
        <w:tc>
          <w:tcPr>
            <w:tcW w:w="3240" w:type="dxa"/>
            <w:gridSpan w:val="2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  <w:r w:rsidRPr="00F61C83">
              <w:rPr>
                <w:sz w:val="28"/>
                <w:szCs w:val="28"/>
              </w:rPr>
              <w:t>Дата  рождения</w:t>
            </w:r>
          </w:p>
        </w:tc>
        <w:tc>
          <w:tcPr>
            <w:tcW w:w="6331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61C83" w:rsidRPr="005956F5" w:rsidTr="00F61C83">
        <w:tc>
          <w:tcPr>
            <w:tcW w:w="3240" w:type="dxa"/>
            <w:gridSpan w:val="2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  <w:r w:rsidRPr="00F61C83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331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61C83" w:rsidRPr="005956F5" w:rsidTr="00F61C83">
        <w:tc>
          <w:tcPr>
            <w:tcW w:w="3240" w:type="dxa"/>
            <w:gridSpan w:val="2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  <w:r w:rsidRPr="00F61C83">
              <w:rPr>
                <w:sz w:val="28"/>
                <w:szCs w:val="28"/>
              </w:rPr>
              <w:t>Номинация выступления</w:t>
            </w:r>
          </w:p>
        </w:tc>
        <w:tc>
          <w:tcPr>
            <w:tcW w:w="6331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61C83" w:rsidRPr="005956F5" w:rsidTr="00F61C83">
        <w:tc>
          <w:tcPr>
            <w:tcW w:w="3240" w:type="dxa"/>
            <w:gridSpan w:val="2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  <w:r w:rsidRPr="00F61C83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331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61C83" w:rsidRPr="005956F5" w:rsidTr="00F61C83">
        <w:tc>
          <w:tcPr>
            <w:tcW w:w="3240" w:type="dxa"/>
            <w:gridSpan w:val="2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  <w:r w:rsidRPr="00F61C83"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61C83" w:rsidRPr="005956F5" w:rsidTr="00F61C83">
        <w:tc>
          <w:tcPr>
            <w:tcW w:w="3240" w:type="dxa"/>
            <w:gridSpan w:val="2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  <w:r w:rsidRPr="00F61C83">
              <w:rPr>
                <w:sz w:val="28"/>
                <w:szCs w:val="28"/>
              </w:rPr>
              <w:t>Достижения за последние 3 года (</w:t>
            </w:r>
            <w:r w:rsidRPr="00F61C83">
              <w:rPr>
                <w:sz w:val="28"/>
                <w:szCs w:val="28"/>
                <w:lang w:val="en-US"/>
              </w:rPr>
              <w:t>I</w:t>
            </w:r>
            <w:r w:rsidRPr="00F61C83">
              <w:rPr>
                <w:sz w:val="28"/>
                <w:szCs w:val="28"/>
              </w:rPr>
              <w:t xml:space="preserve">, </w:t>
            </w:r>
            <w:r w:rsidRPr="00F61C83">
              <w:rPr>
                <w:sz w:val="28"/>
                <w:szCs w:val="28"/>
                <w:lang w:val="en-US"/>
              </w:rPr>
              <w:t>II</w:t>
            </w:r>
            <w:r w:rsidRPr="00F61C83">
              <w:rPr>
                <w:sz w:val="28"/>
                <w:szCs w:val="28"/>
              </w:rPr>
              <w:t xml:space="preserve">, </w:t>
            </w:r>
            <w:r w:rsidRPr="00F61C83">
              <w:rPr>
                <w:sz w:val="28"/>
                <w:szCs w:val="28"/>
                <w:lang w:val="en-US"/>
              </w:rPr>
              <w:t>III</w:t>
            </w:r>
            <w:r w:rsidRPr="00F61C83">
              <w:rPr>
                <w:sz w:val="28"/>
                <w:szCs w:val="28"/>
              </w:rPr>
              <w:t xml:space="preserve"> степени, Гран При)</w:t>
            </w:r>
          </w:p>
        </w:tc>
        <w:tc>
          <w:tcPr>
            <w:tcW w:w="6331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61C83" w:rsidRPr="005956F5" w:rsidTr="00F61C83">
        <w:tc>
          <w:tcPr>
            <w:tcW w:w="675" w:type="dxa"/>
            <w:vMerge w:val="restart"/>
            <w:textDirection w:val="btLr"/>
          </w:tcPr>
          <w:p w:rsidR="00F61C83" w:rsidRPr="00F61C83" w:rsidRDefault="00F61C83" w:rsidP="00F61C83">
            <w:pPr>
              <w:ind w:left="113" w:right="113" w:firstLine="426"/>
              <w:jc w:val="center"/>
              <w:rPr>
                <w:sz w:val="28"/>
                <w:szCs w:val="28"/>
              </w:rPr>
            </w:pPr>
            <w:r w:rsidRPr="00F61C83"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  <w:r w:rsidRPr="00F61C83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61C83" w:rsidRPr="005956F5" w:rsidTr="00F61C83">
        <w:tc>
          <w:tcPr>
            <w:tcW w:w="675" w:type="dxa"/>
            <w:vMerge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  <w:r w:rsidRPr="00F61C8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61C83" w:rsidRPr="005956F5" w:rsidTr="00F61C83">
        <w:tc>
          <w:tcPr>
            <w:tcW w:w="675" w:type="dxa"/>
            <w:vMerge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  <w:r w:rsidRPr="00F61C83">
              <w:rPr>
                <w:sz w:val="28"/>
                <w:szCs w:val="28"/>
              </w:rPr>
              <w:t>Адрес</w:t>
            </w:r>
          </w:p>
        </w:tc>
        <w:tc>
          <w:tcPr>
            <w:tcW w:w="6331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61C83" w:rsidRPr="005956F5" w:rsidTr="00F61C83">
        <w:tc>
          <w:tcPr>
            <w:tcW w:w="675" w:type="dxa"/>
            <w:vMerge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  <w:r w:rsidRPr="00F61C83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61C83" w:rsidRPr="005956F5" w:rsidTr="00F61C83">
        <w:tc>
          <w:tcPr>
            <w:tcW w:w="675" w:type="dxa"/>
            <w:vMerge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  <w:r w:rsidRPr="00F61C83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61C83" w:rsidRPr="005956F5" w:rsidTr="00F61C83">
        <w:tc>
          <w:tcPr>
            <w:tcW w:w="675" w:type="dxa"/>
            <w:vMerge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  <w:r w:rsidRPr="00F61C83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</w:tcPr>
          <w:p w:rsidR="00F61C83" w:rsidRPr="00F61C83" w:rsidRDefault="00F61C83" w:rsidP="00F61C8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F61C83" w:rsidRDefault="00F61C83" w:rsidP="00F61C83">
      <w:pPr>
        <w:rPr>
          <w:sz w:val="28"/>
          <w:szCs w:val="28"/>
        </w:rPr>
      </w:pPr>
    </w:p>
    <w:p w:rsidR="00F61C83" w:rsidRPr="005956F5" w:rsidRDefault="00F61C83" w:rsidP="00F61C83">
      <w:pPr>
        <w:rPr>
          <w:sz w:val="28"/>
          <w:szCs w:val="28"/>
        </w:rPr>
      </w:pPr>
    </w:p>
    <w:p w:rsidR="00F61C83" w:rsidRDefault="00F61C83" w:rsidP="00F61C83">
      <w:pPr>
        <w:pStyle w:val="a9"/>
        <w:numPr>
          <w:ilvl w:val="0"/>
          <w:numId w:val="29"/>
        </w:numPr>
        <w:ind w:right="0"/>
        <w:contextualSpacing/>
        <w:jc w:val="left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Требования к фото и видео материалам конкурсанта.</w:t>
      </w:r>
    </w:p>
    <w:p w:rsidR="00F61C83" w:rsidRPr="005956F5" w:rsidRDefault="00F61C83" w:rsidP="00F61C83">
      <w:pPr>
        <w:pStyle w:val="a9"/>
        <w:rPr>
          <w:rFonts w:ascii="Times New Roman" w:hAnsi="Times New Roman"/>
          <w:sz w:val="28"/>
          <w:szCs w:val="28"/>
        </w:rPr>
      </w:pPr>
    </w:p>
    <w:p w:rsidR="00F61C83" w:rsidRDefault="00F61C83" w:rsidP="00F61C83">
      <w:pPr>
        <w:pStyle w:val="a9"/>
        <w:numPr>
          <w:ilvl w:val="2"/>
          <w:numId w:val="30"/>
        </w:numPr>
        <w:spacing w:line="360" w:lineRule="auto"/>
        <w:ind w:right="0"/>
        <w:contextualSpacing/>
        <w:jc w:val="left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 xml:space="preserve">Конкурсанты предоставляют видеозапись выступления не более 3-5 </w:t>
      </w:r>
    </w:p>
    <w:p w:rsidR="00F61C83" w:rsidRPr="00791A0D" w:rsidRDefault="00F61C83" w:rsidP="00F61C83">
      <w:pPr>
        <w:spacing w:line="360" w:lineRule="auto"/>
        <w:rPr>
          <w:sz w:val="28"/>
          <w:szCs w:val="28"/>
        </w:rPr>
      </w:pPr>
      <w:r w:rsidRPr="00791A0D">
        <w:rPr>
          <w:sz w:val="28"/>
          <w:szCs w:val="28"/>
        </w:rPr>
        <w:t>минут;</w:t>
      </w:r>
    </w:p>
    <w:p w:rsidR="00F61C83" w:rsidRDefault="00F61C83" w:rsidP="00F61C83">
      <w:pPr>
        <w:pStyle w:val="a9"/>
        <w:numPr>
          <w:ilvl w:val="2"/>
          <w:numId w:val="30"/>
        </w:numPr>
        <w:spacing w:line="360" w:lineRule="auto"/>
        <w:ind w:right="0"/>
        <w:contextualSpacing/>
        <w:jc w:val="left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 xml:space="preserve">Копии дипломов лауреатов  </w:t>
      </w:r>
      <w:r w:rsidRPr="005956F5">
        <w:rPr>
          <w:rFonts w:ascii="Times New Roman" w:hAnsi="Times New Roman"/>
          <w:sz w:val="28"/>
          <w:szCs w:val="28"/>
          <w:lang w:val="en-US"/>
        </w:rPr>
        <w:t>I</w:t>
      </w:r>
      <w:r w:rsidRPr="005956F5">
        <w:rPr>
          <w:rFonts w:ascii="Times New Roman" w:hAnsi="Times New Roman"/>
          <w:sz w:val="28"/>
          <w:szCs w:val="28"/>
        </w:rPr>
        <w:t>,</w:t>
      </w:r>
      <w:r w:rsidRPr="005956F5">
        <w:rPr>
          <w:rFonts w:ascii="Times New Roman" w:hAnsi="Times New Roman"/>
          <w:sz w:val="28"/>
          <w:szCs w:val="28"/>
          <w:lang w:val="en-US"/>
        </w:rPr>
        <w:t>II</w:t>
      </w:r>
      <w:r w:rsidRPr="005956F5">
        <w:rPr>
          <w:rFonts w:ascii="Times New Roman" w:hAnsi="Times New Roman"/>
          <w:sz w:val="28"/>
          <w:szCs w:val="28"/>
        </w:rPr>
        <w:t xml:space="preserve">, </w:t>
      </w:r>
      <w:r w:rsidRPr="005956F5">
        <w:rPr>
          <w:rFonts w:ascii="Times New Roman" w:hAnsi="Times New Roman"/>
          <w:sz w:val="28"/>
          <w:szCs w:val="28"/>
          <w:lang w:val="en-US"/>
        </w:rPr>
        <w:t>III</w:t>
      </w:r>
      <w:r w:rsidR="00CB14C0">
        <w:rPr>
          <w:rFonts w:ascii="Times New Roman" w:hAnsi="Times New Roman"/>
          <w:sz w:val="28"/>
          <w:szCs w:val="28"/>
        </w:rPr>
        <w:t xml:space="preserve"> место, Гран-При (</w:t>
      </w:r>
      <w:r>
        <w:rPr>
          <w:rFonts w:ascii="Times New Roman" w:hAnsi="Times New Roman"/>
          <w:sz w:val="28"/>
          <w:szCs w:val="28"/>
        </w:rPr>
        <w:t>при наличии).</w:t>
      </w:r>
    </w:p>
    <w:p w:rsidR="004D6EC3" w:rsidRDefault="00F61C83" w:rsidP="00D95C5F">
      <w:pPr>
        <w:pStyle w:val="a9"/>
        <w:numPr>
          <w:ilvl w:val="0"/>
          <w:numId w:val="29"/>
        </w:numPr>
        <w:ind w:right="0" w:firstLine="0"/>
        <w:contextualSpacing/>
        <w:jc w:val="left"/>
      </w:pPr>
      <w:r w:rsidRPr="00680DB5">
        <w:rPr>
          <w:rFonts w:ascii="Times New Roman" w:hAnsi="Times New Roman"/>
          <w:sz w:val="28"/>
          <w:szCs w:val="28"/>
        </w:rPr>
        <w:t>Согласие на публикацию предоставленных сведений в сборнике (в свободной форме).</w:t>
      </w: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Default="004D6EC3" w:rsidP="00D95C5F">
      <w:pPr>
        <w:pStyle w:val="a9"/>
        <w:ind w:left="720" w:right="0" w:firstLine="0"/>
        <w:contextualSpacing/>
        <w:jc w:val="left"/>
      </w:pPr>
    </w:p>
    <w:p w:rsidR="004D6EC3" w:rsidRPr="00360F21" w:rsidRDefault="004D6EC3" w:rsidP="00D95C5F">
      <w:pPr>
        <w:pStyle w:val="a9"/>
        <w:ind w:left="720" w:right="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sectPr w:rsidR="004D6EC3" w:rsidRPr="00360F21" w:rsidSect="00364EA8">
      <w:footerReference w:type="default" r:id="rId20"/>
      <w:pgSz w:w="11906" w:h="16838"/>
      <w:pgMar w:top="1134" w:right="567" w:bottom="1134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C3" w:rsidRDefault="006A2DC3" w:rsidP="00D85D57">
      <w:r>
        <w:separator/>
      </w:r>
    </w:p>
  </w:endnote>
  <w:endnote w:type="continuationSeparator" w:id="0">
    <w:p w:rsidR="006A2DC3" w:rsidRDefault="006A2DC3" w:rsidP="00D8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BE" w:rsidRDefault="002421BE" w:rsidP="00D054FB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421BE" w:rsidRDefault="002421BE" w:rsidP="00D054F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BE" w:rsidRDefault="002421B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510BA" w:rsidRPr="00B510BA">
      <w:rPr>
        <w:noProof/>
        <w:lang w:val="ru-RU"/>
      </w:rPr>
      <w:t>2</w:t>
    </w:r>
    <w:r>
      <w:fldChar w:fldCharType="end"/>
    </w:r>
  </w:p>
  <w:p w:rsidR="002421BE" w:rsidRDefault="002421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51" w:rsidRDefault="00393451">
    <w:pPr>
      <w:pStyle w:val="ac"/>
    </w:pPr>
    <w:r>
      <w:fldChar w:fldCharType="begin"/>
    </w:r>
    <w:r>
      <w:instrText xml:space="preserve"> PAGE   \* MERGEFORMAT </w:instrText>
    </w:r>
    <w:r>
      <w:fldChar w:fldCharType="separate"/>
    </w:r>
    <w:r w:rsidR="00B510BA">
      <w:rPr>
        <w:noProof/>
      </w:rPr>
      <w:t>4</w:t>
    </w:r>
    <w:r>
      <w:fldChar w:fldCharType="end"/>
    </w:r>
  </w:p>
  <w:p w:rsidR="00393451" w:rsidRDefault="003934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C3" w:rsidRDefault="006A2DC3" w:rsidP="00D85D57">
      <w:r>
        <w:separator/>
      </w:r>
    </w:p>
  </w:footnote>
  <w:footnote w:type="continuationSeparator" w:id="0">
    <w:p w:rsidR="006A2DC3" w:rsidRDefault="006A2DC3" w:rsidP="00D85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BE" w:rsidRPr="002567D3" w:rsidRDefault="002421BE">
    <w:pPr>
      <w:pStyle w:val="aa"/>
      <w:rPr>
        <w:lang w:val="ru-RU"/>
      </w:rPr>
    </w:pPr>
  </w:p>
  <w:p w:rsidR="002421BE" w:rsidRDefault="002421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13C"/>
    <w:multiLevelType w:val="hybridMultilevel"/>
    <w:tmpl w:val="D8D2ABB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E4299"/>
    <w:multiLevelType w:val="hybridMultilevel"/>
    <w:tmpl w:val="69623B2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7924"/>
    <w:multiLevelType w:val="singleLevel"/>
    <w:tmpl w:val="A838E838"/>
    <w:lvl w:ilvl="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  <w:b/>
      </w:rPr>
    </w:lvl>
  </w:abstractNum>
  <w:abstractNum w:abstractNumId="3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2E1F"/>
    <w:multiLevelType w:val="hybridMultilevel"/>
    <w:tmpl w:val="27CE7028"/>
    <w:lvl w:ilvl="0" w:tplc="F53830F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133B62E9"/>
    <w:multiLevelType w:val="singleLevel"/>
    <w:tmpl w:val="0419000B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</w:abstractNum>
  <w:abstractNum w:abstractNumId="6">
    <w:nsid w:val="17C649BF"/>
    <w:multiLevelType w:val="hybridMultilevel"/>
    <w:tmpl w:val="E5127448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E24BA"/>
    <w:multiLevelType w:val="hybridMultilevel"/>
    <w:tmpl w:val="E876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7058D"/>
    <w:multiLevelType w:val="hybridMultilevel"/>
    <w:tmpl w:val="2BDA9C4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34C562F"/>
    <w:multiLevelType w:val="singleLevel"/>
    <w:tmpl w:val="457AA4F2"/>
    <w:lvl w:ilvl="0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Courier New" w:hAnsi="Courier New" w:cs="Times New Roman" w:hint="default"/>
      </w:rPr>
    </w:lvl>
  </w:abstractNum>
  <w:abstractNum w:abstractNumId="11">
    <w:nsid w:val="249E0277"/>
    <w:multiLevelType w:val="hybridMultilevel"/>
    <w:tmpl w:val="69F08B7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F15E3"/>
    <w:multiLevelType w:val="hybridMultilevel"/>
    <w:tmpl w:val="A334A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14D72"/>
    <w:multiLevelType w:val="multilevel"/>
    <w:tmpl w:val="9E68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534A9"/>
    <w:multiLevelType w:val="singleLevel"/>
    <w:tmpl w:val="0432501A"/>
    <w:lvl w:ilvl="0">
      <w:start w:val="20"/>
      <w:numFmt w:val="decimal"/>
      <w:lvlText w:val="%1"/>
      <w:lvlJc w:val="left"/>
      <w:pPr>
        <w:tabs>
          <w:tab w:val="num" w:pos="906"/>
        </w:tabs>
        <w:ind w:left="906" w:hanging="480"/>
      </w:pPr>
      <w:rPr>
        <w:rFonts w:hint="default"/>
      </w:rPr>
    </w:lvl>
  </w:abstractNum>
  <w:abstractNum w:abstractNumId="15">
    <w:nsid w:val="3076556D"/>
    <w:multiLevelType w:val="hybridMultilevel"/>
    <w:tmpl w:val="E692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C02F9"/>
    <w:multiLevelType w:val="hybridMultilevel"/>
    <w:tmpl w:val="89481596"/>
    <w:lvl w:ilvl="0" w:tplc="D67E51FC">
      <w:start w:val="1"/>
      <w:numFmt w:val="decimal"/>
      <w:lvlText w:val="%1."/>
      <w:lvlJc w:val="left"/>
      <w:pPr>
        <w:ind w:left="209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7">
    <w:nsid w:val="3EFA2F72"/>
    <w:multiLevelType w:val="hybridMultilevel"/>
    <w:tmpl w:val="AA76F808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83BF1"/>
    <w:multiLevelType w:val="multilevel"/>
    <w:tmpl w:val="D2A0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D677A"/>
    <w:multiLevelType w:val="singleLevel"/>
    <w:tmpl w:val="A838E838"/>
    <w:lvl w:ilvl="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  <w:b/>
      </w:rPr>
    </w:lvl>
  </w:abstractNum>
  <w:abstractNum w:abstractNumId="20">
    <w:nsid w:val="45CF466F"/>
    <w:multiLevelType w:val="hybridMultilevel"/>
    <w:tmpl w:val="8EEEBBB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D6740"/>
    <w:multiLevelType w:val="hybridMultilevel"/>
    <w:tmpl w:val="664E2656"/>
    <w:lvl w:ilvl="0" w:tplc="F53830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6FF70AF"/>
    <w:multiLevelType w:val="hybridMultilevel"/>
    <w:tmpl w:val="750019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07726D7"/>
    <w:multiLevelType w:val="singleLevel"/>
    <w:tmpl w:val="4E5C6F6A"/>
    <w:lvl w:ilvl="0">
      <w:start w:val="1999"/>
      <w:numFmt w:val="bullet"/>
      <w:lvlText w:val="-"/>
      <w:lvlJc w:val="left"/>
      <w:pPr>
        <w:tabs>
          <w:tab w:val="num" w:pos="927"/>
        </w:tabs>
        <w:ind w:left="924" w:hanging="357"/>
      </w:pPr>
    </w:lvl>
  </w:abstractNum>
  <w:abstractNum w:abstractNumId="25">
    <w:nsid w:val="5514357B"/>
    <w:multiLevelType w:val="hybridMultilevel"/>
    <w:tmpl w:val="DEAE50C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D7B5F"/>
    <w:multiLevelType w:val="hybridMultilevel"/>
    <w:tmpl w:val="04B26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8B20F3"/>
    <w:multiLevelType w:val="hybridMultilevel"/>
    <w:tmpl w:val="86C251E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44A40"/>
    <w:multiLevelType w:val="hybridMultilevel"/>
    <w:tmpl w:val="8356191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0453F"/>
    <w:multiLevelType w:val="multilevel"/>
    <w:tmpl w:val="7AAA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153BA4"/>
    <w:multiLevelType w:val="hybridMultilevel"/>
    <w:tmpl w:val="77AA4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66FD9"/>
    <w:multiLevelType w:val="hybridMultilevel"/>
    <w:tmpl w:val="2D94FA3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E6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4"/>
  </w:num>
  <w:num w:numId="5">
    <w:abstractNumId w:val="24"/>
    <w:lvlOverride w:ilvl="0"/>
  </w:num>
  <w:num w:numId="6">
    <w:abstractNumId w:val="10"/>
    <w:lvlOverride w:ilvl="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11"/>
  </w:num>
  <w:num w:numId="12">
    <w:abstractNumId w:val="20"/>
  </w:num>
  <w:num w:numId="13">
    <w:abstractNumId w:val="0"/>
  </w:num>
  <w:num w:numId="14">
    <w:abstractNumId w:val="27"/>
  </w:num>
  <w:num w:numId="15">
    <w:abstractNumId w:val="25"/>
  </w:num>
  <w:num w:numId="16">
    <w:abstractNumId w:val="31"/>
  </w:num>
  <w:num w:numId="17">
    <w:abstractNumId w:val="1"/>
  </w:num>
  <w:num w:numId="18">
    <w:abstractNumId w:val="22"/>
  </w:num>
  <w:num w:numId="19">
    <w:abstractNumId w:val="28"/>
  </w:num>
  <w:num w:numId="20">
    <w:abstractNumId w:val="6"/>
  </w:num>
  <w:num w:numId="21">
    <w:abstractNumId w:val="12"/>
  </w:num>
  <w:num w:numId="22">
    <w:abstractNumId w:val="17"/>
  </w:num>
  <w:num w:numId="23">
    <w:abstractNumId w:val="32"/>
  </w:num>
  <w:num w:numId="24">
    <w:abstractNumId w:val="23"/>
  </w:num>
  <w:num w:numId="25">
    <w:abstractNumId w:val="7"/>
  </w:num>
  <w:num w:numId="26">
    <w:abstractNumId w:val="26"/>
  </w:num>
  <w:num w:numId="27">
    <w:abstractNumId w:val="30"/>
  </w:num>
  <w:num w:numId="28">
    <w:abstractNumId w:val="15"/>
  </w:num>
  <w:num w:numId="29">
    <w:abstractNumId w:val="3"/>
  </w:num>
  <w:num w:numId="30">
    <w:abstractNumId w:val="9"/>
  </w:num>
  <w:num w:numId="31">
    <w:abstractNumId w:val="21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n-US" w:vendorID="8" w:dllVersion="513" w:checkStyle="1"/>
  <w:activeWritingStyle w:appName="MSWord" w:lang="ru-RU" w:vendorID="1" w:dllVersion="512" w:checkStyle="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9F"/>
    <w:rsid w:val="00006001"/>
    <w:rsid w:val="00006F7F"/>
    <w:rsid w:val="000116DE"/>
    <w:rsid w:val="00016B6A"/>
    <w:rsid w:val="00017576"/>
    <w:rsid w:val="00026557"/>
    <w:rsid w:val="00026762"/>
    <w:rsid w:val="00033B50"/>
    <w:rsid w:val="00047451"/>
    <w:rsid w:val="00047913"/>
    <w:rsid w:val="000541BC"/>
    <w:rsid w:val="000548C4"/>
    <w:rsid w:val="00054D40"/>
    <w:rsid w:val="00056999"/>
    <w:rsid w:val="00056F23"/>
    <w:rsid w:val="000616F5"/>
    <w:rsid w:val="00063DAD"/>
    <w:rsid w:val="00067C2D"/>
    <w:rsid w:val="00071DDA"/>
    <w:rsid w:val="000770E9"/>
    <w:rsid w:val="00081A52"/>
    <w:rsid w:val="00096AA5"/>
    <w:rsid w:val="000976DD"/>
    <w:rsid w:val="000A6F9C"/>
    <w:rsid w:val="000B6B99"/>
    <w:rsid w:val="000B6E30"/>
    <w:rsid w:val="000B7612"/>
    <w:rsid w:val="000C2075"/>
    <w:rsid w:val="000C52DD"/>
    <w:rsid w:val="000C6D00"/>
    <w:rsid w:val="000C76BD"/>
    <w:rsid w:val="000D01EA"/>
    <w:rsid w:val="000D1413"/>
    <w:rsid w:val="000D4AA4"/>
    <w:rsid w:val="000E163E"/>
    <w:rsid w:val="000E17F1"/>
    <w:rsid w:val="000E28C4"/>
    <w:rsid w:val="000E39A6"/>
    <w:rsid w:val="000F5804"/>
    <w:rsid w:val="00112286"/>
    <w:rsid w:val="0011260E"/>
    <w:rsid w:val="001246B2"/>
    <w:rsid w:val="00125795"/>
    <w:rsid w:val="00144099"/>
    <w:rsid w:val="00151047"/>
    <w:rsid w:val="00154446"/>
    <w:rsid w:val="00155E11"/>
    <w:rsid w:val="001630A8"/>
    <w:rsid w:val="00167D3A"/>
    <w:rsid w:val="00171A72"/>
    <w:rsid w:val="00175A78"/>
    <w:rsid w:val="0018294C"/>
    <w:rsid w:val="0018615E"/>
    <w:rsid w:val="001A1946"/>
    <w:rsid w:val="001A2516"/>
    <w:rsid w:val="001B6D23"/>
    <w:rsid w:val="001C0FDA"/>
    <w:rsid w:val="001C132D"/>
    <w:rsid w:val="001C35DD"/>
    <w:rsid w:val="001C431B"/>
    <w:rsid w:val="001C6A83"/>
    <w:rsid w:val="001D1EAC"/>
    <w:rsid w:val="001D7EB8"/>
    <w:rsid w:val="001E2671"/>
    <w:rsid w:val="001F0568"/>
    <w:rsid w:val="001F0966"/>
    <w:rsid w:val="001F1E51"/>
    <w:rsid w:val="001F5AD6"/>
    <w:rsid w:val="0020376E"/>
    <w:rsid w:val="00206752"/>
    <w:rsid w:val="0021169C"/>
    <w:rsid w:val="0021467E"/>
    <w:rsid w:val="00221B72"/>
    <w:rsid w:val="002237C9"/>
    <w:rsid w:val="002247AE"/>
    <w:rsid w:val="002300AC"/>
    <w:rsid w:val="0023170A"/>
    <w:rsid w:val="002319BB"/>
    <w:rsid w:val="00232453"/>
    <w:rsid w:val="002421BE"/>
    <w:rsid w:val="00244E86"/>
    <w:rsid w:val="0024673E"/>
    <w:rsid w:val="002524E6"/>
    <w:rsid w:val="002528E5"/>
    <w:rsid w:val="00255422"/>
    <w:rsid w:val="0025686D"/>
    <w:rsid w:val="00257BAC"/>
    <w:rsid w:val="00264A33"/>
    <w:rsid w:val="002712D1"/>
    <w:rsid w:val="00274A23"/>
    <w:rsid w:val="0027621D"/>
    <w:rsid w:val="00277D8D"/>
    <w:rsid w:val="00283147"/>
    <w:rsid w:val="00290243"/>
    <w:rsid w:val="00292108"/>
    <w:rsid w:val="002B04E9"/>
    <w:rsid w:val="002B6761"/>
    <w:rsid w:val="002D38DE"/>
    <w:rsid w:val="002E16CF"/>
    <w:rsid w:val="002E1C56"/>
    <w:rsid w:val="002E2C6C"/>
    <w:rsid w:val="002E3792"/>
    <w:rsid w:val="002F09EB"/>
    <w:rsid w:val="002F2EA2"/>
    <w:rsid w:val="002F511B"/>
    <w:rsid w:val="002F5590"/>
    <w:rsid w:val="002F5CA7"/>
    <w:rsid w:val="00300A6B"/>
    <w:rsid w:val="00302B7D"/>
    <w:rsid w:val="003043E8"/>
    <w:rsid w:val="00306ACB"/>
    <w:rsid w:val="00313CD2"/>
    <w:rsid w:val="003154CB"/>
    <w:rsid w:val="003230EE"/>
    <w:rsid w:val="00323E21"/>
    <w:rsid w:val="00325E3D"/>
    <w:rsid w:val="00330D80"/>
    <w:rsid w:val="0033210F"/>
    <w:rsid w:val="003324AB"/>
    <w:rsid w:val="00336AAA"/>
    <w:rsid w:val="00360F21"/>
    <w:rsid w:val="00362AB2"/>
    <w:rsid w:val="00364EA8"/>
    <w:rsid w:val="00365349"/>
    <w:rsid w:val="00370DF9"/>
    <w:rsid w:val="00380962"/>
    <w:rsid w:val="003816A2"/>
    <w:rsid w:val="00385E70"/>
    <w:rsid w:val="0038635F"/>
    <w:rsid w:val="00393451"/>
    <w:rsid w:val="0039790E"/>
    <w:rsid w:val="003B5E9F"/>
    <w:rsid w:val="003C1211"/>
    <w:rsid w:val="003C560F"/>
    <w:rsid w:val="003C5FF9"/>
    <w:rsid w:val="003D06A5"/>
    <w:rsid w:val="003E0502"/>
    <w:rsid w:val="003E3C64"/>
    <w:rsid w:val="003E501E"/>
    <w:rsid w:val="003F6EA0"/>
    <w:rsid w:val="00401650"/>
    <w:rsid w:val="0040207B"/>
    <w:rsid w:val="00402334"/>
    <w:rsid w:val="00410486"/>
    <w:rsid w:val="00420603"/>
    <w:rsid w:val="00430477"/>
    <w:rsid w:val="004315FC"/>
    <w:rsid w:val="0044429E"/>
    <w:rsid w:val="00444C37"/>
    <w:rsid w:val="0044536D"/>
    <w:rsid w:val="00455CD7"/>
    <w:rsid w:val="00462B59"/>
    <w:rsid w:val="004650F0"/>
    <w:rsid w:val="004657C0"/>
    <w:rsid w:val="004676FF"/>
    <w:rsid w:val="004745D8"/>
    <w:rsid w:val="00495EFA"/>
    <w:rsid w:val="004969B7"/>
    <w:rsid w:val="004A0DC2"/>
    <w:rsid w:val="004A112A"/>
    <w:rsid w:val="004A1205"/>
    <w:rsid w:val="004A5A40"/>
    <w:rsid w:val="004B0A0A"/>
    <w:rsid w:val="004C60A8"/>
    <w:rsid w:val="004C72D5"/>
    <w:rsid w:val="004D0705"/>
    <w:rsid w:val="004D32FA"/>
    <w:rsid w:val="004D4C22"/>
    <w:rsid w:val="004D6EC3"/>
    <w:rsid w:val="004E109E"/>
    <w:rsid w:val="004E5C10"/>
    <w:rsid w:val="004F0AA6"/>
    <w:rsid w:val="00503C49"/>
    <w:rsid w:val="00504686"/>
    <w:rsid w:val="005136D0"/>
    <w:rsid w:val="0051707B"/>
    <w:rsid w:val="0051748C"/>
    <w:rsid w:val="0052071D"/>
    <w:rsid w:val="00521084"/>
    <w:rsid w:val="00521AF8"/>
    <w:rsid w:val="00526D4C"/>
    <w:rsid w:val="00527D57"/>
    <w:rsid w:val="0054158E"/>
    <w:rsid w:val="00545536"/>
    <w:rsid w:val="0054622E"/>
    <w:rsid w:val="0054643F"/>
    <w:rsid w:val="00553450"/>
    <w:rsid w:val="00553513"/>
    <w:rsid w:val="00560937"/>
    <w:rsid w:val="005663CF"/>
    <w:rsid w:val="00566554"/>
    <w:rsid w:val="0057119C"/>
    <w:rsid w:val="00571938"/>
    <w:rsid w:val="0057688B"/>
    <w:rsid w:val="00577D3F"/>
    <w:rsid w:val="005822E6"/>
    <w:rsid w:val="00584C9B"/>
    <w:rsid w:val="00586DD1"/>
    <w:rsid w:val="00587CFE"/>
    <w:rsid w:val="005902B1"/>
    <w:rsid w:val="00594698"/>
    <w:rsid w:val="00595645"/>
    <w:rsid w:val="00596C56"/>
    <w:rsid w:val="005977DD"/>
    <w:rsid w:val="00597C96"/>
    <w:rsid w:val="005A037D"/>
    <w:rsid w:val="005A2448"/>
    <w:rsid w:val="005B6598"/>
    <w:rsid w:val="005C4F2D"/>
    <w:rsid w:val="005C6485"/>
    <w:rsid w:val="005C64BC"/>
    <w:rsid w:val="005E05AE"/>
    <w:rsid w:val="005E4426"/>
    <w:rsid w:val="005E7834"/>
    <w:rsid w:val="005F116B"/>
    <w:rsid w:val="005F1BD2"/>
    <w:rsid w:val="005F3081"/>
    <w:rsid w:val="005F4315"/>
    <w:rsid w:val="00607BAF"/>
    <w:rsid w:val="006148DE"/>
    <w:rsid w:val="00615334"/>
    <w:rsid w:val="00615C03"/>
    <w:rsid w:val="00620870"/>
    <w:rsid w:val="00621882"/>
    <w:rsid w:val="00630C4E"/>
    <w:rsid w:val="00631FE3"/>
    <w:rsid w:val="00644941"/>
    <w:rsid w:val="00646172"/>
    <w:rsid w:val="006532FC"/>
    <w:rsid w:val="006546AF"/>
    <w:rsid w:val="006605A5"/>
    <w:rsid w:val="00661C41"/>
    <w:rsid w:val="00667D52"/>
    <w:rsid w:val="0067179A"/>
    <w:rsid w:val="00671B41"/>
    <w:rsid w:val="006762BF"/>
    <w:rsid w:val="00680DB5"/>
    <w:rsid w:val="00682468"/>
    <w:rsid w:val="0068393D"/>
    <w:rsid w:val="00686D0F"/>
    <w:rsid w:val="0069189A"/>
    <w:rsid w:val="006A22CC"/>
    <w:rsid w:val="006A2DC3"/>
    <w:rsid w:val="006A3344"/>
    <w:rsid w:val="006B0F7E"/>
    <w:rsid w:val="006C2811"/>
    <w:rsid w:val="006C73BA"/>
    <w:rsid w:val="006D1349"/>
    <w:rsid w:val="006E6AB3"/>
    <w:rsid w:val="00702526"/>
    <w:rsid w:val="00705849"/>
    <w:rsid w:val="00707FD0"/>
    <w:rsid w:val="007160DD"/>
    <w:rsid w:val="00716C73"/>
    <w:rsid w:val="00722955"/>
    <w:rsid w:val="007241A6"/>
    <w:rsid w:val="007408DC"/>
    <w:rsid w:val="00750DE3"/>
    <w:rsid w:val="00751019"/>
    <w:rsid w:val="00751F94"/>
    <w:rsid w:val="007559B3"/>
    <w:rsid w:val="00760D37"/>
    <w:rsid w:val="00761F0D"/>
    <w:rsid w:val="0076276E"/>
    <w:rsid w:val="00772141"/>
    <w:rsid w:val="00772405"/>
    <w:rsid w:val="007729D4"/>
    <w:rsid w:val="00784F4F"/>
    <w:rsid w:val="00793A97"/>
    <w:rsid w:val="007944D6"/>
    <w:rsid w:val="007A4AB2"/>
    <w:rsid w:val="007A4F12"/>
    <w:rsid w:val="007B3364"/>
    <w:rsid w:val="007C271E"/>
    <w:rsid w:val="007C7A34"/>
    <w:rsid w:val="007D58B9"/>
    <w:rsid w:val="007D7D00"/>
    <w:rsid w:val="007E36A1"/>
    <w:rsid w:val="007F034F"/>
    <w:rsid w:val="007F27E9"/>
    <w:rsid w:val="00801D80"/>
    <w:rsid w:val="00803D44"/>
    <w:rsid w:val="00805078"/>
    <w:rsid w:val="00806F40"/>
    <w:rsid w:val="00832DD7"/>
    <w:rsid w:val="00840F9E"/>
    <w:rsid w:val="00841C9D"/>
    <w:rsid w:val="00852E48"/>
    <w:rsid w:val="00857853"/>
    <w:rsid w:val="0086523F"/>
    <w:rsid w:val="008718FD"/>
    <w:rsid w:val="008735FE"/>
    <w:rsid w:val="00873B77"/>
    <w:rsid w:val="00890DF1"/>
    <w:rsid w:val="008915B3"/>
    <w:rsid w:val="00894C48"/>
    <w:rsid w:val="008A2A99"/>
    <w:rsid w:val="008A7586"/>
    <w:rsid w:val="008A7694"/>
    <w:rsid w:val="008B4D2B"/>
    <w:rsid w:val="008B57D6"/>
    <w:rsid w:val="008C267B"/>
    <w:rsid w:val="008C47D6"/>
    <w:rsid w:val="008C58FE"/>
    <w:rsid w:val="008C658F"/>
    <w:rsid w:val="008D22ED"/>
    <w:rsid w:val="008D4B77"/>
    <w:rsid w:val="008E2007"/>
    <w:rsid w:val="008E3E2E"/>
    <w:rsid w:val="008E625B"/>
    <w:rsid w:val="008E651C"/>
    <w:rsid w:val="008F0DF5"/>
    <w:rsid w:val="008F63F8"/>
    <w:rsid w:val="009007BA"/>
    <w:rsid w:val="0090106F"/>
    <w:rsid w:val="009104E3"/>
    <w:rsid w:val="00923A10"/>
    <w:rsid w:val="00930ECB"/>
    <w:rsid w:val="00933A0D"/>
    <w:rsid w:val="00935E6E"/>
    <w:rsid w:val="00935EEE"/>
    <w:rsid w:val="00937D8B"/>
    <w:rsid w:val="00942C0D"/>
    <w:rsid w:val="00946A47"/>
    <w:rsid w:val="00952DE9"/>
    <w:rsid w:val="00956A37"/>
    <w:rsid w:val="009703B1"/>
    <w:rsid w:val="0097647D"/>
    <w:rsid w:val="009857F2"/>
    <w:rsid w:val="00987C55"/>
    <w:rsid w:val="00987C6E"/>
    <w:rsid w:val="00990A43"/>
    <w:rsid w:val="0099325E"/>
    <w:rsid w:val="009A5E6A"/>
    <w:rsid w:val="009B06C7"/>
    <w:rsid w:val="009B17AF"/>
    <w:rsid w:val="009B37A7"/>
    <w:rsid w:val="009B3FAA"/>
    <w:rsid w:val="009C2FFB"/>
    <w:rsid w:val="009C6585"/>
    <w:rsid w:val="009D0A8F"/>
    <w:rsid w:val="009D3D4D"/>
    <w:rsid w:val="009D4166"/>
    <w:rsid w:val="009D7FF2"/>
    <w:rsid w:val="009E565E"/>
    <w:rsid w:val="009F053A"/>
    <w:rsid w:val="009F5DE6"/>
    <w:rsid w:val="009F7434"/>
    <w:rsid w:val="00A026C4"/>
    <w:rsid w:val="00A02E86"/>
    <w:rsid w:val="00A069BD"/>
    <w:rsid w:val="00A11A27"/>
    <w:rsid w:val="00A12624"/>
    <w:rsid w:val="00A1624B"/>
    <w:rsid w:val="00A20513"/>
    <w:rsid w:val="00A20F78"/>
    <w:rsid w:val="00A218F6"/>
    <w:rsid w:val="00A26982"/>
    <w:rsid w:val="00A32FED"/>
    <w:rsid w:val="00A37CCB"/>
    <w:rsid w:val="00A415AC"/>
    <w:rsid w:val="00A41894"/>
    <w:rsid w:val="00A41E81"/>
    <w:rsid w:val="00A4698D"/>
    <w:rsid w:val="00A521A7"/>
    <w:rsid w:val="00A547B7"/>
    <w:rsid w:val="00A574E8"/>
    <w:rsid w:val="00A579C7"/>
    <w:rsid w:val="00A73804"/>
    <w:rsid w:val="00A75601"/>
    <w:rsid w:val="00A7774B"/>
    <w:rsid w:val="00A84497"/>
    <w:rsid w:val="00A84C29"/>
    <w:rsid w:val="00A93663"/>
    <w:rsid w:val="00A94A2E"/>
    <w:rsid w:val="00A94C4B"/>
    <w:rsid w:val="00A95ABE"/>
    <w:rsid w:val="00A95B5B"/>
    <w:rsid w:val="00AA20F5"/>
    <w:rsid w:val="00AA41F6"/>
    <w:rsid w:val="00AA5430"/>
    <w:rsid w:val="00AA7525"/>
    <w:rsid w:val="00AA7B57"/>
    <w:rsid w:val="00AB0400"/>
    <w:rsid w:val="00AB07E0"/>
    <w:rsid w:val="00AB3798"/>
    <w:rsid w:val="00AC1ADB"/>
    <w:rsid w:val="00AC7302"/>
    <w:rsid w:val="00AE14B7"/>
    <w:rsid w:val="00AF2FDB"/>
    <w:rsid w:val="00AF4FAC"/>
    <w:rsid w:val="00AF5939"/>
    <w:rsid w:val="00B018CD"/>
    <w:rsid w:val="00B11F16"/>
    <w:rsid w:val="00B12027"/>
    <w:rsid w:val="00B26839"/>
    <w:rsid w:val="00B27B01"/>
    <w:rsid w:val="00B3001F"/>
    <w:rsid w:val="00B308A2"/>
    <w:rsid w:val="00B34D94"/>
    <w:rsid w:val="00B3735C"/>
    <w:rsid w:val="00B37BE5"/>
    <w:rsid w:val="00B5042A"/>
    <w:rsid w:val="00B510BA"/>
    <w:rsid w:val="00B55353"/>
    <w:rsid w:val="00B57ABE"/>
    <w:rsid w:val="00B62018"/>
    <w:rsid w:val="00B66950"/>
    <w:rsid w:val="00B74E01"/>
    <w:rsid w:val="00B87F1B"/>
    <w:rsid w:val="00BA583F"/>
    <w:rsid w:val="00BC2245"/>
    <w:rsid w:val="00BD1818"/>
    <w:rsid w:val="00BD63FA"/>
    <w:rsid w:val="00BE652F"/>
    <w:rsid w:val="00BE7E1B"/>
    <w:rsid w:val="00BF164D"/>
    <w:rsid w:val="00C01723"/>
    <w:rsid w:val="00C1583A"/>
    <w:rsid w:val="00C20582"/>
    <w:rsid w:val="00C20F5F"/>
    <w:rsid w:val="00C23797"/>
    <w:rsid w:val="00C31009"/>
    <w:rsid w:val="00C37D86"/>
    <w:rsid w:val="00C4537E"/>
    <w:rsid w:val="00C50E9F"/>
    <w:rsid w:val="00C513D4"/>
    <w:rsid w:val="00C533A4"/>
    <w:rsid w:val="00C56519"/>
    <w:rsid w:val="00C6102B"/>
    <w:rsid w:val="00C61BA3"/>
    <w:rsid w:val="00C74973"/>
    <w:rsid w:val="00C75320"/>
    <w:rsid w:val="00C87099"/>
    <w:rsid w:val="00C948E2"/>
    <w:rsid w:val="00C97085"/>
    <w:rsid w:val="00CA1E6F"/>
    <w:rsid w:val="00CA2A91"/>
    <w:rsid w:val="00CB14C0"/>
    <w:rsid w:val="00CB259E"/>
    <w:rsid w:val="00CB2E5F"/>
    <w:rsid w:val="00CB4483"/>
    <w:rsid w:val="00CC4136"/>
    <w:rsid w:val="00CC7657"/>
    <w:rsid w:val="00CC76B2"/>
    <w:rsid w:val="00CF0249"/>
    <w:rsid w:val="00CF0C01"/>
    <w:rsid w:val="00CF10EF"/>
    <w:rsid w:val="00CF3DB5"/>
    <w:rsid w:val="00D00DF2"/>
    <w:rsid w:val="00D054FB"/>
    <w:rsid w:val="00D0733D"/>
    <w:rsid w:val="00D140DC"/>
    <w:rsid w:val="00D1557D"/>
    <w:rsid w:val="00D1787D"/>
    <w:rsid w:val="00D205AB"/>
    <w:rsid w:val="00D20AA1"/>
    <w:rsid w:val="00D210D3"/>
    <w:rsid w:val="00D240EB"/>
    <w:rsid w:val="00D25599"/>
    <w:rsid w:val="00D31DF8"/>
    <w:rsid w:val="00D4618F"/>
    <w:rsid w:val="00D5376E"/>
    <w:rsid w:val="00D6067C"/>
    <w:rsid w:val="00D64FD5"/>
    <w:rsid w:val="00D70B10"/>
    <w:rsid w:val="00D72392"/>
    <w:rsid w:val="00D754BA"/>
    <w:rsid w:val="00D80D3B"/>
    <w:rsid w:val="00D8189A"/>
    <w:rsid w:val="00D85D57"/>
    <w:rsid w:val="00D92787"/>
    <w:rsid w:val="00D95C5F"/>
    <w:rsid w:val="00D97A1B"/>
    <w:rsid w:val="00DA0A1A"/>
    <w:rsid w:val="00DA0CA8"/>
    <w:rsid w:val="00DA0EE1"/>
    <w:rsid w:val="00DA2DF0"/>
    <w:rsid w:val="00DA5FB4"/>
    <w:rsid w:val="00DA62EF"/>
    <w:rsid w:val="00DB1E34"/>
    <w:rsid w:val="00DB5CAB"/>
    <w:rsid w:val="00DC78D5"/>
    <w:rsid w:val="00DC79AE"/>
    <w:rsid w:val="00DD1436"/>
    <w:rsid w:val="00DD3E74"/>
    <w:rsid w:val="00DD6056"/>
    <w:rsid w:val="00DD6B07"/>
    <w:rsid w:val="00DE1727"/>
    <w:rsid w:val="00DE1FF1"/>
    <w:rsid w:val="00DE2548"/>
    <w:rsid w:val="00DF0DE0"/>
    <w:rsid w:val="00DF33D8"/>
    <w:rsid w:val="00DF3497"/>
    <w:rsid w:val="00E026AA"/>
    <w:rsid w:val="00E03A13"/>
    <w:rsid w:val="00E0460D"/>
    <w:rsid w:val="00E0608F"/>
    <w:rsid w:val="00E111D9"/>
    <w:rsid w:val="00E12767"/>
    <w:rsid w:val="00E12C33"/>
    <w:rsid w:val="00E14791"/>
    <w:rsid w:val="00E165BD"/>
    <w:rsid w:val="00E175B3"/>
    <w:rsid w:val="00E208A2"/>
    <w:rsid w:val="00E244C2"/>
    <w:rsid w:val="00E275AF"/>
    <w:rsid w:val="00E30517"/>
    <w:rsid w:val="00E30A52"/>
    <w:rsid w:val="00E30D9C"/>
    <w:rsid w:val="00E3335B"/>
    <w:rsid w:val="00E35E5D"/>
    <w:rsid w:val="00E50481"/>
    <w:rsid w:val="00E5712E"/>
    <w:rsid w:val="00E63355"/>
    <w:rsid w:val="00E63DC0"/>
    <w:rsid w:val="00E67E5F"/>
    <w:rsid w:val="00E76E36"/>
    <w:rsid w:val="00E83CCC"/>
    <w:rsid w:val="00E874E4"/>
    <w:rsid w:val="00E90D6F"/>
    <w:rsid w:val="00EA0B54"/>
    <w:rsid w:val="00EA5858"/>
    <w:rsid w:val="00EA6540"/>
    <w:rsid w:val="00EB715C"/>
    <w:rsid w:val="00EB7BCB"/>
    <w:rsid w:val="00EC029C"/>
    <w:rsid w:val="00EC7DEC"/>
    <w:rsid w:val="00ED37A4"/>
    <w:rsid w:val="00ED40C3"/>
    <w:rsid w:val="00EE3C55"/>
    <w:rsid w:val="00EE400A"/>
    <w:rsid w:val="00EE5C47"/>
    <w:rsid w:val="00EF0636"/>
    <w:rsid w:val="00EF6745"/>
    <w:rsid w:val="00EF6A83"/>
    <w:rsid w:val="00F10E7F"/>
    <w:rsid w:val="00F22438"/>
    <w:rsid w:val="00F22A43"/>
    <w:rsid w:val="00F252B0"/>
    <w:rsid w:val="00F27200"/>
    <w:rsid w:val="00F30999"/>
    <w:rsid w:val="00F311B9"/>
    <w:rsid w:val="00F32792"/>
    <w:rsid w:val="00F33874"/>
    <w:rsid w:val="00F40CCC"/>
    <w:rsid w:val="00F43579"/>
    <w:rsid w:val="00F444D7"/>
    <w:rsid w:val="00F510C1"/>
    <w:rsid w:val="00F56805"/>
    <w:rsid w:val="00F61C83"/>
    <w:rsid w:val="00F64B1C"/>
    <w:rsid w:val="00F677D6"/>
    <w:rsid w:val="00F733FE"/>
    <w:rsid w:val="00F75279"/>
    <w:rsid w:val="00F76FD2"/>
    <w:rsid w:val="00F8047F"/>
    <w:rsid w:val="00F85148"/>
    <w:rsid w:val="00F86087"/>
    <w:rsid w:val="00F94FA2"/>
    <w:rsid w:val="00FA2EFD"/>
    <w:rsid w:val="00FA42E7"/>
    <w:rsid w:val="00FA450D"/>
    <w:rsid w:val="00FA4BCC"/>
    <w:rsid w:val="00FB1168"/>
    <w:rsid w:val="00FB16AF"/>
    <w:rsid w:val="00FB4E2F"/>
    <w:rsid w:val="00FC1C66"/>
    <w:rsid w:val="00FC6822"/>
    <w:rsid w:val="00FD0BAE"/>
    <w:rsid w:val="00FD2081"/>
    <w:rsid w:val="00FD4D70"/>
    <w:rsid w:val="00FE0283"/>
    <w:rsid w:val="00FE3AA4"/>
    <w:rsid w:val="00FE7126"/>
    <w:rsid w:val="00FE7276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fr-F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  <w:rPr>
      <w:lang w:val="x-none" w:eastAsia="x-none"/>
    </w:rPr>
  </w:style>
  <w:style w:type="paragraph" w:styleId="a5">
    <w:name w:val="Body Text Indent"/>
    <w:basedOn w:val="a"/>
    <w:link w:val="a6"/>
    <w:semiHidden/>
    <w:pPr>
      <w:ind w:firstLine="426"/>
      <w:jc w:val="both"/>
    </w:pPr>
    <w:rPr>
      <w:lang w:val="en-US" w:eastAsia="x-none"/>
    </w:rPr>
  </w:style>
  <w:style w:type="paragraph" w:styleId="21">
    <w:name w:val="Body Text Indent 2"/>
    <w:basedOn w:val="a"/>
    <w:semiHidden/>
    <w:pPr>
      <w:ind w:left="426"/>
      <w:jc w:val="both"/>
    </w:pPr>
    <w:rPr>
      <w:b/>
      <w:lang w:val="ru-RU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Title"/>
    <w:basedOn w:val="a"/>
    <w:qFormat/>
    <w:pPr>
      <w:jc w:val="center"/>
    </w:pPr>
    <w:rPr>
      <w:b/>
      <w:lang w:val="ru-RU"/>
    </w:rPr>
  </w:style>
  <w:style w:type="character" w:customStyle="1" w:styleId="a4">
    <w:name w:val="Основной текст Знак"/>
    <w:link w:val="a3"/>
    <w:semiHidden/>
    <w:rsid w:val="0023170A"/>
    <w:rPr>
      <w:sz w:val="24"/>
    </w:rPr>
  </w:style>
  <w:style w:type="paragraph" w:customStyle="1" w:styleId="western">
    <w:name w:val="western"/>
    <w:basedOn w:val="a"/>
    <w:rsid w:val="00ED37A4"/>
    <w:pPr>
      <w:spacing w:before="100" w:beforeAutospacing="1" w:after="115"/>
    </w:pPr>
    <w:rPr>
      <w:color w:val="000000"/>
      <w:szCs w:val="24"/>
      <w:lang w:val="ru-RU"/>
    </w:rPr>
  </w:style>
  <w:style w:type="paragraph" w:styleId="a9">
    <w:name w:val="List Paragraph"/>
    <w:basedOn w:val="a"/>
    <w:uiPriority w:val="34"/>
    <w:qFormat/>
    <w:rsid w:val="00A069BD"/>
    <w:pPr>
      <w:ind w:left="708" w:right="454" w:firstLine="709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D85D5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Верхний колонтитул Знак"/>
    <w:link w:val="aa"/>
    <w:uiPriority w:val="99"/>
    <w:rsid w:val="00D85D57"/>
    <w:rPr>
      <w:sz w:val="24"/>
      <w:lang w:val="fr-FR"/>
    </w:rPr>
  </w:style>
  <w:style w:type="paragraph" w:styleId="ac">
    <w:name w:val="footer"/>
    <w:basedOn w:val="a"/>
    <w:link w:val="ad"/>
    <w:uiPriority w:val="99"/>
    <w:unhideWhenUsed/>
    <w:rsid w:val="00D85D5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uiPriority w:val="99"/>
    <w:rsid w:val="00D85D57"/>
    <w:rPr>
      <w:sz w:val="24"/>
      <w:lang w:val="fr-FR"/>
    </w:rPr>
  </w:style>
  <w:style w:type="character" w:customStyle="1" w:styleId="a6">
    <w:name w:val="Основной текст с отступом Знак"/>
    <w:link w:val="a5"/>
    <w:semiHidden/>
    <w:rsid w:val="00686D0F"/>
    <w:rPr>
      <w:sz w:val="24"/>
      <w:lang w:val="en-US"/>
    </w:rPr>
  </w:style>
  <w:style w:type="table" w:styleId="ae">
    <w:name w:val="Table Grid"/>
    <w:basedOn w:val="a1"/>
    <w:uiPriority w:val="59"/>
    <w:rsid w:val="00D80D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semiHidden/>
    <w:rsid w:val="00AA7B57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character" w:styleId="af">
    <w:name w:val="page number"/>
    <w:rsid w:val="002421BE"/>
  </w:style>
  <w:style w:type="paragraph" w:styleId="af0">
    <w:name w:val="Balloon Text"/>
    <w:basedOn w:val="a"/>
    <w:link w:val="af1"/>
    <w:uiPriority w:val="99"/>
    <w:semiHidden/>
    <w:unhideWhenUsed/>
    <w:rsid w:val="009857F2"/>
    <w:rPr>
      <w:rFonts w:ascii="Tahoma" w:hAnsi="Tahoma"/>
      <w:sz w:val="16"/>
      <w:szCs w:val="16"/>
      <w:lang w:eastAsia="x-none"/>
    </w:rPr>
  </w:style>
  <w:style w:type="character" w:customStyle="1" w:styleId="af1">
    <w:name w:val="Текст выноски Знак"/>
    <w:link w:val="af0"/>
    <w:uiPriority w:val="99"/>
    <w:semiHidden/>
    <w:rsid w:val="009857F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kult@yandex.ru" TargetMode="External"/><Relationship Id="rId13" Type="http://schemas.openxmlformats.org/officeDocument/2006/relationships/hyperlink" Target="mailto:mukcbs99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al.galereya@yandex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mcmosobl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iridov-school-1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1023.343YoBPmkI35GaWSmYYw-0eLrj61aOkmKGOX0fZYxJyeM74i_G6YN58EGQ3eJoh1jaIPqSrLfeQwOOSHCkqQ_v775kgC1567iUog9HWvFtI.714053576be686e4fd3f4e7c69e918d0e552fcac&amp;uuid=&amp;state=PEtFfuTeVD4jaxywoSUvtNlVVIL6S3yQ0eL-KRksnRFetzHgl8sU5u5XKwtZDO6p&amp;data=UlNrNmk5WktYejR0eWJFYk1LdmtxbWxPUEJ2NWVzZy0tUFJDRTJkLWNGeVBwQlFhS3FsWmxCcDltdTB3bkJNLU9CRmc4YTB0UWJJRFdDdjdmVWFjbFFrRHdFVmR4Smp3eXVpWTZGNmlrREVfaUNqRmRkajYwZw&amp;b64e=2&amp;sign=bc1cb476f323fc03a433667075220cb2&amp;keyno=0&amp;cst=AiuY0DBWFJ5Hyx_fyvalFCMP5Mpmfy3aEUHnjfw5QUkBR7C1eXqZbFyLyeg94_7MDNU54g_GTyNJWVoUX64GakjlZt6z31C9YUWdT3n_eNn-Lie7EVweCT3GxjuB3lywYhI-MD0KmhkhEGyZUzTrQg87tIUmI59IBemwMndWJIqCVP2zmcycPLqm_wWmp4yczxRfielMVgOljACkfrgxb8_qwhGI6UcVTpA_CXWH1V-smf74rd4h3nVuF_1c_fzj&amp;ref=orjY4mGPRjk5boDnW0uvlrrd71vZw9kpQTycA_3MNwrMajBW8ItyW4O7CYPt-GgOoFjSFU1cF5WTZzbV0JOlFtrgfKIfMut8LcNgfz2lgvXnLE4C2c0NJ1PK8y4M_OuJQdbGlSfLRMkEuMYJVdNpi8fgui539Ujzt9vrG4GbZURve9EBNMM5tmvLPm8c8glcAQajC6VD0_vjoSt8-VVeMm1AVMMI3AnEZVVUW_Xc3XTbnm8BT8gaT45Wv1H5SoPJdl-IgbbXQ6D0WVWPDu45L8D5T89yR6Te&amp;l10n=ru&amp;cts=1460590699992&amp;mc=3.402910079649727" TargetMode="External"/><Relationship Id="rId10" Type="http://schemas.openxmlformats.org/officeDocument/2006/relationships/hyperlink" Target="mailto:sviridov-school-1@yandex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hernova1960@yandex.ru" TargetMode="External"/><Relationship Id="rId14" Type="http://schemas.openxmlformats.org/officeDocument/2006/relationships/hyperlink" Target="http://balkul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712B-5191-43FC-83C8-3DFB4492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4864</Words>
  <Characters>27726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32525</CharactersWithSpaces>
  <SharedDoc>false</SharedDoc>
  <HLinks>
    <vt:vector size="54" baseType="variant"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http://nmcmosobl.ru/</vt:lpwstr>
      </vt:variant>
      <vt:variant>
        <vt:lpwstr/>
      </vt:variant>
      <vt:variant>
        <vt:i4>3539053</vt:i4>
      </vt:variant>
      <vt:variant>
        <vt:i4>21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1023.343YoBPmkI35GaWSmYYw-0eLrj61aOkmKGOX0fZYxJyeM74i_G6YN58EGQ3eJoh1jaIPqSrLfeQwOOSHCkqQ_v775kgC1567iUog9HWvFtI.714053576be686e4fd3f4e7c69e918d0e552fcac&amp;uuid=&amp;state=PEtFfuTeVD4jaxywoSUvtNlVVIL6S3yQ0eL-KRksnRFetzHgl8sU5u5XKwtZDO6p&amp;data=UlNrNmk5WktYejR0eWJFYk1LdmtxbWxPUEJ2NWVzZy0tUFJDRTJkLWNGeVBwQlFhS3FsWmxCcDltdTB3bkJNLU9CRmc4YTB0UWJJRFdDdjdmVWFjbFFrRHdFVmR4Smp3eXVpWTZGNmlrREVfaUNqRmRkajYwZw&amp;b64e=2&amp;sign=bc1cb476f323fc03a433667075220cb2&amp;keyno=0&amp;cst=AiuY0DBWFJ5Hyx_fyvalFCMP5Mpmfy3aEUHnjfw5QUkBR7C1eXqZbFyLyeg94_7MDNU54g_GTyNJWVoUX64GakjlZt6z31C9YUWdT3n_eNn-Lie7EVweCT3GxjuB3lywYhI-MD0KmhkhEGyZUzTrQg87tIUmI59IBemwMndWJIqCVP2zmcycPLqm_wWmp4yczxRfielMVgOljACkfrgxb8_qwhGI6UcVTpA_CXWH1V-smf74rd4h3nVuF_1c_fzj&amp;ref=orjY4mGPRjk5boDnW0uvlrrd71vZw9kpQTycA_3MNwrMajBW8ItyW4O7CYPt-GgOoFjSFU1cF5WTZzbV0JOlFtrgfKIfMut8LcNgfz2lgvXnLE4C2c0NJ1PK8y4M_OuJQdbGlSfLRMkEuMYJVdNpi8fgui539Ujzt9vrG4GbZURve9EBNMM5tmvLPm8c8glcAQajC6VD0_vjoSt8-VVeMm1AVMMI3AnEZVVUW_Xc3XTbnm8BT8gaT45Wv1H5SoPJdl-IgbbXQ6D0WVWPDu45L8D5T89yR6Te&amp;l10n=ru&amp;cts=1460590699992&amp;mc=3.402910079649727</vt:lpwstr>
      </vt:variant>
      <vt:variant>
        <vt:lpwstr/>
      </vt:variant>
      <vt:variant>
        <vt:i4>7929908</vt:i4>
      </vt:variant>
      <vt:variant>
        <vt:i4>18</vt:i4>
      </vt:variant>
      <vt:variant>
        <vt:i4>0</vt:i4>
      </vt:variant>
      <vt:variant>
        <vt:i4>5</vt:i4>
      </vt:variant>
      <vt:variant>
        <vt:lpwstr>http://balkult.ru/</vt:lpwstr>
      </vt:variant>
      <vt:variant>
        <vt:lpwstr/>
      </vt:variant>
      <vt:variant>
        <vt:i4>60</vt:i4>
      </vt:variant>
      <vt:variant>
        <vt:i4>15</vt:i4>
      </vt:variant>
      <vt:variant>
        <vt:i4>0</vt:i4>
      </vt:variant>
      <vt:variant>
        <vt:i4>5</vt:i4>
      </vt:variant>
      <vt:variant>
        <vt:lpwstr>mailto:mukcbs99@mail.ru</vt:lpwstr>
      </vt:variant>
      <vt:variant>
        <vt:lpwstr/>
      </vt:variant>
      <vt:variant>
        <vt:i4>2293849</vt:i4>
      </vt:variant>
      <vt:variant>
        <vt:i4>12</vt:i4>
      </vt:variant>
      <vt:variant>
        <vt:i4>0</vt:i4>
      </vt:variant>
      <vt:variant>
        <vt:i4>5</vt:i4>
      </vt:variant>
      <vt:variant>
        <vt:lpwstr>mailto:Bal.galereya@yandex.ru</vt:lpwstr>
      </vt:variant>
      <vt:variant>
        <vt:lpwstr/>
      </vt:variant>
      <vt:variant>
        <vt:i4>2818122</vt:i4>
      </vt:variant>
      <vt:variant>
        <vt:i4>9</vt:i4>
      </vt:variant>
      <vt:variant>
        <vt:i4>0</vt:i4>
      </vt:variant>
      <vt:variant>
        <vt:i4>5</vt:i4>
      </vt:variant>
      <vt:variant>
        <vt:lpwstr>mailto:sviridov-school-1@yandex.ru</vt:lpwstr>
      </vt:variant>
      <vt:variant>
        <vt:lpwstr/>
      </vt:variant>
      <vt:variant>
        <vt:i4>2818122</vt:i4>
      </vt:variant>
      <vt:variant>
        <vt:i4>6</vt:i4>
      </vt:variant>
      <vt:variant>
        <vt:i4>0</vt:i4>
      </vt:variant>
      <vt:variant>
        <vt:i4>5</vt:i4>
      </vt:variant>
      <vt:variant>
        <vt:lpwstr>mailto:sviridov-school-1@yandex.ru</vt:lpwstr>
      </vt:variant>
      <vt:variant>
        <vt:lpwstr/>
      </vt:variant>
      <vt:variant>
        <vt:i4>3407883</vt:i4>
      </vt:variant>
      <vt:variant>
        <vt:i4>3</vt:i4>
      </vt:variant>
      <vt:variant>
        <vt:i4>0</vt:i4>
      </vt:variant>
      <vt:variant>
        <vt:i4>5</vt:i4>
      </vt:variant>
      <vt:variant>
        <vt:lpwstr>mailto:chernova1960@yandex.ru</vt:lpwstr>
      </vt:variant>
      <vt:variant>
        <vt:lpwstr/>
      </vt:variant>
      <vt:variant>
        <vt:i4>4456547</vt:i4>
      </vt:variant>
      <vt:variant>
        <vt:i4>0</vt:i4>
      </vt:variant>
      <vt:variant>
        <vt:i4>0</vt:i4>
      </vt:variant>
      <vt:variant>
        <vt:i4>5</vt:i4>
      </vt:variant>
      <vt:variant>
        <vt:lpwstr>mailto:balkult@yandex.ru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Misha</dc:creator>
  <cp:lastModifiedBy>RePack by Diakov</cp:lastModifiedBy>
  <cp:revision>2</cp:revision>
  <cp:lastPrinted>2018-05-11T14:43:00Z</cp:lastPrinted>
  <dcterms:created xsi:type="dcterms:W3CDTF">2018-12-20T12:48:00Z</dcterms:created>
  <dcterms:modified xsi:type="dcterms:W3CDTF">2018-12-20T12:48:00Z</dcterms:modified>
</cp:coreProperties>
</file>