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81" w:rsidRPr="00CE357E" w:rsidRDefault="00201681" w:rsidP="002D1A24">
      <w:pPr>
        <w:shd w:val="clear" w:color="auto" w:fill="FFFFFF"/>
        <w:tabs>
          <w:tab w:val="left" w:pos="734"/>
        </w:tabs>
        <w:ind w:left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35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РЕЗОЛЮЦИЯ </w:t>
      </w:r>
    </w:p>
    <w:p w:rsidR="00201681" w:rsidRPr="00CE357E" w:rsidRDefault="00E36BAF" w:rsidP="002D1A24">
      <w:pPr>
        <w:shd w:val="clear" w:color="auto" w:fill="FFFFFF"/>
        <w:tabs>
          <w:tab w:val="left" w:pos="734"/>
        </w:tabs>
        <w:ind w:left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35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итогам </w:t>
      </w:r>
      <w:bookmarkStart w:id="0" w:name="_GoBack"/>
      <w:bookmarkEnd w:id="0"/>
      <w:r w:rsidRPr="00CE35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научно-практической конференции</w:t>
      </w:r>
    </w:p>
    <w:p w:rsidR="00201681" w:rsidRPr="00CE357E" w:rsidRDefault="00201681" w:rsidP="002D1A24">
      <w:pPr>
        <w:shd w:val="clear" w:color="auto" w:fill="FFFFFF"/>
        <w:tabs>
          <w:tab w:val="left" w:pos="734"/>
        </w:tabs>
        <w:ind w:left="851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CE357E">
        <w:rPr>
          <w:rFonts w:ascii="Times New Roman" w:hAnsi="Times New Roman" w:cs="Times New Roman"/>
          <w:b/>
          <w:bCs/>
          <w:kern w:val="1"/>
          <w:sz w:val="28"/>
          <w:szCs w:val="28"/>
        </w:rPr>
        <w:t>«Организационные и профильно-профессиональные сложности в подготовке, организации и проведении конкурсных мероприятий»</w:t>
      </w:r>
    </w:p>
    <w:p w:rsidR="00201681" w:rsidRPr="00CE357E" w:rsidRDefault="00201681" w:rsidP="002D1A24">
      <w:pPr>
        <w:shd w:val="clear" w:color="auto" w:fill="FFFFFF"/>
        <w:tabs>
          <w:tab w:val="left" w:pos="734"/>
        </w:tabs>
        <w:ind w:left="851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CE357E">
        <w:rPr>
          <w:rFonts w:ascii="Times New Roman" w:hAnsi="Times New Roman" w:cs="Times New Roman"/>
          <w:b/>
          <w:bCs/>
          <w:kern w:val="1"/>
          <w:sz w:val="28"/>
          <w:szCs w:val="28"/>
        </w:rPr>
        <w:t>г.о. Химки, 20.02.2013 г.</w:t>
      </w:r>
    </w:p>
    <w:p w:rsidR="00201681" w:rsidRPr="00CE357E" w:rsidRDefault="00201681" w:rsidP="002D1A24">
      <w:pPr>
        <w:shd w:val="clear" w:color="auto" w:fill="FFFFFF"/>
        <w:tabs>
          <w:tab w:val="left" w:pos="734"/>
        </w:tabs>
        <w:ind w:left="851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E36BAF" w:rsidRPr="00CE357E" w:rsidRDefault="00F72E21" w:rsidP="00E36BAF">
      <w:pPr>
        <w:shd w:val="clear" w:color="auto" w:fill="FFFFFF"/>
        <w:tabs>
          <w:tab w:val="left" w:pos="734"/>
        </w:tabs>
        <w:ind w:firstLine="73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E357E">
        <w:rPr>
          <w:rFonts w:ascii="Times New Roman" w:eastAsia="Lucida Sans Unicode" w:hAnsi="Times New Roman" w:cs="Times New Roman"/>
          <w:bCs/>
          <w:iCs/>
          <w:kern w:val="1"/>
          <w:sz w:val="32"/>
          <w:szCs w:val="32"/>
        </w:rPr>
        <w:t xml:space="preserve">Принимая во внимание предварительные результаты социологического исследования по вопросам духовно-ценностного содержания </w:t>
      </w:r>
      <w:proofErr w:type="spellStart"/>
      <w:r w:rsidRPr="00CE357E">
        <w:rPr>
          <w:rFonts w:ascii="Times New Roman" w:eastAsia="Lucida Sans Unicode" w:hAnsi="Times New Roman" w:cs="Times New Roman"/>
          <w:bCs/>
          <w:iCs/>
          <w:kern w:val="1"/>
          <w:sz w:val="32"/>
          <w:szCs w:val="32"/>
        </w:rPr>
        <w:t>фестивально</w:t>
      </w:r>
      <w:proofErr w:type="spellEnd"/>
      <w:r w:rsidRPr="00CE357E">
        <w:rPr>
          <w:rFonts w:ascii="Times New Roman" w:eastAsia="Lucida Sans Unicode" w:hAnsi="Times New Roman" w:cs="Times New Roman"/>
          <w:bCs/>
          <w:iCs/>
          <w:kern w:val="1"/>
          <w:sz w:val="32"/>
          <w:szCs w:val="32"/>
        </w:rPr>
        <w:t>-конкурсного движения в Московской области, учитывая положительный опыт в проведении международных, российских, региональных творческих соревнований в других территориях РФ, у</w:t>
      </w:r>
      <w:r w:rsidR="00201681" w:rsidRPr="00CE357E">
        <w:rPr>
          <w:rFonts w:ascii="Times New Roman" w:hAnsi="Times New Roman" w:cs="Times New Roman"/>
          <w:color w:val="000000"/>
          <w:sz w:val="32"/>
          <w:szCs w:val="32"/>
        </w:rPr>
        <w:t>частники конференции принимают данную резолюцию</w:t>
      </w:r>
      <w:r w:rsidR="00E36BAF" w:rsidRPr="00CE357E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201681" w:rsidRPr="00CE357E" w:rsidRDefault="00E36BAF" w:rsidP="00E36BAF">
      <w:pPr>
        <w:shd w:val="clear" w:color="auto" w:fill="FFFFFF"/>
        <w:tabs>
          <w:tab w:val="left" w:pos="734"/>
        </w:tabs>
        <w:ind w:firstLine="73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E357E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="00201681" w:rsidRPr="00CE357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E357E">
        <w:rPr>
          <w:rFonts w:ascii="Times New Roman" w:hAnsi="Times New Roman" w:cs="Times New Roman"/>
          <w:color w:val="000000"/>
          <w:sz w:val="32"/>
          <w:szCs w:val="32"/>
        </w:rPr>
        <w:t xml:space="preserve">соответствии с </w:t>
      </w:r>
      <w:r w:rsidR="00201681" w:rsidRPr="00CE357E">
        <w:rPr>
          <w:rFonts w:ascii="Times New Roman" w:hAnsi="Times New Roman" w:cs="Times New Roman"/>
          <w:color w:val="000000"/>
          <w:sz w:val="32"/>
          <w:szCs w:val="32"/>
        </w:rPr>
        <w:t>государственны</w:t>
      </w:r>
      <w:r w:rsidRPr="00CE357E">
        <w:rPr>
          <w:rFonts w:ascii="Times New Roman" w:hAnsi="Times New Roman" w:cs="Times New Roman"/>
          <w:color w:val="000000"/>
          <w:sz w:val="32"/>
          <w:szCs w:val="32"/>
        </w:rPr>
        <w:t>ми, муниципальными</w:t>
      </w:r>
      <w:r w:rsidR="00201681" w:rsidRPr="00CE357E">
        <w:rPr>
          <w:rFonts w:ascii="Times New Roman" w:hAnsi="Times New Roman" w:cs="Times New Roman"/>
          <w:color w:val="000000"/>
          <w:sz w:val="32"/>
          <w:szCs w:val="32"/>
        </w:rPr>
        <w:t xml:space="preserve"> задач</w:t>
      </w:r>
      <w:r w:rsidRPr="00CE357E">
        <w:rPr>
          <w:rFonts w:ascii="Times New Roman" w:hAnsi="Times New Roman" w:cs="Times New Roman"/>
          <w:color w:val="000000"/>
          <w:sz w:val="32"/>
          <w:szCs w:val="32"/>
        </w:rPr>
        <w:t>ами и требованиями</w:t>
      </w:r>
      <w:r w:rsidR="00201681" w:rsidRPr="00CE357E">
        <w:rPr>
          <w:rFonts w:ascii="Times New Roman" w:hAnsi="Times New Roman" w:cs="Times New Roman"/>
          <w:color w:val="000000"/>
          <w:sz w:val="32"/>
          <w:szCs w:val="32"/>
        </w:rPr>
        <w:t xml:space="preserve"> к образовательным учреждениям среднег</w:t>
      </w:r>
      <w:r w:rsidR="00B2075B" w:rsidRPr="00CE357E">
        <w:rPr>
          <w:rFonts w:ascii="Times New Roman" w:hAnsi="Times New Roman" w:cs="Times New Roman"/>
          <w:color w:val="000000"/>
          <w:sz w:val="32"/>
          <w:szCs w:val="32"/>
        </w:rPr>
        <w:t>о профессионального образования и</w:t>
      </w:r>
      <w:r w:rsidR="00201681" w:rsidRPr="00CE357E">
        <w:rPr>
          <w:rFonts w:ascii="Times New Roman" w:hAnsi="Times New Roman" w:cs="Times New Roman"/>
          <w:color w:val="000000"/>
          <w:sz w:val="32"/>
          <w:szCs w:val="32"/>
        </w:rPr>
        <w:t xml:space="preserve"> дополнительного образования дет</w:t>
      </w:r>
      <w:r w:rsidRPr="00CE357E">
        <w:rPr>
          <w:rFonts w:ascii="Times New Roman" w:hAnsi="Times New Roman" w:cs="Times New Roman"/>
          <w:color w:val="000000"/>
          <w:sz w:val="32"/>
          <w:szCs w:val="32"/>
        </w:rPr>
        <w:t>ей в сфере культуры и искусства и в</w:t>
      </w:r>
      <w:r w:rsidR="00201681" w:rsidRPr="00CE357E">
        <w:rPr>
          <w:rFonts w:ascii="Times New Roman" w:hAnsi="Times New Roman" w:cs="Times New Roman"/>
          <w:color w:val="000000"/>
          <w:sz w:val="32"/>
          <w:szCs w:val="32"/>
        </w:rPr>
        <w:t xml:space="preserve"> целях повышения уровня</w:t>
      </w:r>
      <w:r w:rsidR="00201681" w:rsidRPr="00CE357E">
        <w:rPr>
          <w:rFonts w:ascii="Times New Roman" w:hAnsi="Times New Roman" w:cs="Times New Roman"/>
          <w:b/>
          <w:bCs/>
          <w:kern w:val="1"/>
          <w:sz w:val="32"/>
          <w:szCs w:val="32"/>
        </w:rPr>
        <w:t xml:space="preserve"> </w:t>
      </w:r>
      <w:r w:rsidR="00F72E21" w:rsidRPr="00CE357E">
        <w:rPr>
          <w:rFonts w:ascii="Times New Roman" w:hAnsi="Times New Roman" w:cs="Times New Roman"/>
          <w:bCs/>
          <w:kern w:val="1"/>
          <w:sz w:val="32"/>
          <w:szCs w:val="32"/>
        </w:rPr>
        <w:t xml:space="preserve">организации и </w:t>
      </w:r>
      <w:r w:rsidR="00B2075B" w:rsidRPr="00CE357E">
        <w:rPr>
          <w:rFonts w:ascii="Times New Roman" w:hAnsi="Times New Roman" w:cs="Times New Roman"/>
          <w:bCs/>
          <w:kern w:val="1"/>
          <w:sz w:val="32"/>
          <w:szCs w:val="32"/>
        </w:rPr>
        <w:t xml:space="preserve">качества </w:t>
      </w:r>
      <w:r w:rsidR="00F72E21" w:rsidRPr="00CE357E">
        <w:rPr>
          <w:rFonts w:ascii="Times New Roman" w:hAnsi="Times New Roman" w:cs="Times New Roman"/>
          <w:bCs/>
          <w:kern w:val="1"/>
          <w:sz w:val="32"/>
          <w:szCs w:val="32"/>
        </w:rPr>
        <w:t>проведения</w:t>
      </w:r>
      <w:r w:rsidR="00201681" w:rsidRPr="00CE357E">
        <w:rPr>
          <w:rFonts w:ascii="Times New Roman" w:hAnsi="Times New Roman" w:cs="Times New Roman"/>
          <w:bCs/>
          <w:kern w:val="1"/>
          <w:sz w:val="32"/>
          <w:szCs w:val="32"/>
        </w:rPr>
        <w:t xml:space="preserve"> </w:t>
      </w:r>
      <w:proofErr w:type="spellStart"/>
      <w:r w:rsidR="00201681" w:rsidRPr="00CE357E">
        <w:rPr>
          <w:rFonts w:ascii="Times New Roman" w:hAnsi="Times New Roman" w:cs="Times New Roman"/>
          <w:bCs/>
          <w:kern w:val="1"/>
          <w:sz w:val="32"/>
          <w:szCs w:val="32"/>
        </w:rPr>
        <w:t>фестивально</w:t>
      </w:r>
      <w:proofErr w:type="spellEnd"/>
      <w:r w:rsidR="00201681" w:rsidRPr="00CE357E">
        <w:rPr>
          <w:rFonts w:ascii="Times New Roman" w:hAnsi="Times New Roman" w:cs="Times New Roman"/>
          <w:bCs/>
          <w:kern w:val="1"/>
          <w:sz w:val="32"/>
          <w:szCs w:val="32"/>
        </w:rPr>
        <w:t xml:space="preserve">-конкурсных мероприятий </w:t>
      </w:r>
      <w:r w:rsidR="00F72E21" w:rsidRPr="00CE357E">
        <w:rPr>
          <w:rFonts w:ascii="Times New Roman" w:hAnsi="Times New Roman" w:cs="Times New Roman"/>
          <w:bCs/>
          <w:kern w:val="1"/>
          <w:sz w:val="32"/>
          <w:szCs w:val="32"/>
        </w:rPr>
        <w:t xml:space="preserve">в Московской области </w:t>
      </w:r>
      <w:r w:rsidR="00201681" w:rsidRPr="00CE357E">
        <w:rPr>
          <w:rFonts w:ascii="Times New Roman" w:hAnsi="Times New Roman" w:cs="Times New Roman"/>
          <w:bCs/>
          <w:kern w:val="1"/>
          <w:sz w:val="32"/>
          <w:szCs w:val="32"/>
        </w:rPr>
        <w:t>необходимо:</w:t>
      </w:r>
    </w:p>
    <w:p w:rsidR="00601B3F" w:rsidRPr="00CE357E" w:rsidRDefault="00201681" w:rsidP="00E36BAF">
      <w:pPr>
        <w:numPr>
          <w:ilvl w:val="0"/>
          <w:numId w:val="2"/>
        </w:numPr>
        <w:shd w:val="clear" w:color="auto" w:fill="FFFFFF"/>
        <w:tabs>
          <w:tab w:val="left" w:pos="734"/>
        </w:tabs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E357E">
        <w:rPr>
          <w:rFonts w:ascii="Times New Roman" w:hAnsi="Times New Roman" w:cs="Times New Roman"/>
          <w:color w:val="000000"/>
          <w:sz w:val="32"/>
          <w:szCs w:val="32"/>
        </w:rPr>
        <w:t xml:space="preserve">в </w:t>
      </w:r>
      <w:r w:rsidR="00F72E21" w:rsidRPr="00CE357E">
        <w:rPr>
          <w:rFonts w:ascii="Times New Roman" w:hAnsi="Times New Roman" w:cs="Times New Roman"/>
          <w:color w:val="000000"/>
          <w:sz w:val="32"/>
          <w:szCs w:val="32"/>
        </w:rPr>
        <w:t xml:space="preserve">разрабатываемом </w:t>
      </w:r>
      <w:r w:rsidRPr="00CE357E">
        <w:rPr>
          <w:rFonts w:ascii="Times New Roman" w:hAnsi="Times New Roman" w:cs="Times New Roman"/>
          <w:color w:val="000000"/>
          <w:sz w:val="32"/>
          <w:szCs w:val="32"/>
        </w:rPr>
        <w:t>проекте «Стратегии развития научно-методического руководства образовательными учреждениями среднего профессионального образования и дополнительного образования детей в сфере культуры и искусства Московской области</w:t>
      </w:r>
      <w:r w:rsidR="0085385A" w:rsidRPr="00CE357E">
        <w:rPr>
          <w:rFonts w:ascii="Times New Roman" w:hAnsi="Times New Roman" w:cs="Times New Roman"/>
          <w:color w:val="000000"/>
          <w:sz w:val="32"/>
          <w:szCs w:val="32"/>
        </w:rPr>
        <w:t>» предусмотреть создание</w:t>
      </w:r>
      <w:r w:rsidRPr="00CE357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E357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Областного </w:t>
      </w:r>
      <w:r w:rsidRPr="00CE357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Методического совета Научно-методического центра Мос</w:t>
      </w:r>
      <w:r w:rsidR="00601B3F" w:rsidRPr="00CE357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ковской области;</w:t>
      </w:r>
    </w:p>
    <w:p w:rsidR="00FE4B19" w:rsidRPr="00CE357E" w:rsidRDefault="0085385A" w:rsidP="00E36BAF">
      <w:pPr>
        <w:numPr>
          <w:ilvl w:val="0"/>
          <w:numId w:val="2"/>
        </w:numPr>
        <w:shd w:val="clear" w:color="auto" w:fill="FFFFFF"/>
        <w:tabs>
          <w:tab w:val="left" w:pos="734"/>
        </w:tabs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E357E">
        <w:rPr>
          <w:rFonts w:ascii="Times New Roman" w:hAnsi="Times New Roman" w:cs="Times New Roman"/>
          <w:color w:val="000000"/>
          <w:sz w:val="32"/>
          <w:szCs w:val="32"/>
        </w:rPr>
        <w:t xml:space="preserve">в связи с переходом на обучение по предпрофессиональным программам </w:t>
      </w:r>
      <w:r w:rsidR="00201681" w:rsidRPr="00CE357E">
        <w:rPr>
          <w:rFonts w:ascii="Times New Roman" w:hAnsi="Times New Roman" w:cs="Times New Roman"/>
          <w:color w:val="000000"/>
          <w:sz w:val="32"/>
          <w:szCs w:val="32"/>
        </w:rPr>
        <w:t xml:space="preserve">активизировать </w:t>
      </w:r>
      <w:proofErr w:type="spellStart"/>
      <w:r w:rsidR="00201681" w:rsidRPr="00CE357E">
        <w:rPr>
          <w:rFonts w:ascii="Times New Roman" w:hAnsi="Times New Roman" w:cs="Times New Roman"/>
          <w:color w:val="000000"/>
          <w:sz w:val="32"/>
          <w:szCs w:val="32"/>
        </w:rPr>
        <w:t>профориентационную</w:t>
      </w:r>
      <w:proofErr w:type="spellEnd"/>
      <w:r w:rsidR="00201681" w:rsidRPr="00CE357E">
        <w:rPr>
          <w:rFonts w:ascii="Times New Roman" w:hAnsi="Times New Roman" w:cs="Times New Roman"/>
          <w:color w:val="000000"/>
          <w:sz w:val="32"/>
          <w:szCs w:val="32"/>
        </w:rPr>
        <w:t xml:space="preserve"> работу в рамках </w:t>
      </w:r>
      <w:proofErr w:type="spellStart"/>
      <w:r w:rsidR="00201681" w:rsidRPr="00CE357E">
        <w:rPr>
          <w:rFonts w:ascii="Times New Roman" w:hAnsi="Times New Roman" w:cs="Times New Roman"/>
          <w:color w:val="000000"/>
          <w:sz w:val="32"/>
          <w:szCs w:val="32"/>
        </w:rPr>
        <w:t>фе</w:t>
      </w:r>
      <w:r w:rsidR="000116F1" w:rsidRPr="00CE357E">
        <w:rPr>
          <w:rFonts w:ascii="Times New Roman" w:hAnsi="Times New Roman" w:cs="Times New Roman"/>
          <w:color w:val="000000"/>
          <w:sz w:val="32"/>
          <w:szCs w:val="32"/>
        </w:rPr>
        <w:t>стивально</w:t>
      </w:r>
      <w:proofErr w:type="spellEnd"/>
      <w:r w:rsidR="000116F1" w:rsidRPr="00CE357E">
        <w:rPr>
          <w:rFonts w:ascii="Times New Roman" w:hAnsi="Times New Roman" w:cs="Times New Roman"/>
          <w:color w:val="000000"/>
          <w:sz w:val="32"/>
          <w:szCs w:val="32"/>
        </w:rPr>
        <w:t>-конкурсного движения</w:t>
      </w:r>
      <w:r w:rsidR="00FE4B19" w:rsidRPr="00CE357E">
        <w:rPr>
          <w:rFonts w:ascii="Times New Roman" w:hAnsi="Times New Roman" w:cs="Times New Roman"/>
          <w:color w:val="000000"/>
          <w:sz w:val="32"/>
          <w:szCs w:val="32"/>
        </w:rPr>
        <w:t xml:space="preserve"> и</w:t>
      </w:r>
      <w:r w:rsidRPr="00CE357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E357E">
        <w:rPr>
          <w:rFonts w:ascii="Times New Roman" w:hAnsi="Times New Roman" w:cs="Times New Roman"/>
          <w:kern w:val="1"/>
          <w:sz w:val="32"/>
          <w:szCs w:val="32"/>
        </w:rPr>
        <w:t xml:space="preserve">рекомендовать обязательное </w:t>
      </w:r>
      <w:proofErr w:type="spellStart"/>
      <w:r w:rsidRPr="00CE357E">
        <w:rPr>
          <w:rFonts w:ascii="Times New Roman" w:hAnsi="Times New Roman" w:cs="Times New Roman"/>
          <w:kern w:val="1"/>
          <w:sz w:val="32"/>
          <w:szCs w:val="32"/>
        </w:rPr>
        <w:t>соучредитель</w:t>
      </w:r>
      <w:r w:rsidR="00FE4B19" w:rsidRPr="00CE357E">
        <w:rPr>
          <w:rFonts w:ascii="Times New Roman" w:hAnsi="Times New Roman" w:cs="Times New Roman"/>
          <w:kern w:val="1"/>
          <w:sz w:val="32"/>
          <w:szCs w:val="32"/>
        </w:rPr>
        <w:t>с</w:t>
      </w:r>
      <w:r w:rsidRPr="00CE357E">
        <w:rPr>
          <w:rFonts w:ascii="Times New Roman" w:hAnsi="Times New Roman" w:cs="Times New Roman"/>
          <w:kern w:val="1"/>
          <w:sz w:val="32"/>
          <w:szCs w:val="32"/>
        </w:rPr>
        <w:t>тво</w:t>
      </w:r>
      <w:proofErr w:type="spellEnd"/>
      <w:r w:rsidRPr="00CE357E">
        <w:rPr>
          <w:rFonts w:ascii="Times New Roman" w:hAnsi="Times New Roman" w:cs="Times New Roman"/>
          <w:kern w:val="1"/>
          <w:sz w:val="32"/>
          <w:szCs w:val="32"/>
        </w:rPr>
        <w:t xml:space="preserve"> ГОУ СПО</w:t>
      </w:r>
      <w:r w:rsidRPr="00CE357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116F1" w:rsidRPr="00CE357E">
        <w:rPr>
          <w:rFonts w:ascii="Times New Roman" w:hAnsi="Times New Roman" w:cs="Times New Roman"/>
          <w:color w:val="000000"/>
          <w:sz w:val="32"/>
          <w:szCs w:val="32"/>
        </w:rPr>
        <w:t>МО</w:t>
      </w:r>
      <w:r w:rsidR="00FE4B19" w:rsidRPr="00CE357E">
        <w:rPr>
          <w:rFonts w:ascii="Times New Roman" w:hAnsi="Times New Roman" w:cs="Times New Roman"/>
          <w:color w:val="000000"/>
          <w:sz w:val="32"/>
          <w:szCs w:val="32"/>
        </w:rPr>
        <w:t xml:space="preserve"> во всех конкурсах</w:t>
      </w:r>
      <w:r w:rsidR="000116F1" w:rsidRPr="00CE357E">
        <w:rPr>
          <w:rFonts w:ascii="Times New Roman" w:hAnsi="Times New Roman" w:cs="Times New Roman"/>
          <w:color w:val="000000"/>
          <w:sz w:val="32"/>
          <w:szCs w:val="32"/>
        </w:rPr>
        <w:t>;</w:t>
      </w:r>
      <w:r w:rsidR="000116F1" w:rsidRPr="00CE357E">
        <w:rPr>
          <w:rFonts w:ascii="Times New Roman" w:hAnsi="Times New Roman" w:cs="Times New Roman"/>
          <w:kern w:val="1"/>
          <w:sz w:val="32"/>
          <w:szCs w:val="32"/>
          <w:lang w:eastAsia="ar-SA"/>
        </w:rPr>
        <w:t xml:space="preserve"> </w:t>
      </w:r>
    </w:p>
    <w:p w:rsidR="00601B3F" w:rsidRPr="00CE357E" w:rsidRDefault="00FE4B19" w:rsidP="00E36BAF">
      <w:pPr>
        <w:numPr>
          <w:ilvl w:val="0"/>
          <w:numId w:val="2"/>
        </w:numPr>
        <w:shd w:val="clear" w:color="auto" w:fill="FFFFFF"/>
        <w:tabs>
          <w:tab w:val="left" w:pos="734"/>
        </w:tabs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E357E">
        <w:rPr>
          <w:rFonts w:ascii="Times New Roman" w:hAnsi="Times New Roman" w:cs="Times New Roman"/>
          <w:kern w:val="1"/>
          <w:sz w:val="32"/>
          <w:szCs w:val="32"/>
          <w:lang w:eastAsia="ar-SA"/>
        </w:rPr>
        <w:t xml:space="preserve">предусмотреть в планах работы всех учреждений художественного образования </w:t>
      </w:r>
      <w:r w:rsidR="000116F1" w:rsidRPr="00CE357E">
        <w:rPr>
          <w:rFonts w:ascii="Times New Roman" w:hAnsi="Times New Roman" w:cs="Times New Roman"/>
          <w:kern w:val="1"/>
          <w:sz w:val="32"/>
          <w:szCs w:val="32"/>
          <w:lang w:eastAsia="ar-SA"/>
        </w:rPr>
        <w:t>организацию</w:t>
      </w:r>
      <w:r w:rsidR="00201681" w:rsidRPr="00CE357E">
        <w:rPr>
          <w:rFonts w:ascii="Times New Roman" w:hAnsi="Times New Roman" w:cs="Times New Roman"/>
          <w:kern w:val="1"/>
          <w:sz w:val="32"/>
          <w:szCs w:val="32"/>
          <w:lang w:eastAsia="ar-SA"/>
        </w:rPr>
        <w:t xml:space="preserve"> совместных творческих проектов для учащихся старших кла</w:t>
      </w:r>
      <w:r w:rsidR="00601B3F" w:rsidRPr="00CE357E">
        <w:rPr>
          <w:rFonts w:ascii="Times New Roman" w:hAnsi="Times New Roman" w:cs="Times New Roman"/>
          <w:kern w:val="1"/>
          <w:sz w:val="32"/>
          <w:szCs w:val="32"/>
          <w:lang w:eastAsia="ar-SA"/>
        </w:rPr>
        <w:t>ссов УДОД и младших курсов УСПО;</w:t>
      </w:r>
    </w:p>
    <w:p w:rsidR="000116F1" w:rsidRPr="00CE357E" w:rsidRDefault="000116F1" w:rsidP="00E36BAF">
      <w:pPr>
        <w:numPr>
          <w:ilvl w:val="0"/>
          <w:numId w:val="2"/>
        </w:numPr>
        <w:shd w:val="clear" w:color="auto" w:fill="FFFFFF"/>
        <w:tabs>
          <w:tab w:val="left" w:pos="734"/>
        </w:tabs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E357E">
        <w:rPr>
          <w:rFonts w:ascii="Times New Roman" w:hAnsi="Times New Roman" w:cs="Times New Roman"/>
          <w:color w:val="000000"/>
          <w:sz w:val="32"/>
          <w:szCs w:val="32"/>
        </w:rPr>
        <w:t xml:space="preserve">рекомендовать организаторам конкурсных мероприятий </w:t>
      </w:r>
      <w:r w:rsidR="00201681" w:rsidRPr="00CE357E">
        <w:rPr>
          <w:rFonts w:ascii="Times New Roman" w:hAnsi="Times New Roman" w:cs="Times New Roman"/>
          <w:color w:val="000000"/>
          <w:sz w:val="32"/>
          <w:szCs w:val="32"/>
        </w:rPr>
        <w:t>исключить из программ, предоставляемых для членов жюри индивидуа</w:t>
      </w:r>
      <w:r w:rsidR="00601B3F" w:rsidRPr="00CE357E">
        <w:rPr>
          <w:rFonts w:ascii="Times New Roman" w:hAnsi="Times New Roman" w:cs="Times New Roman"/>
          <w:color w:val="000000"/>
          <w:sz w:val="32"/>
          <w:szCs w:val="32"/>
        </w:rPr>
        <w:t>льную информацию о конкурсантах</w:t>
      </w:r>
      <w:r w:rsidR="00201681" w:rsidRPr="00CE357E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0116F1" w:rsidRPr="00CE357E" w:rsidRDefault="00201681" w:rsidP="00E36BAF">
      <w:pPr>
        <w:numPr>
          <w:ilvl w:val="0"/>
          <w:numId w:val="2"/>
        </w:numPr>
        <w:shd w:val="clear" w:color="auto" w:fill="FFFFFF"/>
        <w:tabs>
          <w:tab w:val="left" w:pos="734"/>
        </w:tabs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E357E">
        <w:rPr>
          <w:rFonts w:ascii="Times New Roman" w:hAnsi="Times New Roman" w:cs="Times New Roman"/>
          <w:kern w:val="1"/>
          <w:sz w:val="32"/>
          <w:szCs w:val="32"/>
        </w:rPr>
        <w:t>разработ</w:t>
      </w:r>
      <w:r w:rsidR="00FE4B19" w:rsidRPr="00CE357E">
        <w:rPr>
          <w:rFonts w:ascii="Times New Roman" w:hAnsi="Times New Roman" w:cs="Times New Roman"/>
          <w:kern w:val="1"/>
          <w:sz w:val="32"/>
          <w:szCs w:val="32"/>
        </w:rPr>
        <w:t>ать и утвер</w:t>
      </w:r>
      <w:r w:rsidRPr="00CE357E">
        <w:rPr>
          <w:rFonts w:ascii="Times New Roman" w:hAnsi="Times New Roman" w:cs="Times New Roman"/>
          <w:kern w:val="1"/>
          <w:sz w:val="32"/>
          <w:szCs w:val="32"/>
        </w:rPr>
        <w:t>д</w:t>
      </w:r>
      <w:r w:rsidR="00FE4B19" w:rsidRPr="00CE357E">
        <w:rPr>
          <w:rFonts w:ascii="Times New Roman" w:hAnsi="Times New Roman" w:cs="Times New Roman"/>
          <w:kern w:val="1"/>
          <w:sz w:val="32"/>
          <w:szCs w:val="32"/>
        </w:rPr>
        <w:t>ить единые критерии</w:t>
      </w:r>
      <w:r w:rsidRPr="00CE357E">
        <w:rPr>
          <w:rFonts w:ascii="Times New Roman" w:hAnsi="Times New Roman" w:cs="Times New Roman"/>
          <w:kern w:val="1"/>
          <w:sz w:val="32"/>
          <w:szCs w:val="32"/>
        </w:rPr>
        <w:t xml:space="preserve"> соответствия заявленных уровней </w:t>
      </w:r>
      <w:r w:rsidR="00B2075B" w:rsidRPr="00CE357E">
        <w:rPr>
          <w:rFonts w:ascii="Times New Roman" w:hAnsi="Times New Roman" w:cs="Times New Roman"/>
          <w:kern w:val="1"/>
          <w:sz w:val="32"/>
          <w:szCs w:val="32"/>
        </w:rPr>
        <w:t xml:space="preserve">статуса </w:t>
      </w:r>
      <w:r w:rsidRPr="00CE357E">
        <w:rPr>
          <w:rFonts w:ascii="Times New Roman" w:hAnsi="Times New Roman" w:cs="Times New Roman"/>
          <w:kern w:val="1"/>
          <w:sz w:val="32"/>
          <w:szCs w:val="32"/>
        </w:rPr>
        <w:t xml:space="preserve">мероприятий иерархическому уровню </w:t>
      </w:r>
      <w:proofErr w:type="spellStart"/>
      <w:r w:rsidR="000116F1" w:rsidRPr="00CE357E">
        <w:rPr>
          <w:rFonts w:ascii="Times New Roman" w:hAnsi="Times New Roman" w:cs="Times New Roman"/>
          <w:kern w:val="1"/>
          <w:sz w:val="32"/>
          <w:szCs w:val="32"/>
        </w:rPr>
        <w:t>соучредительства</w:t>
      </w:r>
      <w:proofErr w:type="spellEnd"/>
      <w:r w:rsidR="00CE1BEB" w:rsidRPr="00CE357E">
        <w:rPr>
          <w:rFonts w:ascii="Times New Roman" w:hAnsi="Times New Roman" w:cs="Times New Roman"/>
          <w:kern w:val="1"/>
          <w:sz w:val="32"/>
          <w:szCs w:val="32"/>
        </w:rPr>
        <w:t>, рекомендовать их для использования во всех мероприятиях различной ведомственной принадлежности</w:t>
      </w:r>
      <w:r w:rsidR="00B2075B" w:rsidRPr="00CE357E">
        <w:rPr>
          <w:rFonts w:ascii="Times New Roman" w:hAnsi="Times New Roman" w:cs="Times New Roman"/>
          <w:kern w:val="1"/>
          <w:sz w:val="32"/>
          <w:szCs w:val="32"/>
        </w:rPr>
        <w:t xml:space="preserve"> (например, недопустимо проведение регионального, межрегионального, </w:t>
      </w:r>
      <w:r w:rsidR="00B2075B" w:rsidRPr="00CE357E">
        <w:rPr>
          <w:rFonts w:ascii="Times New Roman" w:hAnsi="Times New Roman" w:cs="Times New Roman"/>
          <w:kern w:val="1"/>
          <w:sz w:val="32"/>
          <w:szCs w:val="32"/>
        </w:rPr>
        <w:lastRenderedPageBreak/>
        <w:t>российского, международного мероприятия на уровне муниципалитета без учредительства Министерства культуры или Министерства образования Московской области)</w:t>
      </w:r>
      <w:r w:rsidR="000116F1" w:rsidRPr="00CE357E">
        <w:rPr>
          <w:rFonts w:ascii="Times New Roman" w:hAnsi="Times New Roman" w:cs="Times New Roman"/>
          <w:kern w:val="1"/>
          <w:sz w:val="32"/>
          <w:szCs w:val="32"/>
        </w:rPr>
        <w:t>;</w:t>
      </w:r>
    </w:p>
    <w:p w:rsidR="00AC648D" w:rsidRPr="00CE357E" w:rsidRDefault="000116F1" w:rsidP="00E36BAF">
      <w:pPr>
        <w:numPr>
          <w:ilvl w:val="0"/>
          <w:numId w:val="2"/>
        </w:numPr>
        <w:shd w:val="clear" w:color="auto" w:fill="FFFFFF"/>
        <w:tabs>
          <w:tab w:val="left" w:pos="734"/>
        </w:tabs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E357E">
        <w:rPr>
          <w:rFonts w:ascii="Times New Roman" w:hAnsi="Times New Roman" w:cs="Times New Roman"/>
          <w:color w:val="000000"/>
          <w:sz w:val="32"/>
          <w:szCs w:val="32"/>
        </w:rPr>
        <w:t xml:space="preserve"> рекомендовать </w:t>
      </w:r>
      <w:r w:rsidR="00601B3F" w:rsidRPr="00CE357E">
        <w:rPr>
          <w:rFonts w:ascii="Times New Roman" w:hAnsi="Times New Roman" w:cs="Times New Roman"/>
          <w:color w:val="000000"/>
          <w:sz w:val="32"/>
          <w:szCs w:val="32"/>
        </w:rPr>
        <w:t xml:space="preserve">руководителям учреждений образования </w:t>
      </w:r>
      <w:r w:rsidR="00201681" w:rsidRPr="00CE357E">
        <w:rPr>
          <w:rFonts w:ascii="Times New Roman" w:hAnsi="Times New Roman" w:cs="Times New Roman"/>
          <w:kern w:val="1"/>
          <w:sz w:val="32"/>
          <w:szCs w:val="32"/>
        </w:rPr>
        <w:t>при аттестации педагог</w:t>
      </w:r>
      <w:r w:rsidR="00B2075B" w:rsidRPr="00CE357E">
        <w:rPr>
          <w:rFonts w:ascii="Times New Roman" w:hAnsi="Times New Roman" w:cs="Times New Roman"/>
          <w:kern w:val="1"/>
          <w:sz w:val="32"/>
          <w:szCs w:val="32"/>
        </w:rPr>
        <w:t>ических работников УСПО и УДОД</w:t>
      </w:r>
      <w:r w:rsidR="00AC648D" w:rsidRPr="00CE357E">
        <w:rPr>
          <w:rFonts w:ascii="Times New Roman" w:hAnsi="Times New Roman" w:cs="Times New Roman"/>
          <w:kern w:val="1"/>
          <w:sz w:val="32"/>
          <w:szCs w:val="32"/>
        </w:rPr>
        <w:t xml:space="preserve"> принимать к рассмотрению </w:t>
      </w:r>
      <w:r w:rsidR="00B2075B" w:rsidRPr="00CE357E">
        <w:rPr>
          <w:rFonts w:ascii="Times New Roman" w:hAnsi="Times New Roman" w:cs="Times New Roman"/>
          <w:kern w:val="1"/>
          <w:sz w:val="32"/>
          <w:szCs w:val="32"/>
        </w:rPr>
        <w:t xml:space="preserve">наградные документы лишь по конкурсам с </w:t>
      </w:r>
      <w:r w:rsidR="00201681" w:rsidRPr="00CE357E">
        <w:rPr>
          <w:rFonts w:ascii="Times New Roman" w:hAnsi="Times New Roman" w:cs="Times New Roman"/>
          <w:kern w:val="1"/>
          <w:sz w:val="32"/>
          <w:szCs w:val="32"/>
        </w:rPr>
        <w:t>соответствующи</w:t>
      </w:r>
      <w:r w:rsidR="00B2075B" w:rsidRPr="00CE357E">
        <w:rPr>
          <w:rFonts w:ascii="Times New Roman" w:hAnsi="Times New Roman" w:cs="Times New Roman"/>
          <w:kern w:val="1"/>
          <w:sz w:val="32"/>
          <w:szCs w:val="32"/>
        </w:rPr>
        <w:t>ми</w:t>
      </w:r>
      <w:r w:rsidR="00201681" w:rsidRPr="00CE357E">
        <w:rPr>
          <w:rFonts w:ascii="Times New Roman" w:hAnsi="Times New Roman" w:cs="Times New Roman"/>
          <w:kern w:val="1"/>
          <w:sz w:val="32"/>
          <w:szCs w:val="32"/>
        </w:rPr>
        <w:t xml:space="preserve"> параметрам</w:t>
      </w:r>
      <w:r w:rsidR="00B2075B" w:rsidRPr="00CE357E">
        <w:rPr>
          <w:rFonts w:ascii="Times New Roman" w:hAnsi="Times New Roman" w:cs="Times New Roman"/>
          <w:kern w:val="1"/>
          <w:sz w:val="32"/>
          <w:szCs w:val="32"/>
        </w:rPr>
        <w:t>и</w:t>
      </w:r>
      <w:r w:rsidRPr="00CE357E">
        <w:rPr>
          <w:rFonts w:ascii="Times New Roman" w:hAnsi="Times New Roman" w:cs="Times New Roman"/>
          <w:kern w:val="1"/>
          <w:sz w:val="32"/>
          <w:szCs w:val="32"/>
        </w:rPr>
        <w:t xml:space="preserve"> учредительства и статуса</w:t>
      </w:r>
      <w:r w:rsidR="00201681" w:rsidRPr="00CE357E">
        <w:rPr>
          <w:rFonts w:ascii="Times New Roman" w:hAnsi="Times New Roman" w:cs="Times New Roman"/>
          <w:kern w:val="1"/>
          <w:sz w:val="32"/>
          <w:szCs w:val="32"/>
        </w:rPr>
        <w:t>;</w:t>
      </w:r>
    </w:p>
    <w:p w:rsidR="00AC648D" w:rsidRPr="00CE357E" w:rsidRDefault="00201681" w:rsidP="00E36BAF">
      <w:pPr>
        <w:numPr>
          <w:ilvl w:val="0"/>
          <w:numId w:val="2"/>
        </w:numPr>
        <w:shd w:val="clear" w:color="auto" w:fill="FFFFFF"/>
        <w:tabs>
          <w:tab w:val="left" w:pos="734"/>
        </w:tabs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E357E">
        <w:rPr>
          <w:rFonts w:ascii="Times New Roman" w:hAnsi="Times New Roman" w:cs="Times New Roman"/>
          <w:b/>
          <w:bCs/>
          <w:kern w:val="1"/>
          <w:sz w:val="32"/>
          <w:szCs w:val="32"/>
        </w:rPr>
        <w:t xml:space="preserve"> </w:t>
      </w:r>
      <w:r w:rsidR="00AC648D" w:rsidRPr="00CE357E">
        <w:rPr>
          <w:rFonts w:ascii="Times New Roman" w:hAnsi="Times New Roman" w:cs="Times New Roman"/>
          <w:color w:val="000000"/>
          <w:sz w:val="32"/>
          <w:szCs w:val="32"/>
        </w:rPr>
        <w:t xml:space="preserve">обязать организаторов творческих проектов, </w:t>
      </w:r>
      <w:r w:rsidRPr="00CE357E">
        <w:rPr>
          <w:rFonts w:ascii="Times New Roman" w:hAnsi="Times New Roman" w:cs="Times New Roman"/>
          <w:color w:val="000000"/>
          <w:sz w:val="32"/>
          <w:szCs w:val="32"/>
        </w:rPr>
        <w:t>в случае необходимости внесения изменений в положения и графики проведения конкурсов</w:t>
      </w:r>
      <w:r w:rsidR="00AC648D" w:rsidRPr="00CE357E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CE357E">
        <w:rPr>
          <w:rFonts w:ascii="Times New Roman" w:hAnsi="Times New Roman" w:cs="Times New Roman"/>
          <w:color w:val="000000"/>
          <w:sz w:val="32"/>
          <w:szCs w:val="32"/>
        </w:rPr>
        <w:t xml:space="preserve"> извещать об этом Научно-методический центр или Министерство культуры официальным письмом </w:t>
      </w:r>
      <w:r w:rsidR="00882CEF" w:rsidRPr="00CE357E">
        <w:rPr>
          <w:rFonts w:ascii="Times New Roman" w:hAnsi="Times New Roman" w:cs="Times New Roman"/>
          <w:color w:val="000000"/>
          <w:sz w:val="32"/>
          <w:szCs w:val="32"/>
        </w:rPr>
        <w:t>учредителей -</w:t>
      </w:r>
      <w:r w:rsidR="001B4DD9" w:rsidRPr="00CE357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E357E">
        <w:rPr>
          <w:rFonts w:ascii="Times New Roman" w:hAnsi="Times New Roman" w:cs="Times New Roman"/>
          <w:color w:val="000000"/>
          <w:sz w:val="32"/>
          <w:szCs w:val="32"/>
        </w:rPr>
        <w:t>муниципального о</w:t>
      </w:r>
      <w:r w:rsidR="00882CEF" w:rsidRPr="00CE357E">
        <w:rPr>
          <w:rFonts w:ascii="Times New Roman" w:hAnsi="Times New Roman" w:cs="Times New Roman"/>
          <w:color w:val="000000"/>
          <w:sz w:val="32"/>
          <w:szCs w:val="32"/>
        </w:rPr>
        <w:t>ргана управления сферы культуры</w:t>
      </w:r>
      <w:r w:rsidR="00AC648D" w:rsidRPr="00CE357E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AC648D" w:rsidRPr="00CE357E" w:rsidRDefault="00201681" w:rsidP="00E36BAF">
      <w:pPr>
        <w:numPr>
          <w:ilvl w:val="0"/>
          <w:numId w:val="2"/>
        </w:numPr>
        <w:shd w:val="clear" w:color="auto" w:fill="FFFFFF"/>
        <w:tabs>
          <w:tab w:val="left" w:pos="734"/>
        </w:tabs>
        <w:ind w:left="284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E357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CE357E">
        <w:rPr>
          <w:rFonts w:ascii="Times New Roman" w:hAnsi="Times New Roman" w:cs="Times New Roman"/>
          <w:color w:val="000000"/>
          <w:sz w:val="32"/>
          <w:szCs w:val="32"/>
        </w:rPr>
        <w:t>во всех подведомственных учреждениях Министерства культуры Московской области</w:t>
      </w:r>
      <w:r w:rsidR="00601B3F" w:rsidRPr="00CE357E">
        <w:rPr>
          <w:rFonts w:ascii="Times New Roman" w:hAnsi="Times New Roman" w:cs="Times New Roman"/>
          <w:color w:val="000000"/>
          <w:sz w:val="32"/>
          <w:szCs w:val="32"/>
        </w:rPr>
        <w:t xml:space="preserve"> и муниципальных учреждениях</w:t>
      </w:r>
      <w:r w:rsidRPr="00CE357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01B3F" w:rsidRPr="00CE357E">
        <w:rPr>
          <w:rFonts w:ascii="Times New Roman" w:hAnsi="Times New Roman" w:cs="Times New Roman"/>
          <w:color w:val="000000"/>
          <w:sz w:val="32"/>
          <w:szCs w:val="32"/>
        </w:rPr>
        <w:t xml:space="preserve">дополнительного образования детей в сфере культуры и искусства организовать </w:t>
      </w:r>
      <w:r w:rsidRPr="00CE357E">
        <w:rPr>
          <w:rFonts w:ascii="Times New Roman" w:hAnsi="Times New Roman" w:cs="Times New Roman"/>
          <w:color w:val="000000"/>
          <w:sz w:val="32"/>
          <w:szCs w:val="32"/>
        </w:rPr>
        <w:t xml:space="preserve">регулярный контроль за актуальной информацией сайтов Министерств культуры РФ и Московской области, а также регионального Научно-методического центра, на сайтах всех учреждений размещать информацию с обязательным указанием даты размещения </w:t>
      </w:r>
      <w:r w:rsidR="00AC648D" w:rsidRPr="00CE357E">
        <w:rPr>
          <w:rFonts w:ascii="Times New Roman" w:hAnsi="Times New Roman" w:cs="Times New Roman"/>
          <w:color w:val="000000"/>
          <w:sz w:val="32"/>
          <w:szCs w:val="32"/>
        </w:rPr>
        <w:t xml:space="preserve">и в соответствии с </w:t>
      </w:r>
      <w:r w:rsidR="00882CEF" w:rsidRPr="00CE357E">
        <w:rPr>
          <w:rFonts w:ascii="Times New Roman" w:hAnsi="Times New Roman" w:cs="Times New Roman"/>
          <w:color w:val="000000"/>
          <w:sz w:val="32"/>
          <w:szCs w:val="32"/>
        </w:rPr>
        <w:t xml:space="preserve">другими </w:t>
      </w:r>
      <w:r w:rsidR="00AC648D" w:rsidRPr="00CE357E">
        <w:rPr>
          <w:rFonts w:ascii="Times New Roman" w:hAnsi="Times New Roman" w:cs="Times New Roman"/>
          <w:color w:val="000000"/>
          <w:sz w:val="32"/>
          <w:szCs w:val="32"/>
        </w:rPr>
        <w:t>требованиями Постановления Правительства РФ от 18.04.2012 г</w:t>
      </w:r>
      <w:proofErr w:type="gramEnd"/>
      <w:r w:rsidR="00AC648D" w:rsidRPr="00CE357E">
        <w:rPr>
          <w:rFonts w:ascii="Times New Roman" w:hAnsi="Times New Roman" w:cs="Times New Roman"/>
          <w:color w:val="000000"/>
          <w:sz w:val="32"/>
          <w:szCs w:val="32"/>
        </w:rPr>
        <w:t>. №343 «О требованиях к сайтам образовательных учреждений»</w:t>
      </w:r>
      <w:r w:rsidRPr="00CE357E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AC648D" w:rsidRPr="00CE357E" w:rsidRDefault="00B2075B" w:rsidP="00E36BAF">
      <w:pPr>
        <w:numPr>
          <w:ilvl w:val="0"/>
          <w:numId w:val="2"/>
        </w:numPr>
        <w:shd w:val="clear" w:color="auto" w:fill="FFFFFF"/>
        <w:tabs>
          <w:tab w:val="left" w:pos="734"/>
        </w:tabs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E357E">
        <w:rPr>
          <w:rFonts w:ascii="Times New Roman" w:hAnsi="Times New Roman" w:cs="Times New Roman"/>
          <w:color w:val="000000"/>
          <w:sz w:val="32"/>
          <w:szCs w:val="32"/>
        </w:rPr>
        <w:t>доработать и утвердить на Методическом совете области «</w:t>
      </w:r>
      <w:r w:rsidR="00201681" w:rsidRPr="00CE357E">
        <w:rPr>
          <w:rFonts w:ascii="Times New Roman" w:hAnsi="Times New Roman" w:cs="Times New Roman"/>
          <w:color w:val="000000"/>
          <w:sz w:val="32"/>
          <w:szCs w:val="32"/>
        </w:rPr>
        <w:t>Положение о конкурсе информац</w:t>
      </w:r>
      <w:r w:rsidRPr="00CE357E">
        <w:rPr>
          <w:rFonts w:ascii="Times New Roman" w:hAnsi="Times New Roman" w:cs="Times New Roman"/>
          <w:color w:val="000000"/>
          <w:sz w:val="32"/>
          <w:szCs w:val="32"/>
        </w:rPr>
        <w:t>ионно-методической деятельности территориальных методических объединений»</w:t>
      </w:r>
      <w:r w:rsidR="00201681" w:rsidRPr="00CE357E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AC648D" w:rsidRPr="00CE357E" w:rsidRDefault="00B2075B" w:rsidP="00E36BAF">
      <w:pPr>
        <w:numPr>
          <w:ilvl w:val="0"/>
          <w:numId w:val="2"/>
        </w:numPr>
        <w:shd w:val="clear" w:color="auto" w:fill="FFFFFF"/>
        <w:tabs>
          <w:tab w:val="left" w:pos="734"/>
        </w:tabs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E357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E357E">
        <w:rPr>
          <w:rFonts w:ascii="Times New Roman" w:hAnsi="Times New Roman" w:cs="Times New Roman"/>
          <w:kern w:val="1"/>
          <w:sz w:val="32"/>
          <w:szCs w:val="32"/>
        </w:rPr>
        <w:t xml:space="preserve">рассмотреть </w:t>
      </w:r>
      <w:r w:rsidR="00201681" w:rsidRPr="00CE357E">
        <w:rPr>
          <w:rFonts w:ascii="Times New Roman" w:hAnsi="Times New Roman" w:cs="Times New Roman"/>
          <w:kern w:val="1"/>
          <w:sz w:val="32"/>
          <w:szCs w:val="32"/>
        </w:rPr>
        <w:t xml:space="preserve">и утвердить </w:t>
      </w:r>
      <w:r w:rsidRPr="00CE357E">
        <w:rPr>
          <w:rFonts w:ascii="Times New Roman" w:hAnsi="Times New Roman" w:cs="Times New Roman"/>
          <w:kern w:val="1"/>
          <w:sz w:val="32"/>
          <w:szCs w:val="32"/>
        </w:rPr>
        <w:t xml:space="preserve">до конца текущего учебного года </w:t>
      </w:r>
      <w:r w:rsidR="00E36BAF" w:rsidRPr="00CE357E">
        <w:rPr>
          <w:rFonts w:ascii="Times New Roman" w:hAnsi="Times New Roman" w:cs="Times New Roman"/>
          <w:kern w:val="1"/>
          <w:sz w:val="32"/>
          <w:szCs w:val="32"/>
        </w:rPr>
        <w:t xml:space="preserve">на заседании Методического совета, а затем на заседании Совета директоров области </w:t>
      </w:r>
      <w:r w:rsidR="00201681" w:rsidRPr="00CE357E">
        <w:rPr>
          <w:rFonts w:ascii="Times New Roman" w:hAnsi="Times New Roman" w:cs="Times New Roman"/>
          <w:kern w:val="1"/>
          <w:sz w:val="32"/>
          <w:szCs w:val="32"/>
        </w:rPr>
        <w:t xml:space="preserve">Перечень межзональных, областных, межрегиональных и международных </w:t>
      </w:r>
      <w:proofErr w:type="spellStart"/>
      <w:r w:rsidR="00201681" w:rsidRPr="00CE357E">
        <w:rPr>
          <w:rFonts w:ascii="Times New Roman" w:hAnsi="Times New Roman" w:cs="Times New Roman"/>
          <w:kern w:val="1"/>
          <w:sz w:val="32"/>
          <w:szCs w:val="32"/>
        </w:rPr>
        <w:t>фестивально</w:t>
      </w:r>
      <w:proofErr w:type="spellEnd"/>
      <w:r w:rsidR="00201681" w:rsidRPr="00CE357E">
        <w:rPr>
          <w:rFonts w:ascii="Times New Roman" w:hAnsi="Times New Roman" w:cs="Times New Roman"/>
          <w:kern w:val="1"/>
          <w:sz w:val="32"/>
          <w:szCs w:val="32"/>
        </w:rPr>
        <w:t>-ко</w:t>
      </w:r>
      <w:r w:rsidR="00E36BAF" w:rsidRPr="00CE357E">
        <w:rPr>
          <w:rFonts w:ascii="Times New Roman" w:hAnsi="Times New Roman" w:cs="Times New Roman"/>
          <w:kern w:val="1"/>
          <w:sz w:val="32"/>
          <w:szCs w:val="32"/>
        </w:rPr>
        <w:t>нкурсных мероприятий до 2016 г.</w:t>
      </w:r>
      <w:r w:rsidR="00201681" w:rsidRPr="00CE357E">
        <w:rPr>
          <w:rFonts w:ascii="Times New Roman" w:hAnsi="Times New Roman" w:cs="Times New Roman"/>
          <w:kern w:val="1"/>
          <w:sz w:val="32"/>
          <w:szCs w:val="32"/>
        </w:rPr>
        <w:t>;</w:t>
      </w:r>
    </w:p>
    <w:p w:rsidR="00552CB6" w:rsidRPr="00CE357E" w:rsidRDefault="00AC648D" w:rsidP="00E36BAF">
      <w:pPr>
        <w:numPr>
          <w:ilvl w:val="0"/>
          <w:numId w:val="2"/>
        </w:numPr>
        <w:shd w:val="clear" w:color="auto" w:fill="FFFFFF"/>
        <w:tabs>
          <w:tab w:val="left" w:pos="734"/>
        </w:tabs>
        <w:ind w:firstLine="0"/>
        <w:jc w:val="both"/>
        <w:rPr>
          <w:sz w:val="32"/>
          <w:szCs w:val="32"/>
        </w:rPr>
      </w:pPr>
      <w:r w:rsidRPr="00CE357E">
        <w:rPr>
          <w:rFonts w:ascii="Times New Roman" w:hAnsi="Times New Roman" w:cs="Times New Roman"/>
          <w:kern w:val="1"/>
          <w:sz w:val="32"/>
          <w:szCs w:val="32"/>
        </w:rPr>
        <w:t xml:space="preserve"> </w:t>
      </w:r>
      <w:proofErr w:type="gramStart"/>
      <w:r w:rsidRPr="00CE357E">
        <w:rPr>
          <w:rFonts w:ascii="Times New Roman" w:hAnsi="Times New Roman" w:cs="Times New Roman"/>
          <w:kern w:val="1"/>
          <w:sz w:val="32"/>
          <w:szCs w:val="32"/>
        </w:rPr>
        <w:t>в</w:t>
      </w:r>
      <w:r w:rsidR="00201681" w:rsidRPr="00CE357E">
        <w:rPr>
          <w:rFonts w:ascii="Times New Roman" w:hAnsi="Times New Roman" w:cs="Times New Roman"/>
          <w:kern w:val="1"/>
          <w:sz w:val="32"/>
          <w:szCs w:val="32"/>
        </w:rPr>
        <w:t xml:space="preserve"> целях повышения качества абитуриентов ГОУ СПО и улучшения </w:t>
      </w:r>
      <w:proofErr w:type="spellStart"/>
      <w:r w:rsidR="00201681" w:rsidRPr="00CE357E">
        <w:rPr>
          <w:rFonts w:ascii="Times New Roman" w:hAnsi="Times New Roman" w:cs="Times New Roman"/>
          <w:kern w:val="1"/>
          <w:sz w:val="32"/>
          <w:szCs w:val="32"/>
        </w:rPr>
        <w:t>профориентационной</w:t>
      </w:r>
      <w:proofErr w:type="spellEnd"/>
      <w:r w:rsidR="00201681" w:rsidRPr="00CE357E">
        <w:rPr>
          <w:rFonts w:ascii="Times New Roman" w:hAnsi="Times New Roman" w:cs="Times New Roman"/>
          <w:kern w:val="1"/>
          <w:sz w:val="32"/>
          <w:szCs w:val="32"/>
        </w:rPr>
        <w:t xml:space="preserve"> работы просить Министерство культуры предусмотреть необходимость выделения ежегодного </w:t>
      </w:r>
      <w:r w:rsidRPr="00CE357E">
        <w:rPr>
          <w:rFonts w:ascii="Times New Roman" w:hAnsi="Times New Roman" w:cs="Times New Roman"/>
          <w:kern w:val="1"/>
          <w:sz w:val="32"/>
          <w:szCs w:val="32"/>
        </w:rPr>
        <w:t xml:space="preserve">бюджетного </w:t>
      </w:r>
      <w:r w:rsidR="00201681" w:rsidRPr="00CE357E">
        <w:rPr>
          <w:rFonts w:ascii="Times New Roman" w:hAnsi="Times New Roman" w:cs="Times New Roman"/>
          <w:kern w:val="1"/>
          <w:sz w:val="32"/>
          <w:szCs w:val="32"/>
        </w:rPr>
        <w:t xml:space="preserve">финансирования в сумме </w:t>
      </w:r>
      <w:r w:rsidR="00CE357E" w:rsidRPr="00CE357E">
        <w:rPr>
          <w:rFonts w:ascii="Times New Roman" w:hAnsi="Times New Roman" w:cs="Times New Roman"/>
          <w:kern w:val="1"/>
          <w:sz w:val="32"/>
          <w:szCs w:val="32"/>
        </w:rPr>
        <w:t xml:space="preserve">не менее </w:t>
      </w:r>
      <w:r w:rsidR="00201681" w:rsidRPr="00CE357E">
        <w:rPr>
          <w:rFonts w:ascii="Times New Roman" w:hAnsi="Times New Roman" w:cs="Times New Roman"/>
          <w:kern w:val="1"/>
          <w:sz w:val="32"/>
          <w:szCs w:val="32"/>
        </w:rPr>
        <w:t xml:space="preserve">500,0 – 800,0 тыс. руб. региональным учреждениям СПО в качестве программно-целевого финансирования или </w:t>
      </w:r>
      <w:r w:rsidR="001B4DD9" w:rsidRPr="00CE357E">
        <w:rPr>
          <w:rFonts w:ascii="Times New Roman" w:hAnsi="Times New Roman" w:cs="Times New Roman"/>
          <w:kern w:val="1"/>
          <w:sz w:val="32"/>
          <w:szCs w:val="32"/>
        </w:rPr>
        <w:t xml:space="preserve">финансового обеспечения </w:t>
      </w:r>
      <w:r w:rsidR="00201681" w:rsidRPr="00CE357E">
        <w:rPr>
          <w:rFonts w:ascii="Times New Roman" w:hAnsi="Times New Roman" w:cs="Times New Roman"/>
          <w:kern w:val="1"/>
          <w:sz w:val="32"/>
          <w:szCs w:val="32"/>
        </w:rPr>
        <w:t xml:space="preserve">бюджетного задания на наиболее значимые конкурсные мероприятия и выставки, а также </w:t>
      </w:r>
      <w:r w:rsidR="00CE357E" w:rsidRPr="00CE357E">
        <w:rPr>
          <w:rFonts w:ascii="Times New Roman" w:hAnsi="Times New Roman" w:cs="Times New Roman"/>
          <w:kern w:val="1"/>
          <w:sz w:val="32"/>
          <w:szCs w:val="32"/>
        </w:rPr>
        <w:t xml:space="preserve">не менее </w:t>
      </w:r>
      <w:r w:rsidR="00201681" w:rsidRPr="00CE357E">
        <w:rPr>
          <w:rFonts w:ascii="Times New Roman" w:hAnsi="Times New Roman" w:cs="Times New Roman"/>
          <w:kern w:val="1"/>
          <w:sz w:val="32"/>
          <w:szCs w:val="32"/>
        </w:rPr>
        <w:t xml:space="preserve">300,0 – 500,0 тыс. руб. в качестве </w:t>
      </w:r>
      <w:proofErr w:type="spellStart"/>
      <w:r w:rsidR="00201681" w:rsidRPr="00CE357E">
        <w:rPr>
          <w:rFonts w:ascii="Times New Roman" w:hAnsi="Times New Roman" w:cs="Times New Roman"/>
          <w:kern w:val="1"/>
          <w:sz w:val="32"/>
          <w:szCs w:val="32"/>
        </w:rPr>
        <w:t>софинансир</w:t>
      </w:r>
      <w:r w:rsidRPr="00CE357E">
        <w:rPr>
          <w:rFonts w:ascii="Times New Roman" w:hAnsi="Times New Roman" w:cs="Times New Roman"/>
          <w:kern w:val="1"/>
          <w:sz w:val="32"/>
          <w:szCs w:val="32"/>
        </w:rPr>
        <w:t>ования</w:t>
      </w:r>
      <w:proofErr w:type="spellEnd"/>
      <w:r w:rsidRPr="00CE357E">
        <w:rPr>
          <w:rFonts w:ascii="Times New Roman" w:hAnsi="Times New Roman" w:cs="Times New Roman"/>
          <w:kern w:val="1"/>
          <w:sz w:val="32"/>
          <w:szCs w:val="32"/>
        </w:rPr>
        <w:t xml:space="preserve">  мероприятий по</w:t>
      </w:r>
      <w:proofErr w:type="gramEnd"/>
      <w:r w:rsidRPr="00CE357E">
        <w:rPr>
          <w:rFonts w:ascii="Times New Roman" w:hAnsi="Times New Roman" w:cs="Times New Roman"/>
          <w:kern w:val="1"/>
          <w:sz w:val="32"/>
          <w:szCs w:val="32"/>
        </w:rPr>
        <w:t xml:space="preserve"> заявкам в</w:t>
      </w:r>
      <w:r w:rsidR="00201681" w:rsidRPr="00CE357E">
        <w:rPr>
          <w:rFonts w:ascii="Times New Roman" w:hAnsi="Times New Roman" w:cs="Times New Roman"/>
          <w:kern w:val="1"/>
          <w:sz w:val="32"/>
          <w:szCs w:val="32"/>
        </w:rPr>
        <w:t xml:space="preserve"> ФЦП «Культура России»</w:t>
      </w:r>
      <w:r w:rsidR="00E36BAF" w:rsidRPr="00CE357E">
        <w:rPr>
          <w:rFonts w:ascii="Times New Roman" w:hAnsi="Times New Roman" w:cs="Times New Roman"/>
          <w:kern w:val="1"/>
          <w:sz w:val="32"/>
          <w:szCs w:val="32"/>
        </w:rPr>
        <w:t>.</w:t>
      </w:r>
    </w:p>
    <w:sectPr w:rsidR="00552CB6" w:rsidRPr="00CE357E" w:rsidSect="00E36BA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50" w:rsidRDefault="00CB0950" w:rsidP="00AC648D">
      <w:r>
        <w:separator/>
      </w:r>
    </w:p>
  </w:endnote>
  <w:endnote w:type="continuationSeparator" w:id="0">
    <w:p w:rsidR="00CB0950" w:rsidRDefault="00CB0950" w:rsidP="00AC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50" w:rsidRDefault="00CB0950" w:rsidP="00AC648D">
      <w:r>
        <w:separator/>
      </w:r>
    </w:p>
  </w:footnote>
  <w:footnote w:type="continuationSeparator" w:id="0">
    <w:p w:rsidR="00CB0950" w:rsidRDefault="00CB0950" w:rsidP="00AC6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12C04"/>
    <w:multiLevelType w:val="hybridMultilevel"/>
    <w:tmpl w:val="3B14EE28"/>
    <w:lvl w:ilvl="0" w:tplc="09569E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844C11"/>
    <w:multiLevelType w:val="singleLevel"/>
    <w:tmpl w:val="AAA4F332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F5A"/>
    <w:rsid w:val="000116F1"/>
    <w:rsid w:val="001B4DD9"/>
    <w:rsid w:val="00201681"/>
    <w:rsid w:val="002D1A24"/>
    <w:rsid w:val="00552CB6"/>
    <w:rsid w:val="00601B3F"/>
    <w:rsid w:val="00724F5A"/>
    <w:rsid w:val="0085385A"/>
    <w:rsid w:val="00882CEF"/>
    <w:rsid w:val="00AC648D"/>
    <w:rsid w:val="00B2075B"/>
    <w:rsid w:val="00CB0950"/>
    <w:rsid w:val="00CE1BEB"/>
    <w:rsid w:val="00CE357E"/>
    <w:rsid w:val="00CF0040"/>
    <w:rsid w:val="00E36BAF"/>
    <w:rsid w:val="00F00080"/>
    <w:rsid w:val="00F72E21"/>
    <w:rsid w:val="00FE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68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C648D"/>
  </w:style>
  <w:style w:type="character" w:customStyle="1" w:styleId="a5">
    <w:name w:val="Текст сноски Знак"/>
    <w:basedOn w:val="a0"/>
    <w:link w:val="a4"/>
    <w:uiPriority w:val="99"/>
    <w:semiHidden/>
    <w:rsid w:val="00AC648D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C64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68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C648D"/>
  </w:style>
  <w:style w:type="character" w:customStyle="1" w:styleId="a5">
    <w:name w:val="Текст сноски Знак"/>
    <w:basedOn w:val="a0"/>
    <w:link w:val="a4"/>
    <w:uiPriority w:val="99"/>
    <w:semiHidden/>
    <w:rsid w:val="00AC648D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C64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1BA60-9699-407E-B7B5-188204BD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НМЦ МО1</cp:lastModifiedBy>
  <cp:revision>7</cp:revision>
  <cp:lastPrinted>2013-03-04T11:05:00Z</cp:lastPrinted>
  <dcterms:created xsi:type="dcterms:W3CDTF">2013-03-04T10:18:00Z</dcterms:created>
  <dcterms:modified xsi:type="dcterms:W3CDTF">2013-04-09T11:54:00Z</dcterms:modified>
</cp:coreProperties>
</file>