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0A" w:rsidRDefault="004C6470" w:rsidP="004625C1">
      <w:pPr>
        <w:spacing w:after="0"/>
        <w:rPr>
          <w:rFonts w:ascii="Times New Roman" w:hAnsi="Times New Roman" w:cs="Times New Roman"/>
          <w:b/>
        </w:rPr>
      </w:pPr>
      <w:r w:rsidRPr="004C6470">
        <w:rPr>
          <w:rFonts w:ascii="Times New Roman" w:hAnsi="Times New Roman" w:cs="Times New Roman"/>
          <w:b/>
        </w:rPr>
        <w:t>Портал для путешествий во времени открылся в Балашихе</w:t>
      </w:r>
    </w:p>
    <w:p w:rsidR="004625C1" w:rsidRDefault="004625C1" w:rsidP="004625C1">
      <w:pPr>
        <w:spacing w:after="0"/>
        <w:rPr>
          <w:rFonts w:ascii="Times New Roman" w:hAnsi="Times New Roman" w:cs="Times New Roman"/>
          <w:b/>
        </w:rPr>
      </w:pPr>
    </w:p>
    <w:p w:rsidR="00473470" w:rsidRDefault="00473470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думаете, что он существует только в воспаленных умах </w:t>
      </w:r>
      <w:proofErr w:type="spellStart"/>
      <w:r>
        <w:rPr>
          <w:rFonts w:ascii="Times New Roman" w:hAnsi="Times New Roman" w:cs="Times New Roman"/>
        </w:rPr>
        <w:t>креативщиков</w:t>
      </w:r>
      <w:proofErr w:type="spellEnd"/>
      <w:r>
        <w:rPr>
          <w:rFonts w:ascii="Times New Roman" w:hAnsi="Times New Roman" w:cs="Times New Roman"/>
        </w:rPr>
        <w:t xml:space="preserve">, сценаристов и писателей, в фантастических романах и фильмах для того, чтобы завладеть воображением и деньгами легковерных </w:t>
      </w:r>
      <w:r w:rsidR="00BE236D">
        <w:rPr>
          <w:rFonts w:ascii="Times New Roman" w:hAnsi="Times New Roman" w:cs="Times New Roman"/>
        </w:rPr>
        <w:t>меч</w:t>
      </w:r>
      <w:r w:rsidR="00BC66B1">
        <w:rPr>
          <w:rFonts w:ascii="Times New Roman" w:hAnsi="Times New Roman" w:cs="Times New Roman"/>
        </w:rPr>
        <w:t>тателей</w:t>
      </w:r>
      <w:r>
        <w:rPr>
          <w:rFonts w:ascii="Times New Roman" w:hAnsi="Times New Roman" w:cs="Times New Roman"/>
        </w:rPr>
        <w:t>?</w:t>
      </w:r>
      <w:r w:rsidR="00BE236D">
        <w:rPr>
          <w:rFonts w:ascii="Times New Roman" w:hAnsi="Times New Roman" w:cs="Times New Roman"/>
        </w:rPr>
        <w:t xml:space="preserve"> Нет, он есть и вполне реален! Он – рядом!</w:t>
      </w:r>
    </w:p>
    <w:p w:rsidR="003C65F1" w:rsidRDefault="004C6470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Скрипичный и басовый ключи от него хранит председатель </w:t>
      </w:r>
      <w:proofErr w:type="spellStart"/>
      <w:r>
        <w:rPr>
          <w:rFonts w:ascii="Times New Roman" w:hAnsi="Times New Roman" w:cs="Times New Roman"/>
        </w:rPr>
        <w:t>Балашихинского</w:t>
      </w:r>
      <w:proofErr w:type="spellEnd"/>
      <w:r>
        <w:rPr>
          <w:rFonts w:ascii="Times New Roman" w:hAnsi="Times New Roman" w:cs="Times New Roman"/>
        </w:rPr>
        <w:t xml:space="preserve"> музыкального общества, заместитель </w:t>
      </w:r>
      <w:proofErr w:type="gramStart"/>
      <w:r w:rsidR="004625C1">
        <w:rPr>
          <w:rFonts w:ascii="Times New Roman" w:hAnsi="Times New Roman" w:cs="Times New Roman"/>
        </w:rPr>
        <w:t>начальника</w:t>
      </w:r>
      <w:r>
        <w:rPr>
          <w:rFonts w:ascii="Times New Roman" w:hAnsi="Times New Roman" w:cs="Times New Roman"/>
        </w:rPr>
        <w:t xml:space="preserve"> управления культуры администрации городского округа</w:t>
      </w:r>
      <w:proofErr w:type="gramEnd"/>
      <w:r>
        <w:rPr>
          <w:rFonts w:ascii="Times New Roman" w:hAnsi="Times New Roman" w:cs="Times New Roman"/>
        </w:rPr>
        <w:t xml:space="preserve"> Балашиха, музыковед, заслуженный деятель искусств, кандидат педагогических наук Марина Чернова.</w:t>
      </w:r>
      <w:r w:rsidR="003C65F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6 февраля </w:t>
      </w:r>
      <w:r w:rsidR="003C65F1">
        <w:rPr>
          <w:rFonts w:ascii="Times New Roman" w:hAnsi="Times New Roman" w:cs="Times New Roman"/>
        </w:rPr>
        <w:t>около ста счастливчиков</w:t>
      </w:r>
      <w:r>
        <w:rPr>
          <w:rFonts w:ascii="Times New Roman" w:hAnsi="Times New Roman" w:cs="Times New Roman"/>
        </w:rPr>
        <w:t xml:space="preserve"> стали участниками третьего потрясающего путешествия </w:t>
      </w:r>
      <w:r w:rsidR="004625C1">
        <w:rPr>
          <w:rFonts w:ascii="Times New Roman" w:hAnsi="Times New Roman" w:cs="Times New Roman"/>
        </w:rPr>
        <w:t xml:space="preserve">в </w:t>
      </w:r>
      <w:r w:rsidR="004625C1">
        <w:rPr>
          <w:rFonts w:ascii="Times New Roman" w:hAnsi="Times New Roman" w:cs="Times New Roman"/>
          <w:lang w:val="en-US"/>
        </w:rPr>
        <w:t>XVIII</w:t>
      </w:r>
      <w:r w:rsidR="004625C1">
        <w:rPr>
          <w:rFonts w:ascii="Times New Roman" w:hAnsi="Times New Roman" w:cs="Times New Roman"/>
        </w:rPr>
        <w:t xml:space="preserve">век </w:t>
      </w:r>
      <w:r>
        <w:rPr>
          <w:rFonts w:ascii="Times New Roman" w:hAnsi="Times New Roman" w:cs="Times New Roman"/>
        </w:rPr>
        <w:t xml:space="preserve">на </w:t>
      </w:r>
      <w:r w:rsidR="004625C1">
        <w:rPr>
          <w:rFonts w:ascii="Times New Roman" w:hAnsi="Times New Roman" w:cs="Times New Roman"/>
        </w:rPr>
        <w:t xml:space="preserve">своеобразной «машине времени», созданной творческой командой профессионалов, работающих в сфере </w:t>
      </w:r>
      <w:r w:rsidR="003C65F1">
        <w:rPr>
          <w:rFonts w:ascii="Times New Roman" w:hAnsi="Times New Roman" w:cs="Times New Roman"/>
        </w:rPr>
        <w:t>культуры нашего муниципалитета.</w:t>
      </w:r>
    </w:p>
    <w:p w:rsidR="004C6470" w:rsidRDefault="004625C1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 по себе идея проекта «Музыкальная культура дворянской усадьбы» </w:t>
      </w:r>
      <w:r w:rsidR="00473470">
        <w:rPr>
          <w:rFonts w:ascii="Times New Roman" w:hAnsi="Times New Roman" w:cs="Times New Roman"/>
        </w:rPr>
        <w:t>изумительна</w:t>
      </w:r>
      <w:r>
        <w:rPr>
          <w:rFonts w:ascii="Times New Roman" w:hAnsi="Times New Roman" w:cs="Times New Roman"/>
        </w:rPr>
        <w:t>, а те формы, в которых она воплощается в жизнь</w:t>
      </w:r>
      <w:r w:rsidR="003C65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вызывают восторг и одновременно чувство гордости за невероятно творческий потенциал, присущий нашей интеллигенции и народу в целом.</w:t>
      </w:r>
    </w:p>
    <w:p w:rsidR="003C65F1" w:rsidRDefault="003C65F1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представляете шоссе Энтузиастов в районе остановки «Красная Роза»? Да, да, оно именно такое: нескончаемый транспортный поток, периодически превращающийся в «пробку», несмолкаемый гул</w:t>
      </w:r>
      <w:r w:rsidR="00473470">
        <w:rPr>
          <w:rFonts w:ascii="Times New Roman" w:hAnsi="Times New Roman" w:cs="Times New Roman"/>
        </w:rPr>
        <w:t xml:space="preserve"> и ореол дорожного смога. Куда, зачем мы ежедневно устремляемся, проскакивая мимо одного из самых замечательных исторических мест </w:t>
      </w:r>
      <w:proofErr w:type="gramStart"/>
      <w:r w:rsidR="00473470">
        <w:rPr>
          <w:rFonts w:ascii="Times New Roman" w:hAnsi="Times New Roman" w:cs="Times New Roman"/>
        </w:rPr>
        <w:t>Балашихи</w:t>
      </w:r>
      <w:proofErr w:type="gramEnd"/>
      <w:r w:rsidR="00473470">
        <w:rPr>
          <w:rFonts w:ascii="Times New Roman" w:hAnsi="Times New Roman" w:cs="Times New Roman"/>
        </w:rPr>
        <w:t xml:space="preserve"> да и Подм</w:t>
      </w:r>
      <w:r w:rsidR="00B84F1E">
        <w:rPr>
          <w:rFonts w:ascii="Times New Roman" w:hAnsi="Times New Roman" w:cs="Times New Roman"/>
        </w:rPr>
        <w:t>осковья</w:t>
      </w:r>
      <w:r w:rsidR="00151756">
        <w:rPr>
          <w:rFonts w:ascii="Times New Roman" w:hAnsi="Times New Roman" w:cs="Times New Roman"/>
        </w:rPr>
        <w:t xml:space="preserve">, </w:t>
      </w:r>
      <w:r w:rsidR="00B84F1E">
        <w:rPr>
          <w:rFonts w:ascii="Times New Roman" w:hAnsi="Times New Roman" w:cs="Times New Roman"/>
        </w:rPr>
        <w:t>в целом? Оно рядом,</w:t>
      </w:r>
      <w:r w:rsidR="00473470">
        <w:rPr>
          <w:rFonts w:ascii="Times New Roman" w:hAnsi="Times New Roman" w:cs="Times New Roman"/>
        </w:rPr>
        <w:t xml:space="preserve"> только сверн</w:t>
      </w:r>
      <w:r w:rsidR="00B84F1E">
        <w:rPr>
          <w:rFonts w:ascii="Times New Roman" w:hAnsi="Times New Roman" w:cs="Times New Roman"/>
        </w:rPr>
        <w:t>ите</w:t>
      </w:r>
      <w:r w:rsidR="00473470">
        <w:rPr>
          <w:rFonts w:ascii="Times New Roman" w:hAnsi="Times New Roman" w:cs="Times New Roman"/>
        </w:rPr>
        <w:t xml:space="preserve"> с шоссе и прой</w:t>
      </w:r>
      <w:r w:rsidR="00B84F1E">
        <w:rPr>
          <w:rFonts w:ascii="Times New Roman" w:hAnsi="Times New Roman" w:cs="Times New Roman"/>
        </w:rPr>
        <w:t>ди</w:t>
      </w:r>
      <w:r w:rsidR="00473470">
        <w:rPr>
          <w:rFonts w:ascii="Times New Roman" w:hAnsi="Times New Roman" w:cs="Times New Roman"/>
        </w:rPr>
        <w:t>т</w:t>
      </w:r>
      <w:r w:rsidR="00B84F1E">
        <w:rPr>
          <w:rFonts w:ascii="Times New Roman" w:hAnsi="Times New Roman" w:cs="Times New Roman"/>
        </w:rPr>
        <w:t>е</w:t>
      </w:r>
      <w:r w:rsidR="00473470">
        <w:rPr>
          <w:rFonts w:ascii="Times New Roman" w:hAnsi="Times New Roman" w:cs="Times New Roman"/>
        </w:rPr>
        <w:t xml:space="preserve"> под входной аркой, а там уже не </w:t>
      </w:r>
      <w:r w:rsidR="00B84F1E">
        <w:rPr>
          <w:rFonts w:ascii="Times New Roman" w:hAnsi="Times New Roman" w:cs="Times New Roman"/>
        </w:rPr>
        <w:t xml:space="preserve">захочется </w:t>
      </w:r>
      <w:r w:rsidR="000467BD">
        <w:rPr>
          <w:rFonts w:ascii="Times New Roman" w:hAnsi="Times New Roman" w:cs="Times New Roman"/>
        </w:rPr>
        <w:t>покинуть</w:t>
      </w:r>
      <w:r w:rsidR="00473470">
        <w:rPr>
          <w:rFonts w:ascii="Times New Roman" w:hAnsi="Times New Roman" w:cs="Times New Roman"/>
        </w:rPr>
        <w:t xml:space="preserve"> въездн</w:t>
      </w:r>
      <w:r w:rsidR="000467BD">
        <w:rPr>
          <w:rFonts w:ascii="Times New Roman" w:hAnsi="Times New Roman" w:cs="Times New Roman"/>
        </w:rPr>
        <w:t>ую</w:t>
      </w:r>
      <w:r w:rsidR="00473470">
        <w:rPr>
          <w:rFonts w:ascii="Times New Roman" w:hAnsi="Times New Roman" w:cs="Times New Roman"/>
        </w:rPr>
        <w:t xml:space="preserve"> алле</w:t>
      </w:r>
      <w:r w:rsidR="000467BD">
        <w:rPr>
          <w:rFonts w:ascii="Times New Roman" w:hAnsi="Times New Roman" w:cs="Times New Roman"/>
        </w:rPr>
        <w:t>ю</w:t>
      </w:r>
      <w:r w:rsidR="00473470">
        <w:rPr>
          <w:rFonts w:ascii="Times New Roman" w:hAnsi="Times New Roman" w:cs="Times New Roman"/>
        </w:rPr>
        <w:t xml:space="preserve"> усадьбы </w:t>
      </w:r>
      <w:r w:rsidR="00DE2784">
        <w:rPr>
          <w:rFonts w:ascii="Times New Roman" w:hAnsi="Times New Roman" w:cs="Times New Roman"/>
        </w:rPr>
        <w:t>«</w:t>
      </w:r>
      <w:r w:rsidR="00473470">
        <w:rPr>
          <w:rFonts w:ascii="Times New Roman" w:hAnsi="Times New Roman" w:cs="Times New Roman"/>
        </w:rPr>
        <w:t>Горенки</w:t>
      </w:r>
      <w:r w:rsidR="00DE2784">
        <w:rPr>
          <w:rFonts w:ascii="Times New Roman" w:hAnsi="Times New Roman" w:cs="Times New Roman"/>
        </w:rPr>
        <w:t>»</w:t>
      </w:r>
      <w:r w:rsidR="00151756">
        <w:rPr>
          <w:rFonts w:ascii="Times New Roman" w:hAnsi="Times New Roman" w:cs="Times New Roman"/>
        </w:rPr>
        <w:t xml:space="preserve"> – памятника федерального значения</w:t>
      </w:r>
      <w:r w:rsidR="00BE236D">
        <w:rPr>
          <w:rFonts w:ascii="Times New Roman" w:hAnsi="Times New Roman" w:cs="Times New Roman"/>
        </w:rPr>
        <w:t xml:space="preserve">. </w:t>
      </w:r>
      <w:r w:rsidR="00151756">
        <w:rPr>
          <w:rFonts w:ascii="Times New Roman" w:hAnsi="Times New Roman" w:cs="Times New Roman"/>
        </w:rPr>
        <w:t>Дорога</w:t>
      </w:r>
      <w:r w:rsidR="00BE236D">
        <w:rPr>
          <w:rFonts w:ascii="Times New Roman" w:hAnsi="Times New Roman" w:cs="Times New Roman"/>
        </w:rPr>
        <w:t xml:space="preserve"> влеч</w:t>
      </w:r>
      <w:r w:rsidR="000467BD">
        <w:rPr>
          <w:rFonts w:ascii="Times New Roman" w:hAnsi="Times New Roman" w:cs="Times New Roman"/>
        </w:rPr>
        <w:t>ё</w:t>
      </w:r>
      <w:r w:rsidR="00BE236D">
        <w:rPr>
          <w:rFonts w:ascii="Times New Roman" w:hAnsi="Times New Roman" w:cs="Times New Roman"/>
        </w:rPr>
        <w:t>т за собой вс</w:t>
      </w:r>
      <w:r w:rsidR="000467BD">
        <w:rPr>
          <w:rFonts w:ascii="Times New Roman" w:hAnsi="Times New Roman" w:cs="Times New Roman"/>
        </w:rPr>
        <w:t>ё</w:t>
      </w:r>
      <w:r w:rsidR="00BE236D">
        <w:rPr>
          <w:rFonts w:ascii="Times New Roman" w:hAnsi="Times New Roman" w:cs="Times New Roman"/>
        </w:rPr>
        <w:t xml:space="preserve"> дальше и дальше – туда, где жили и бывали известнейшие в российской истории личности, где эпохи </w:t>
      </w:r>
      <w:r w:rsidR="00151756">
        <w:rPr>
          <w:rFonts w:ascii="Times New Roman" w:hAnsi="Times New Roman" w:cs="Times New Roman"/>
        </w:rPr>
        <w:t xml:space="preserve">и события </w:t>
      </w:r>
      <w:r w:rsidR="00BE236D">
        <w:rPr>
          <w:rFonts w:ascii="Times New Roman" w:hAnsi="Times New Roman" w:cs="Times New Roman"/>
        </w:rPr>
        <w:t xml:space="preserve">сметали устои и сочетали несочетаемое. Белые колонны, изогнутая архитектура главного </w:t>
      </w:r>
      <w:r w:rsidR="00151756">
        <w:rPr>
          <w:rFonts w:ascii="Times New Roman" w:hAnsi="Times New Roman" w:cs="Times New Roman"/>
        </w:rPr>
        <w:t>корпуса</w:t>
      </w:r>
      <w:r w:rsidR="00BE236D">
        <w:rPr>
          <w:rFonts w:ascii="Times New Roman" w:hAnsi="Times New Roman" w:cs="Times New Roman"/>
        </w:rPr>
        <w:t xml:space="preserve"> так классически совершенны и притягательны, что даже табличка на парадном входе</w:t>
      </w:r>
      <w:r w:rsidR="00090B3E">
        <w:rPr>
          <w:rFonts w:ascii="Times New Roman" w:hAnsi="Times New Roman" w:cs="Times New Roman"/>
        </w:rPr>
        <w:t xml:space="preserve">, говорящая о том, что здесь располагается лечебное учреждение, </w:t>
      </w:r>
      <w:r w:rsidR="00BE236D">
        <w:rPr>
          <w:rFonts w:ascii="Times New Roman" w:hAnsi="Times New Roman" w:cs="Times New Roman"/>
        </w:rPr>
        <w:t>не мешает настроиться на прекрасное, которое вот-вот должно произойти здесь.</w:t>
      </w:r>
    </w:p>
    <w:p w:rsidR="00AD1EA3" w:rsidRDefault="00B84F1E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Поскрипывают лестницы под шагами гостей, отражает лица современников огромнейшее старинное зеркало, и – О! Ах! – акустическим эхом встречает </w:t>
      </w:r>
      <w:r w:rsidR="000467BD">
        <w:rPr>
          <w:rFonts w:ascii="Times New Roman" w:hAnsi="Times New Roman" w:cs="Times New Roman"/>
        </w:rPr>
        <w:t>«Золотой зал»</w:t>
      </w:r>
      <w:r>
        <w:rPr>
          <w:rFonts w:ascii="Times New Roman" w:hAnsi="Times New Roman" w:cs="Times New Roman"/>
        </w:rPr>
        <w:t>изумл</w:t>
      </w:r>
      <w:r w:rsidR="000467B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нного путешественника во времени. Ты счастлив, что и для тебя есть здесь место, что отложил все современные дела, которые хорошо</w:t>
      </w:r>
      <w:r w:rsidR="001517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</w:t>
      </w:r>
      <w:r w:rsidR="00151756">
        <w:rPr>
          <w:rFonts w:ascii="Times New Roman" w:hAnsi="Times New Roman" w:cs="Times New Roman"/>
        </w:rPr>
        <w:t>станут когда-нибудь исторически важными, а вер</w:t>
      </w:r>
      <w:r>
        <w:rPr>
          <w:rFonts w:ascii="Times New Roman" w:hAnsi="Times New Roman" w:cs="Times New Roman"/>
        </w:rPr>
        <w:t xml:space="preserve">оятнее всего </w:t>
      </w:r>
      <w:r w:rsidR="0015175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просто канут в Лету</w:t>
      </w:r>
      <w:r w:rsidR="00151756">
        <w:rPr>
          <w:rFonts w:ascii="Times New Roman" w:hAnsi="Times New Roman" w:cs="Times New Roman"/>
        </w:rPr>
        <w:t xml:space="preserve">. Ты – в мире </w:t>
      </w:r>
      <w:proofErr w:type="gramStart"/>
      <w:r w:rsidR="00151756">
        <w:rPr>
          <w:rFonts w:ascii="Times New Roman" w:hAnsi="Times New Roman" w:cs="Times New Roman"/>
        </w:rPr>
        <w:t>прекрасного</w:t>
      </w:r>
      <w:proofErr w:type="gramEnd"/>
      <w:r w:rsidR="000467BD">
        <w:rPr>
          <w:rFonts w:ascii="Times New Roman" w:hAnsi="Times New Roman" w:cs="Times New Roman"/>
        </w:rPr>
        <w:t>,</w:t>
      </w:r>
      <w:r w:rsidR="00151756">
        <w:rPr>
          <w:rFonts w:ascii="Times New Roman" w:hAnsi="Times New Roman" w:cs="Times New Roman"/>
        </w:rPr>
        <w:t xml:space="preserve"> и </w:t>
      </w:r>
      <w:r w:rsidR="000467BD">
        <w:rPr>
          <w:rFonts w:ascii="Times New Roman" w:hAnsi="Times New Roman" w:cs="Times New Roman"/>
        </w:rPr>
        <w:t>всей душой</w:t>
      </w:r>
      <w:r w:rsidR="00151756">
        <w:rPr>
          <w:rFonts w:ascii="Times New Roman" w:hAnsi="Times New Roman" w:cs="Times New Roman"/>
        </w:rPr>
        <w:t xml:space="preserve"> это</w:t>
      </w:r>
      <w:r w:rsidR="000467BD">
        <w:rPr>
          <w:rFonts w:ascii="Times New Roman" w:hAnsi="Times New Roman" w:cs="Times New Roman"/>
        </w:rPr>
        <w:t xml:space="preserve"> ощущаешь</w:t>
      </w:r>
      <w:r w:rsidR="00151756">
        <w:rPr>
          <w:rFonts w:ascii="Times New Roman" w:hAnsi="Times New Roman" w:cs="Times New Roman"/>
        </w:rPr>
        <w:t xml:space="preserve">. </w:t>
      </w:r>
      <w:r w:rsidR="00151756">
        <w:rPr>
          <w:rFonts w:ascii="Times New Roman" w:hAnsi="Times New Roman" w:cs="Times New Roman"/>
          <w:lang w:val="en-US"/>
        </w:rPr>
        <w:t>XVIII</w:t>
      </w:r>
      <w:r w:rsidR="00151756">
        <w:rPr>
          <w:rFonts w:ascii="Times New Roman" w:hAnsi="Times New Roman" w:cs="Times New Roman"/>
        </w:rPr>
        <w:t>век</w:t>
      </w:r>
      <w:r w:rsidR="00AD1EA3">
        <w:rPr>
          <w:rFonts w:ascii="Times New Roman" w:hAnsi="Times New Roman" w:cs="Times New Roman"/>
        </w:rPr>
        <w:t xml:space="preserve">, а столько знакомых: </w:t>
      </w:r>
      <w:r w:rsidR="00BC66B1">
        <w:rPr>
          <w:rFonts w:ascii="Times New Roman" w:hAnsi="Times New Roman" w:cs="Times New Roman"/>
        </w:rPr>
        <w:t xml:space="preserve">Галина Ковалёва, Юлия Лазарева, </w:t>
      </w:r>
      <w:r w:rsidR="00AD1EA3">
        <w:rPr>
          <w:rFonts w:ascii="Times New Roman" w:hAnsi="Times New Roman" w:cs="Times New Roman"/>
          <w:i/>
        </w:rPr>
        <w:t>кого надо назвать</w:t>
      </w:r>
      <w:proofErr w:type="gramStart"/>
      <w:r w:rsidR="00AD1EA3">
        <w:rPr>
          <w:rFonts w:ascii="Times New Roman" w:hAnsi="Times New Roman" w:cs="Times New Roman"/>
          <w:i/>
        </w:rPr>
        <w:t>?</w:t>
      </w:r>
      <w:r w:rsidR="00AD1EA3">
        <w:rPr>
          <w:rFonts w:ascii="Times New Roman" w:hAnsi="Times New Roman" w:cs="Times New Roman"/>
        </w:rPr>
        <w:t>…..!</w:t>
      </w:r>
      <w:proofErr w:type="gramEnd"/>
      <w:r w:rsidR="00AD1EA3">
        <w:rPr>
          <w:rFonts w:ascii="Times New Roman" w:hAnsi="Times New Roman" w:cs="Times New Roman"/>
        </w:rPr>
        <w:t xml:space="preserve"> В этом зале хочется не просто здороваться, а величаво кивать, обмахиваясь веером. Это, наверное, «царская» фамилия наводит на такие мысли</w:t>
      </w:r>
      <w:r w:rsidR="00090B3E">
        <w:rPr>
          <w:rFonts w:ascii="Times New Roman" w:hAnsi="Times New Roman" w:cs="Times New Roman"/>
        </w:rPr>
        <w:t xml:space="preserve"> – нет, пожалуй, окружающая обстановка.</w:t>
      </w:r>
    </w:p>
    <w:p w:rsidR="00AD1EA3" w:rsidRDefault="00090B3E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начинается концерт</w:t>
      </w:r>
      <w:r w:rsidR="000467BD">
        <w:rPr>
          <w:rFonts w:ascii="Times New Roman" w:hAnsi="Times New Roman" w:cs="Times New Roman"/>
        </w:rPr>
        <w:t>…</w:t>
      </w:r>
      <w:r w:rsidR="00AD1EA3">
        <w:rPr>
          <w:rFonts w:ascii="Times New Roman" w:hAnsi="Times New Roman" w:cs="Times New Roman"/>
        </w:rPr>
        <w:t xml:space="preserve">Дмитрий </w:t>
      </w:r>
      <w:proofErr w:type="spellStart"/>
      <w:r w:rsidR="00AD1EA3">
        <w:rPr>
          <w:rFonts w:ascii="Times New Roman" w:hAnsi="Times New Roman" w:cs="Times New Roman"/>
        </w:rPr>
        <w:t>Бортнянский</w:t>
      </w:r>
      <w:proofErr w:type="spellEnd"/>
      <w:r w:rsidR="00AD1EA3">
        <w:rPr>
          <w:rFonts w:ascii="Times New Roman" w:hAnsi="Times New Roman" w:cs="Times New Roman"/>
        </w:rPr>
        <w:t xml:space="preserve">, </w:t>
      </w:r>
      <w:proofErr w:type="spellStart"/>
      <w:r w:rsidR="00AD1EA3">
        <w:rPr>
          <w:rFonts w:ascii="Times New Roman" w:hAnsi="Times New Roman" w:cs="Times New Roman"/>
        </w:rPr>
        <w:t>ЛуиджиБоккерини</w:t>
      </w:r>
      <w:proofErr w:type="spellEnd"/>
      <w:r w:rsidR="00AD1EA3">
        <w:rPr>
          <w:rFonts w:ascii="Times New Roman" w:hAnsi="Times New Roman" w:cs="Times New Roman"/>
        </w:rPr>
        <w:t xml:space="preserve">, </w:t>
      </w:r>
      <w:proofErr w:type="spellStart"/>
      <w:r w:rsidR="00AD1EA3">
        <w:rPr>
          <w:rFonts w:ascii="Times New Roman" w:hAnsi="Times New Roman" w:cs="Times New Roman"/>
        </w:rPr>
        <w:t>Джованни</w:t>
      </w:r>
      <w:r w:rsidR="00DE2784">
        <w:rPr>
          <w:rFonts w:ascii="Times New Roman" w:hAnsi="Times New Roman" w:cs="Times New Roman"/>
        </w:rPr>
        <w:t>Панзиелло</w:t>
      </w:r>
      <w:proofErr w:type="spellEnd"/>
      <w:r w:rsidR="00DE2784">
        <w:rPr>
          <w:rFonts w:ascii="Times New Roman" w:hAnsi="Times New Roman" w:cs="Times New Roman"/>
        </w:rPr>
        <w:t xml:space="preserve">, Николай Титов, Иван </w:t>
      </w:r>
      <w:proofErr w:type="spellStart"/>
      <w:r w:rsidR="00DE2784">
        <w:rPr>
          <w:rFonts w:ascii="Times New Roman" w:hAnsi="Times New Roman" w:cs="Times New Roman"/>
        </w:rPr>
        <w:t>Хандошкин</w:t>
      </w:r>
      <w:proofErr w:type="spellEnd"/>
      <w:r w:rsidR="00DE2784">
        <w:rPr>
          <w:rFonts w:ascii="Times New Roman" w:hAnsi="Times New Roman" w:cs="Times New Roman"/>
        </w:rPr>
        <w:t xml:space="preserve">, Василий </w:t>
      </w:r>
      <w:proofErr w:type="spellStart"/>
      <w:r w:rsidR="00DE2784">
        <w:rPr>
          <w:rFonts w:ascii="Times New Roman" w:hAnsi="Times New Roman" w:cs="Times New Roman"/>
        </w:rPr>
        <w:t>Трутовский</w:t>
      </w:r>
      <w:proofErr w:type="spellEnd"/>
      <w:r w:rsidR="00DE2784">
        <w:rPr>
          <w:rFonts w:ascii="Times New Roman" w:hAnsi="Times New Roman" w:cs="Times New Roman"/>
        </w:rPr>
        <w:t xml:space="preserve">, Иоганн </w:t>
      </w:r>
      <w:proofErr w:type="spellStart"/>
      <w:r w:rsidR="00DE2784">
        <w:rPr>
          <w:rFonts w:ascii="Times New Roman" w:hAnsi="Times New Roman" w:cs="Times New Roman"/>
        </w:rPr>
        <w:t>Гесслер</w:t>
      </w:r>
      <w:proofErr w:type="spellEnd"/>
      <w:r w:rsidR="00DE2784">
        <w:rPr>
          <w:rFonts w:ascii="Times New Roman" w:hAnsi="Times New Roman" w:cs="Times New Roman"/>
        </w:rPr>
        <w:t>, Осип Козловский, Максим Березовский – знакомые и только что открытые для меня программой концерта имена композиторов столетия расцвета усадьбы династии Долгоруковых и династии Разумовских. Наталья Комарова, Мария Андреева, Светлана Маркина, Наталья</w:t>
      </w:r>
      <w:proofErr w:type="gramStart"/>
      <w:r w:rsidR="00DE2784">
        <w:rPr>
          <w:rFonts w:ascii="Times New Roman" w:hAnsi="Times New Roman" w:cs="Times New Roman"/>
        </w:rPr>
        <w:t xml:space="preserve"> Б</w:t>
      </w:r>
      <w:proofErr w:type="gramEnd"/>
      <w:r w:rsidR="00DE2784">
        <w:rPr>
          <w:rFonts w:ascii="Times New Roman" w:hAnsi="Times New Roman" w:cs="Times New Roman"/>
        </w:rPr>
        <w:t xml:space="preserve">рык, Наталья Сапрыгина, </w:t>
      </w:r>
      <w:r w:rsidR="00B8400F">
        <w:rPr>
          <w:rFonts w:ascii="Times New Roman" w:hAnsi="Times New Roman" w:cs="Times New Roman"/>
        </w:rPr>
        <w:t>Инна Мартыненко, Л</w:t>
      </w:r>
      <w:r w:rsidR="00DE2784">
        <w:rPr>
          <w:rFonts w:ascii="Times New Roman" w:hAnsi="Times New Roman" w:cs="Times New Roman"/>
        </w:rPr>
        <w:t>ариса Трофимова,</w:t>
      </w:r>
      <w:r w:rsidR="00B8400F">
        <w:rPr>
          <w:rFonts w:ascii="Times New Roman" w:hAnsi="Times New Roman" w:cs="Times New Roman"/>
        </w:rPr>
        <w:t xml:space="preserve"> Ирина </w:t>
      </w:r>
      <w:proofErr w:type="spellStart"/>
      <w:r w:rsidR="00B8400F">
        <w:rPr>
          <w:rFonts w:ascii="Times New Roman" w:hAnsi="Times New Roman" w:cs="Times New Roman"/>
        </w:rPr>
        <w:t>Елесина</w:t>
      </w:r>
      <w:proofErr w:type="spellEnd"/>
      <w:r w:rsidR="00B8400F">
        <w:rPr>
          <w:rFonts w:ascii="Times New Roman" w:hAnsi="Times New Roman" w:cs="Times New Roman"/>
        </w:rPr>
        <w:t xml:space="preserve">, </w:t>
      </w:r>
      <w:proofErr w:type="spellStart"/>
      <w:r w:rsidR="00B8400F">
        <w:rPr>
          <w:rFonts w:ascii="Times New Roman" w:hAnsi="Times New Roman" w:cs="Times New Roman"/>
        </w:rPr>
        <w:t>Ильнур</w:t>
      </w:r>
      <w:proofErr w:type="spellEnd"/>
      <w:r w:rsidR="004C14EF">
        <w:rPr>
          <w:rFonts w:ascii="Times New Roman" w:hAnsi="Times New Roman" w:cs="Times New Roman"/>
        </w:rPr>
        <w:t xml:space="preserve"> </w:t>
      </w:r>
      <w:proofErr w:type="spellStart"/>
      <w:r w:rsidR="00B8400F">
        <w:rPr>
          <w:rFonts w:ascii="Times New Roman" w:hAnsi="Times New Roman" w:cs="Times New Roman"/>
        </w:rPr>
        <w:t>Бетымбаев</w:t>
      </w:r>
      <w:proofErr w:type="spellEnd"/>
      <w:r w:rsidR="00B8400F">
        <w:rPr>
          <w:rFonts w:ascii="Times New Roman" w:hAnsi="Times New Roman" w:cs="Times New Roman"/>
        </w:rPr>
        <w:t xml:space="preserve">, Ольга </w:t>
      </w:r>
      <w:proofErr w:type="spellStart"/>
      <w:r w:rsidR="00B8400F">
        <w:rPr>
          <w:rFonts w:ascii="Times New Roman" w:hAnsi="Times New Roman" w:cs="Times New Roman"/>
        </w:rPr>
        <w:t>Ретюнских</w:t>
      </w:r>
      <w:proofErr w:type="spellEnd"/>
      <w:r w:rsidR="00B8400F">
        <w:rPr>
          <w:rFonts w:ascii="Times New Roman" w:hAnsi="Times New Roman" w:cs="Times New Roman"/>
        </w:rPr>
        <w:t xml:space="preserve">, Елена Куницына, </w:t>
      </w:r>
      <w:proofErr w:type="spellStart"/>
      <w:r w:rsidR="00B8400F">
        <w:rPr>
          <w:rFonts w:ascii="Times New Roman" w:hAnsi="Times New Roman" w:cs="Times New Roman"/>
        </w:rPr>
        <w:t>Наиль</w:t>
      </w:r>
      <w:proofErr w:type="spellEnd"/>
      <w:r w:rsidR="00B8400F">
        <w:rPr>
          <w:rFonts w:ascii="Times New Roman" w:hAnsi="Times New Roman" w:cs="Times New Roman"/>
        </w:rPr>
        <w:t xml:space="preserve"> </w:t>
      </w:r>
      <w:proofErr w:type="spellStart"/>
      <w:r w:rsidR="00B8400F">
        <w:rPr>
          <w:rFonts w:ascii="Times New Roman" w:hAnsi="Times New Roman" w:cs="Times New Roman"/>
        </w:rPr>
        <w:t>Утяшев</w:t>
      </w:r>
      <w:proofErr w:type="spellEnd"/>
      <w:r w:rsidR="00B8400F">
        <w:rPr>
          <w:rFonts w:ascii="Times New Roman" w:hAnsi="Times New Roman" w:cs="Times New Roman"/>
        </w:rPr>
        <w:t>, О</w:t>
      </w:r>
      <w:r w:rsidR="004C14EF">
        <w:rPr>
          <w:rFonts w:ascii="Times New Roman" w:hAnsi="Times New Roman" w:cs="Times New Roman"/>
        </w:rPr>
        <w:t>ксана</w:t>
      </w:r>
      <w:r w:rsidR="00B8400F">
        <w:rPr>
          <w:rFonts w:ascii="Times New Roman" w:hAnsi="Times New Roman" w:cs="Times New Roman"/>
        </w:rPr>
        <w:t xml:space="preserve"> Потапова, Ан</w:t>
      </w:r>
      <w:r w:rsidR="004D00F2">
        <w:rPr>
          <w:rFonts w:ascii="Times New Roman" w:hAnsi="Times New Roman" w:cs="Times New Roman"/>
        </w:rPr>
        <w:t xml:space="preserve">астасия </w:t>
      </w:r>
      <w:r w:rsidR="00B8400F">
        <w:rPr>
          <w:rFonts w:ascii="Times New Roman" w:hAnsi="Times New Roman" w:cs="Times New Roman"/>
        </w:rPr>
        <w:t xml:space="preserve"> Попова, Ксения </w:t>
      </w:r>
      <w:proofErr w:type="spellStart"/>
      <w:r w:rsidR="00B8400F">
        <w:rPr>
          <w:rFonts w:ascii="Times New Roman" w:hAnsi="Times New Roman" w:cs="Times New Roman"/>
        </w:rPr>
        <w:t>Гирина</w:t>
      </w:r>
      <w:proofErr w:type="spellEnd"/>
      <w:r w:rsidR="00B8400F">
        <w:rPr>
          <w:rFonts w:ascii="Times New Roman" w:hAnsi="Times New Roman" w:cs="Times New Roman"/>
        </w:rPr>
        <w:t xml:space="preserve"> – это имена современных исполнителей, которые помогают строить невидимый культурный мост между эпохами. Меняются инструменты (был даже синтезатор - наверное, его депортировали из будущего), меняются предпочтения, наверняка, меняются интерпретации, но лучшие </w:t>
      </w:r>
      <w:r w:rsidR="00AE00F3">
        <w:rPr>
          <w:rFonts w:ascii="Times New Roman" w:hAnsi="Times New Roman" w:cs="Times New Roman"/>
        </w:rPr>
        <w:t xml:space="preserve">музыкальные </w:t>
      </w:r>
      <w:r w:rsidR="00B8400F">
        <w:rPr>
          <w:rFonts w:ascii="Times New Roman" w:hAnsi="Times New Roman" w:cs="Times New Roman"/>
        </w:rPr>
        <w:t>традиции, которые мы называем классикой</w:t>
      </w:r>
      <w:r w:rsidR="00AE00F3">
        <w:rPr>
          <w:rFonts w:ascii="Times New Roman" w:hAnsi="Times New Roman" w:cs="Times New Roman"/>
        </w:rPr>
        <w:t xml:space="preserve">, хранит тот культурный слой нации, который посвящает свою жизнь музыке. Слышали бы вы, как звучал в этом «Золотом зале» недавно созданный </w:t>
      </w:r>
      <w:r w:rsidR="004715BF">
        <w:rPr>
          <w:rFonts w:ascii="Times New Roman" w:hAnsi="Times New Roman" w:cs="Times New Roman"/>
        </w:rPr>
        <w:t>инструментальный ансамбль педагогов</w:t>
      </w:r>
      <w:r w:rsidR="00AE00F3">
        <w:rPr>
          <w:rFonts w:ascii="Times New Roman" w:hAnsi="Times New Roman" w:cs="Times New Roman"/>
        </w:rPr>
        <w:t xml:space="preserve">, которым дирижировал </w:t>
      </w:r>
      <w:proofErr w:type="spellStart"/>
      <w:r w:rsidR="00AE00F3">
        <w:rPr>
          <w:rFonts w:ascii="Times New Roman" w:hAnsi="Times New Roman" w:cs="Times New Roman"/>
        </w:rPr>
        <w:t>Наиль</w:t>
      </w:r>
      <w:proofErr w:type="spellEnd"/>
      <w:r w:rsidR="00AE00F3">
        <w:rPr>
          <w:rFonts w:ascii="Times New Roman" w:hAnsi="Times New Roman" w:cs="Times New Roman"/>
        </w:rPr>
        <w:t xml:space="preserve"> </w:t>
      </w:r>
      <w:proofErr w:type="spellStart"/>
      <w:r w:rsidR="00AE00F3">
        <w:rPr>
          <w:rFonts w:ascii="Times New Roman" w:hAnsi="Times New Roman" w:cs="Times New Roman"/>
        </w:rPr>
        <w:t>Утяшев</w:t>
      </w:r>
      <w:proofErr w:type="spellEnd"/>
      <w:r w:rsidR="00AE00F3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У </w:t>
      </w:r>
      <w:r w:rsidR="004715BF">
        <w:rPr>
          <w:rFonts w:ascii="Times New Roman" w:hAnsi="Times New Roman" w:cs="Times New Roman"/>
        </w:rPr>
        <w:t xml:space="preserve">ансамбля </w:t>
      </w:r>
      <w:r>
        <w:rPr>
          <w:rFonts w:ascii="Times New Roman" w:hAnsi="Times New Roman" w:cs="Times New Roman"/>
        </w:rPr>
        <w:t xml:space="preserve"> ещё даже нет названия</w:t>
      </w:r>
      <w:r w:rsidR="004715BF">
        <w:rPr>
          <w:rFonts w:ascii="Times New Roman" w:hAnsi="Times New Roman" w:cs="Times New Roman"/>
        </w:rPr>
        <w:t>…</w:t>
      </w:r>
    </w:p>
    <w:p w:rsidR="00AE00F3" w:rsidRDefault="00AE00F3" w:rsidP="004625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времён… Она во всём, только надо уметь её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слышать. Тогда поймёшь, что поколения уходят, чтобы остаться. И придут </w:t>
      </w:r>
      <w:proofErr w:type="gramStart"/>
      <w:r>
        <w:rPr>
          <w:rFonts w:ascii="Times New Roman" w:hAnsi="Times New Roman" w:cs="Times New Roman"/>
        </w:rPr>
        <w:t>новые</w:t>
      </w:r>
      <w:proofErr w:type="gramEnd"/>
      <w:r>
        <w:rPr>
          <w:rFonts w:ascii="Times New Roman" w:hAnsi="Times New Roman" w:cs="Times New Roman"/>
        </w:rPr>
        <w:t>, которые захотят найти свой портал для путешествий во времени. А вдруг они захотят заглянуть к нам? Что мы им оставим?</w:t>
      </w:r>
    </w:p>
    <w:p w:rsidR="00AE00F3" w:rsidRPr="004C6470" w:rsidRDefault="00AE00F3" w:rsidP="00AE00F3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РОМАНОВА</w:t>
      </w:r>
    </w:p>
    <w:sectPr w:rsidR="00AE00F3" w:rsidRPr="004C6470" w:rsidSect="00046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7192B"/>
    <w:rsid w:val="000467BD"/>
    <w:rsid w:val="00090B3E"/>
    <w:rsid w:val="00151756"/>
    <w:rsid w:val="00256FC8"/>
    <w:rsid w:val="003C65F1"/>
    <w:rsid w:val="0040544A"/>
    <w:rsid w:val="004625C1"/>
    <w:rsid w:val="004715BF"/>
    <w:rsid w:val="0047192B"/>
    <w:rsid w:val="00473470"/>
    <w:rsid w:val="004C14EF"/>
    <w:rsid w:val="004C6470"/>
    <w:rsid w:val="004D00F2"/>
    <w:rsid w:val="008B7644"/>
    <w:rsid w:val="00AD1EA3"/>
    <w:rsid w:val="00AE00F3"/>
    <w:rsid w:val="00B8400F"/>
    <w:rsid w:val="00B84F1E"/>
    <w:rsid w:val="00BC66B1"/>
    <w:rsid w:val="00BE236D"/>
    <w:rsid w:val="00D9600A"/>
    <w:rsid w:val="00DE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Чернова</cp:lastModifiedBy>
  <cp:revision>11</cp:revision>
  <cp:lastPrinted>2015-02-09T06:26:00Z</cp:lastPrinted>
  <dcterms:created xsi:type="dcterms:W3CDTF">2015-02-09T03:57:00Z</dcterms:created>
  <dcterms:modified xsi:type="dcterms:W3CDTF">2015-02-10T06:12:00Z</dcterms:modified>
</cp:coreProperties>
</file>