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F9" w:rsidRDefault="002158F9">
      <w:pPr>
        <w:rPr>
          <w:sz w:val="28"/>
          <w:szCs w:val="28"/>
        </w:rPr>
      </w:pPr>
    </w:p>
    <w:p w:rsidR="002158F9" w:rsidRDefault="002158F9">
      <w:pPr>
        <w:rPr>
          <w:sz w:val="28"/>
          <w:szCs w:val="28"/>
        </w:rPr>
      </w:pPr>
    </w:p>
    <w:p w:rsidR="002158F9" w:rsidRDefault="002158F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53F91" w:rsidRPr="002158F9">
        <w:rPr>
          <w:sz w:val="28"/>
          <w:szCs w:val="28"/>
        </w:rPr>
        <w:t xml:space="preserve">С 13 июня в Серебряных Прудах, по приглашению коллектива ДХШ им. А.Д.Кившенко и при поддержке МК МО и Администрации Серебряно-Прудского района, в рамках программы расширения связей между учреждения культуры МО и Крыма находится делегация учащихся и преподавателей ДХШ имени Айвазовского г. Феодосии. </w:t>
      </w:r>
    </w:p>
    <w:p w:rsidR="002158F9" w:rsidRDefault="00E53F91">
      <w:pPr>
        <w:rPr>
          <w:sz w:val="28"/>
          <w:szCs w:val="28"/>
        </w:rPr>
      </w:pPr>
      <w:r w:rsidRPr="002158F9">
        <w:rPr>
          <w:sz w:val="28"/>
          <w:szCs w:val="28"/>
        </w:rPr>
        <w:t>6 учеников и 2 преподавателя разместились в гостинице спорткомплекса «Молодежный»</w:t>
      </w:r>
      <w:r w:rsidR="00833460" w:rsidRPr="002158F9">
        <w:rPr>
          <w:sz w:val="28"/>
          <w:szCs w:val="28"/>
        </w:rPr>
        <w:t>. В</w:t>
      </w:r>
      <w:r w:rsidR="00957F3F" w:rsidRPr="002158F9">
        <w:rPr>
          <w:sz w:val="28"/>
          <w:szCs w:val="28"/>
        </w:rPr>
        <w:t xml:space="preserve"> первые дни пребывания, гости посетили учебные классы художественной школы, музей маршала ВИ Чуйкова, культурно- выставочный центр «Наследие», Никольский и Знаменский храмы в Серебряных Прудах. Посетили также Кремль и краеведческий музей г. Зарайска, мастерскую народного художника РФ Пименова ВС, художественную школу им. АС Голубкиной. В г. Коломна работники Коломенского краеведческого музея провели полную экскурсию по залам музея, познакомили ребят с т</w:t>
      </w:r>
      <w:r w:rsidR="002158F9">
        <w:rPr>
          <w:sz w:val="28"/>
          <w:szCs w:val="28"/>
        </w:rPr>
        <w:t>ерриторией Кремля, историческим центром</w:t>
      </w:r>
      <w:r w:rsidR="00957F3F" w:rsidRPr="002158F9">
        <w:rPr>
          <w:sz w:val="28"/>
          <w:szCs w:val="28"/>
        </w:rPr>
        <w:t xml:space="preserve"> города. </w:t>
      </w:r>
    </w:p>
    <w:p w:rsidR="002158F9" w:rsidRPr="002158F9" w:rsidRDefault="00957F3F">
      <w:pPr>
        <w:rPr>
          <w:sz w:val="28"/>
          <w:szCs w:val="28"/>
        </w:rPr>
      </w:pPr>
      <w:r w:rsidRPr="002158F9">
        <w:rPr>
          <w:sz w:val="28"/>
          <w:szCs w:val="28"/>
        </w:rPr>
        <w:t>Воскресенье было посвящено работе с натуры в С-Прудах</w:t>
      </w:r>
      <w:r w:rsidR="00740B2D">
        <w:rPr>
          <w:sz w:val="28"/>
          <w:szCs w:val="28"/>
        </w:rPr>
        <w:t xml:space="preserve">, в понедельник </w:t>
      </w:r>
      <w:r w:rsidR="00833460" w:rsidRPr="002158F9">
        <w:rPr>
          <w:sz w:val="28"/>
          <w:szCs w:val="28"/>
        </w:rPr>
        <w:t xml:space="preserve"> работа в Зарайском Кремле, а 17 июня- поездка в </w:t>
      </w:r>
      <w:r w:rsidR="002158F9">
        <w:rPr>
          <w:sz w:val="28"/>
          <w:szCs w:val="28"/>
        </w:rPr>
        <w:t xml:space="preserve">с </w:t>
      </w:r>
      <w:r w:rsidR="00833460" w:rsidRPr="002158F9">
        <w:rPr>
          <w:sz w:val="28"/>
          <w:szCs w:val="28"/>
        </w:rPr>
        <w:t>К</w:t>
      </w:r>
      <w:r w:rsidR="00740B2D">
        <w:rPr>
          <w:sz w:val="28"/>
          <w:szCs w:val="28"/>
        </w:rPr>
        <w:t>онстантиново.18 июня делегация из Феодоссии посетила МАХЛ и приняла участие в пленере вместе с учащимися лицея, а 19 июня директор ДХШ им. И.К Айвазовского Ключников В.И. принял участие в работе областного методического Совета, где выступил с  комментариями к ФГТ и сообщением о работе крымских художественных школ.</w:t>
      </w:r>
      <w:r w:rsidR="00833460" w:rsidRPr="002158F9">
        <w:rPr>
          <w:sz w:val="28"/>
          <w:szCs w:val="28"/>
        </w:rPr>
        <w:t xml:space="preserve">  Мероприятие так</w:t>
      </w:r>
      <w:r w:rsidR="00740B2D">
        <w:rPr>
          <w:sz w:val="28"/>
          <w:szCs w:val="28"/>
        </w:rPr>
        <w:t>ого рода проходило</w:t>
      </w:r>
      <w:r w:rsidR="00833460" w:rsidRPr="002158F9">
        <w:rPr>
          <w:sz w:val="28"/>
          <w:szCs w:val="28"/>
        </w:rPr>
        <w:t xml:space="preserve"> впервые и в МО и в России, его цель- познакомить крымских детей с природой и историей России, дать им возможность ощутить себя частичкой великой страны, своей большой Родины, </w:t>
      </w:r>
      <w:r w:rsidRPr="002158F9">
        <w:rPr>
          <w:sz w:val="28"/>
          <w:szCs w:val="28"/>
        </w:rPr>
        <w:t xml:space="preserve"> </w:t>
      </w:r>
      <w:r w:rsidR="00833460" w:rsidRPr="002158F9">
        <w:rPr>
          <w:sz w:val="28"/>
          <w:szCs w:val="28"/>
        </w:rPr>
        <w:t xml:space="preserve">а также поработать в непривычных условиях пленера в средней полосе России. Общение между учащимися школ, встречи между преподавателями помогут наладить новые связи </w:t>
      </w:r>
      <w:r w:rsidR="002158F9" w:rsidRPr="002158F9">
        <w:rPr>
          <w:sz w:val="28"/>
          <w:szCs w:val="28"/>
        </w:rPr>
        <w:t>профессионально обогатить коллективы художественных школ МО и Крыма.</w:t>
      </w:r>
    </w:p>
    <w:p w:rsidR="00530D0A" w:rsidRDefault="002158F9">
      <w:r w:rsidRPr="002158F9">
        <w:rPr>
          <w:sz w:val="28"/>
          <w:szCs w:val="28"/>
        </w:rPr>
        <w:t xml:space="preserve"> Надеемся, что в будущем связи между</w:t>
      </w:r>
      <w:r w:rsidR="00740B2D">
        <w:rPr>
          <w:sz w:val="28"/>
          <w:szCs w:val="28"/>
        </w:rPr>
        <w:t xml:space="preserve"> школами МО и Крыма </w:t>
      </w:r>
      <w:r w:rsidRPr="002158F9">
        <w:rPr>
          <w:sz w:val="28"/>
          <w:szCs w:val="28"/>
        </w:rPr>
        <w:t>будут укрепляться и расширятся</w:t>
      </w:r>
      <w:r w:rsidR="00740B2D">
        <w:rPr>
          <w:sz w:val="28"/>
          <w:szCs w:val="28"/>
        </w:rPr>
        <w:t>.</w:t>
      </w:r>
      <w:bookmarkStart w:id="0" w:name="_GoBack"/>
      <w:bookmarkEnd w:id="0"/>
    </w:p>
    <w:sectPr w:rsidR="00530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91"/>
    <w:rsid w:val="002158F9"/>
    <w:rsid w:val="00530D0A"/>
    <w:rsid w:val="00740B2D"/>
    <w:rsid w:val="00833460"/>
    <w:rsid w:val="00957F3F"/>
    <w:rsid w:val="00E5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4</cp:revision>
  <dcterms:created xsi:type="dcterms:W3CDTF">2014-06-15T20:13:00Z</dcterms:created>
  <dcterms:modified xsi:type="dcterms:W3CDTF">2014-06-26T18:39:00Z</dcterms:modified>
</cp:coreProperties>
</file>