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BD" w:rsidRDefault="00C31A06" w:rsidP="00C31A06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Уважаемые дамы и господа, юные </w:t>
      </w:r>
      <w:r w:rsidR="0061558C">
        <w:rPr>
          <w:rFonts w:cs="Times New Roman"/>
          <w:b/>
          <w:sz w:val="28"/>
          <w:szCs w:val="28"/>
        </w:rPr>
        <w:t>друзья</w:t>
      </w:r>
      <w:r w:rsidR="008016BD">
        <w:rPr>
          <w:rFonts w:cs="Times New Roman"/>
          <w:b/>
          <w:sz w:val="28"/>
          <w:szCs w:val="28"/>
        </w:rPr>
        <w:t xml:space="preserve">! </w:t>
      </w:r>
      <w:r>
        <w:rPr>
          <w:rFonts w:cs="Times New Roman"/>
          <w:b/>
          <w:sz w:val="28"/>
          <w:szCs w:val="28"/>
        </w:rPr>
        <w:t xml:space="preserve"> </w:t>
      </w:r>
    </w:p>
    <w:p w:rsidR="00C31A06" w:rsidRDefault="008016BD" w:rsidP="00C31A06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</w:t>
      </w:r>
      <w:r w:rsidR="00C31A06">
        <w:rPr>
          <w:rFonts w:cs="Times New Roman"/>
          <w:b/>
          <w:sz w:val="28"/>
          <w:szCs w:val="28"/>
        </w:rPr>
        <w:t xml:space="preserve">риглашаем Вас </w:t>
      </w:r>
      <w:proofErr w:type="gramStart"/>
      <w:r w:rsidR="00C31A06">
        <w:rPr>
          <w:rFonts w:cs="Times New Roman"/>
          <w:b/>
          <w:sz w:val="28"/>
          <w:szCs w:val="28"/>
        </w:rPr>
        <w:t>на</w:t>
      </w:r>
      <w:proofErr w:type="gramEnd"/>
      <w:r w:rsidR="00C31A06">
        <w:rPr>
          <w:rFonts w:cs="Times New Roman"/>
          <w:b/>
          <w:sz w:val="28"/>
          <w:szCs w:val="28"/>
        </w:rPr>
        <w:t xml:space="preserve">    </w:t>
      </w:r>
    </w:p>
    <w:p w:rsidR="00C31A06" w:rsidRDefault="00C31A06" w:rsidP="00C31A06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45-ый Международный  фестиваль – конкурс детских, юношеских,  взрослых  и профессиональных творческих коллективов</w:t>
      </w:r>
    </w:p>
    <w:p w:rsidR="00C31A06" w:rsidRDefault="00C31A06" w:rsidP="00C31A06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«Сибирские мотивы»</w:t>
      </w:r>
      <w:r w:rsidR="008016BD">
        <w:rPr>
          <w:rFonts w:cs="Times New Roman"/>
          <w:b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 в рамках проекта «Берега Надежды»</w:t>
      </w:r>
    </w:p>
    <w:p w:rsidR="00C31A06" w:rsidRPr="00805C98" w:rsidRDefault="00C31A06" w:rsidP="00C31A06">
      <w:pPr>
        <w:jc w:val="center"/>
        <w:rPr>
          <w:rFonts w:cs="Times New Roman"/>
          <w:b/>
          <w:szCs w:val="26"/>
        </w:rPr>
      </w:pPr>
      <w:r w:rsidRPr="00805C98">
        <w:rPr>
          <w:rFonts w:cs="Times New Roman"/>
          <w:b/>
          <w:szCs w:val="26"/>
        </w:rPr>
        <w:t xml:space="preserve"> г. Новосибирск с 24 по 2</w:t>
      </w:r>
      <w:r w:rsidR="008016BD" w:rsidRPr="00805C98">
        <w:rPr>
          <w:rFonts w:cs="Times New Roman"/>
          <w:b/>
          <w:szCs w:val="26"/>
        </w:rPr>
        <w:t>6</w:t>
      </w:r>
      <w:r w:rsidRPr="00805C98">
        <w:rPr>
          <w:rFonts w:cs="Times New Roman"/>
          <w:b/>
          <w:szCs w:val="26"/>
        </w:rPr>
        <w:t xml:space="preserve"> апреля 2015 г. (2</w:t>
      </w:r>
      <w:r w:rsidR="008016BD" w:rsidRPr="00805C98">
        <w:rPr>
          <w:rFonts w:cs="Times New Roman"/>
          <w:b/>
          <w:szCs w:val="26"/>
        </w:rPr>
        <w:t>6</w:t>
      </w:r>
      <w:r w:rsidRPr="00805C98">
        <w:rPr>
          <w:rFonts w:cs="Times New Roman"/>
          <w:b/>
          <w:szCs w:val="26"/>
        </w:rPr>
        <w:t xml:space="preserve"> апреля 2015г. выезд)</w:t>
      </w:r>
    </w:p>
    <w:p w:rsidR="00C31A06" w:rsidRDefault="00C31A06" w:rsidP="00C31A06">
      <w:pPr>
        <w:jc w:val="center"/>
        <w:rPr>
          <w:rFonts w:cs="Times New Roman"/>
          <w:b/>
          <w:sz w:val="22"/>
          <w:szCs w:val="22"/>
        </w:rPr>
      </w:pPr>
    </w:p>
    <w:p w:rsidR="00C31A06" w:rsidRPr="008016BD" w:rsidRDefault="00C31A06" w:rsidP="00C31A06">
      <w:pPr>
        <w:spacing w:line="276" w:lineRule="auto"/>
        <w:jc w:val="center"/>
        <w:rPr>
          <w:rFonts w:cs="Times New Roman"/>
          <w:b/>
          <w:szCs w:val="26"/>
        </w:rPr>
      </w:pPr>
      <w:r w:rsidRPr="008016BD">
        <w:rPr>
          <w:rFonts w:cs="Times New Roman"/>
          <w:b/>
          <w:szCs w:val="26"/>
        </w:rPr>
        <w:t>Проводится при информационной поддержке Министерства Культуры Свердловской области</w:t>
      </w:r>
    </w:p>
    <w:p w:rsidR="00C31A06" w:rsidRDefault="00C31A06" w:rsidP="00C31A06">
      <w:pPr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</w:p>
    <w:p w:rsidR="00AF1892" w:rsidRPr="008016BD" w:rsidRDefault="00AF1892" w:rsidP="0038091F">
      <w:pPr>
        <w:shd w:val="clear" w:color="auto" w:fill="FFFFFF"/>
        <w:suppressAutoHyphens w:val="0"/>
        <w:jc w:val="right"/>
        <w:rPr>
          <w:rFonts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8016B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                         </w:t>
      </w:r>
      <w:r w:rsidRPr="008016BD">
        <w:rPr>
          <w:rFonts w:cs="Times New Roman"/>
          <w:b/>
          <w:i/>
          <w:color w:val="000000"/>
          <w:sz w:val="24"/>
          <w:szCs w:val="24"/>
          <w:lang w:eastAsia="ru-RU"/>
        </w:rPr>
        <w:t>Прошу, пойми меня, друг милый!</w:t>
      </w:r>
    </w:p>
    <w:p w:rsidR="00AF1892" w:rsidRPr="008016BD" w:rsidRDefault="00AF1892" w:rsidP="0038091F">
      <w:pPr>
        <w:shd w:val="clear" w:color="auto" w:fill="FFFFFF"/>
        <w:suppressAutoHyphens w:val="0"/>
        <w:jc w:val="right"/>
        <w:rPr>
          <w:rFonts w:cs="Times New Roman"/>
          <w:b/>
          <w:i/>
          <w:color w:val="000000"/>
          <w:sz w:val="24"/>
          <w:szCs w:val="24"/>
          <w:lang w:eastAsia="ru-RU"/>
        </w:rPr>
      </w:pPr>
      <w:r w:rsidRPr="008016BD">
        <w:rPr>
          <w:rFonts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Новосибирск – душа моя!</w:t>
      </w:r>
      <w:r w:rsidRPr="008016BD">
        <w:rPr>
          <w:rFonts w:cs="Times New Roman"/>
          <w:b/>
          <w:i/>
          <w:noProof/>
          <w:color w:val="5A3696"/>
          <w:sz w:val="24"/>
          <w:szCs w:val="24"/>
          <w:lang w:eastAsia="ru-RU"/>
        </w:rPr>
        <w:drawing>
          <wp:inline distT="0" distB="0" distL="0" distR="0" wp14:anchorId="159E6AA9" wp14:editId="796E8ABE">
            <wp:extent cx="142875" cy="104775"/>
            <wp:effectExtent l="19050" t="0" r="9525" b="0"/>
            <wp:docPr id="2" name="Рисунок 2" descr="http://wiki.nios.ru/skins/common/images/magnify-clip.png">
              <a:hlinkClick xmlns:a="http://schemas.openxmlformats.org/drawingml/2006/main" r:id="rId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nios.ru/skins/common/images/magnify-clip.png">
                      <a:hlinkClick r:id="rId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92" w:rsidRPr="008016BD" w:rsidRDefault="00AF1892" w:rsidP="0038091F">
      <w:pPr>
        <w:shd w:val="clear" w:color="auto" w:fill="FFFFFF"/>
        <w:suppressAutoHyphens w:val="0"/>
        <w:jc w:val="right"/>
        <w:rPr>
          <w:rFonts w:cs="Times New Roman"/>
          <w:b/>
          <w:i/>
          <w:color w:val="000000"/>
          <w:sz w:val="24"/>
          <w:szCs w:val="24"/>
          <w:lang w:eastAsia="ru-RU"/>
        </w:rPr>
      </w:pPr>
      <w:r w:rsidRPr="008016BD">
        <w:rPr>
          <w:rFonts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Мой город славный и красивый,</w:t>
      </w:r>
    </w:p>
    <w:p w:rsidR="00AF1892" w:rsidRPr="008016BD" w:rsidRDefault="00AF1892" w:rsidP="0038091F">
      <w:pPr>
        <w:shd w:val="clear" w:color="auto" w:fill="FFFFFF"/>
        <w:suppressAutoHyphens w:val="0"/>
        <w:jc w:val="right"/>
        <w:rPr>
          <w:rFonts w:cs="Times New Roman"/>
          <w:b/>
          <w:i/>
          <w:color w:val="000000"/>
          <w:sz w:val="24"/>
          <w:szCs w:val="24"/>
          <w:lang w:eastAsia="ru-RU"/>
        </w:rPr>
      </w:pPr>
      <w:r w:rsidRPr="008016BD">
        <w:rPr>
          <w:rFonts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Он красотой манит меня.</w:t>
      </w:r>
    </w:p>
    <w:p w:rsidR="0061558C" w:rsidRDefault="0061558C" w:rsidP="00C31A06">
      <w:pPr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</w:p>
    <w:p w:rsidR="00C31A06" w:rsidRDefault="00C31A06" w:rsidP="00C31A06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1. ОРГАНИЗАТОРЫ ФЕСТИВАЛЯ-КОНКУРСА</w:t>
      </w:r>
    </w:p>
    <w:p w:rsidR="00F11C03" w:rsidRDefault="00F11C03" w:rsidP="00C31A06">
      <w:pPr>
        <w:spacing w:line="276" w:lineRule="auto"/>
        <w:ind w:left="180"/>
        <w:rPr>
          <w:rFonts w:cs="Times New Roman"/>
          <w:sz w:val="24"/>
          <w:szCs w:val="24"/>
        </w:rPr>
      </w:pPr>
    </w:p>
    <w:p w:rsidR="00C31A06" w:rsidRDefault="00C31A06" w:rsidP="00C31A06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«ТВОРЧЕСКО-ПРОДЮСЕРСКИЙ ЦЕНТР «БЕРЕГА НАДЕЖДЫ», г. Екатеринбург</w:t>
      </w:r>
    </w:p>
    <w:p w:rsidR="00C31A06" w:rsidRDefault="00C31A06" w:rsidP="00C31A06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Многопрофильное турагентство «</w:t>
      </w:r>
      <w:proofErr w:type="spellStart"/>
      <w:r>
        <w:rPr>
          <w:rFonts w:cs="Times New Roman"/>
          <w:sz w:val="24"/>
          <w:szCs w:val="24"/>
        </w:rPr>
        <w:t>Гринвэй</w:t>
      </w:r>
      <w:proofErr w:type="spellEnd"/>
      <w:r>
        <w:rPr>
          <w:rFonts w:cs="Times New Roman"/>
          <w:sz w:val="24"/>
          <w:szCs w:val="24"/>
        </w:rPr>
        <w:t xml:space="preserve"> – тур», г. Екатеринбург</w:t>
      </w:r>
    </w:p>
    <w:p w:rsidR="00C31A06" w:rsidRDefault="00C31A06" w:rsidP="00C31A06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Творческий центр «Лира», г. Москва</w:t>
      </w:r>
    </w:p>
    <w:p w:rsidR="00C31A06" w:rsidRDefault="00C31A06" w:rsidP="00C31A06">
      <w:pPr>
        <w:spacing w:line="276" w:lineRule="auto"/>
        <w:ind w:left="180"/>
        <w:rPr>
          <w:rFonts w:cs="Times New Roman"/>
          <w:sz w:val="24"/>
          <w:szCs w:val="24"/>
        </w:rPr>
      </w:pPr>
    </w:p>
    <w:p w:rsidR="00C31A06" w:rsidRDefault="00C31A06" w:rsidP="00C31A06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 2008 года Проект «Берега Надежды» стартовал в г. Екатеринбурге и вот уже на протяжении шести лет успешно  проводит фестивали -</w:t>
      </w:r>
      <w:r w:rsidR="0061558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конкурс</w:t>
      </w:r>
      <w:r w:rsidR="00D303BA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в нашей необъятной стране и странах СНГ. Участник</w:t>
      </w:r>
      <w:r w:rsidR="0061558C">
        <w:rPr>
          <w:rFonts w:cs="Times New Roman"/>
          <w:sz w:val="24"/>
          <w:szCs w:val="24"/>
        </w:rPr>
        <w:t>ов</w:t>
      </w:r>
      <w:r>
        <w:rPr>
          <w:rFonts w:cs="Times New Roman"/>
          <w:sz w:val="24"/>
          <w:szCs w:val="24"/>
        </w:rPr>
        <w:t xml:space="preserve"> в разных номинациях</w:t>
      </w:r>
      <w:r w:rsidR="0061558C">
        <w:rPr>
          <w:rFonts w:cs="Times New Roman"/>
          <w:sz w:val="24"/>
          <w:szCs w:val="24"/>
        </w:rPr>
        <w:t xml:space="preserve">, которые приняли участие </w:t>
      </w:r>
      <w:r>
        <w:rPr>
          <w:rFonts w:cs="Times New Roman"/>
          <w:sz w:val="24"/>
          <w:szCs w:val="24"/>
        </w:rPr>
        <w:t xml:space="preserve"> уже более 15000 человек</w:t>
      </w:r>
      <w:r w:rsidR="00D303BA">
        <w:rPr>
          <w:rFonts w:cs="Times New Roman"/>
          <w:sz w:val="24"/>
          <w:szCs w:val="24"/>
        </w:rPr>
        <w:t>.</w:t>
      </w:r>
    </w:p>
    <w:p w:rsidR="00D303BA" w:rsidRDefault="00D303BA" w:rsidP="00C31A06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Каждый фестиваль – праздник, встречи с профессионалами, обмен опытом, мастер-классы, что позволяет совершенствовать свое мастерство: профессионалам, любителям и начинающим. Г. Новосибирск –</w:t>
      </w:r>
      <w:r w:rsidR="0061558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один из лучших сибирских </w:t>
      </w:r>
      <w:r w:rsidR="0061558C">
        <w:rPr>
          <w:rFonts w:cs="Times New Roman"/>
          <w:sz w:val="24"/>
          <w:szCs w:val="24"/>
        </w:rPr>
        <w:t>городов</w:t>
      </w:r>
      <w:r>
        <w:rPr>
          <w:rFonts w:cs="Times New Roman"/>
          <w:sz w:val="24"/>
          <w:szCs w:val="24"/>
        </w:rPr>
        <w:t xml:space="preserve">, на площадке которого проводится фестиваль уже четвертый год. На  просторах Сибири соцветье ярких талантов   постоянно  </w:t>
      </w:r>
      <w:proofErr w:type="gramStart"/>
      <w:r>
        <w:rPr>
          <w:rFonts w:cs="Times New Roman"/>
          <w:sz w:val="24"/>
          <w:szCs w:val="24"/>
        </w:rPr>
        <w:t>растет</w:t>
      </w:r>
      <w:proofErr w:type="gramEnd"/>
      <w:r>
        <w:rPr>
          <w:rFonts w:cs="Times New Roman"/>
          <w:sz w:val="24"/>
          <w:szCs w:val="24"/>
        </w:rPr>
        <w:t xml:space="preserve"> и</w:t>
      </w:r>
      <w:r w:rsidR="0061558C">
        <w:rPr>
          <w:rFonts w:cs="Times New Roman"/>
          <w:sz w:val="24"/>
          <w:szCs w:val="24"/>
        </w:rPr>
        <w:t xml:space="preserve"> имеют возможность </w:t>
      </w:r>
      <w:r>
        <w:rPr>
          <w:rFonts w:cs="Times New Roman"/>
          <w:sz w:val="24"/>
          <w:szCs w:val="24"/>
        </w:rPr>
        <w:t xml:space="preserve"> реализовать свое творчество  на наших сценических </w:t>
      </w:r>
      <w:proofErr w:type="gramStart"/>
      <w:r>
        <w:rPr>
          <w:rFonts w:cs="Times New Roman"/>
          <w:sz w:val="24"/>
          <w:szCs w:val="24"/>
        </w:rPr>
        <w:t>площадках</w:t>
      </w:r>
      <w:proofErr w:type="gramEnd"/>
      <w:r>
        <w:rPr>
          <w:rFonts w:cs="Times New Roman"/>
          <w:sz w:val="24"/>
          <w:szCs w:val="24"/>
        </w:rPr>
        <w:t>. Рады с Вами встретиться!</w:t>
      </w:r>
      <w:r w:rsidR="0061558C">
        <w:rPr>
          <w:rFonts w:cs="Times New Roman"/>
          <w:sz w:val="24"/>
          <w:szCs w:val="24"/>
        </w:rPr>
        <w:t xml:space="preserve"> Удачи Вам и Побед!</w:t>
      </w:r>
    </w:p>
    <w:p w:rsidR="00C31A06" w:rsidRDefault="00C31A06" w:rsidP="00C31A06">
      <w:pPr>
        <w:spacing w:line="276" w:lineRule="auto"/>
        <w:ind w:left="284"/>
        <w:rPr>
          <w:rFonts w:cs="Times New Roman"/>
          <w:sz w:val="24"/>
          <w:szCs w:val="24"/>
        </w:rPr>
      </w:pPr>
    </w:p>
    <w:p w:rsidR="00C31A06" w:rsidRPr="00D42EA2" w:rsidRDefault="00C31A06" w:rsidP="00C31A06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МЕСТО И СРОКИ ПРОВЕДЕНИЯ</w:t>
      </w:r>
    </w:p>
    <w:p w:rsidR="00C31A06" w:rsidRDefault="00C31A06" w:rsidP="00C31A06">
      <w:pPr>
        <w:spacing w:line="276" w:lineRule="auto"/>
        <w:rPr>
          <w:rFonts w:cs="Times New Roman"/>
          <w:b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       </w:t>
      </w:r>
      <w:r w:rsidRPr="00D42EA2">
        <w:rPr>
          <w:rFonts w:cs="Times New Roman"/>
          <w:b/>
          <w:sz w:val="24"/>
          <w:szCs w:val="24"/>
        </w:rPr>
        <w:t xml:space="preserve">Россия,  г. </w:t>
      </w:r>
      <w:r>
        <w:rPr>
          <w:rFonts w:cs="Times New Roman"/>
          <w:b/>
          <w:sz w:val="24"/>
          <w:szCs w:val="24"/>
        </w:rPr>
        <w:t>Новосибирск с 24</w:t>
      </w:r>
      <w:r w:rsidRPr="00D42EA2">
        <w:rPr>
          <w:rFonts w:cs="Times New Roman"/>
          <w:b/>
          <w:sz w:val="24"/>
          <w:szCs w:val="24"/>
        </w:rPr>
        <w:t xml:space="preserve"> по 2</w:t>
      </w:r>
      <w:r w:rsidR="008016BD">
        <w:rPr>
          <w:rFonts w:cs="Times New Roman"/>
          <w:b/>
          <w:sz w:val="24"/>
          <w:szCs w:val="24"/>
        </w:rPr>
        <w:t>6</w:t>
      </w:r>
      <w:r w:rsidRPr="00D42EA2">
        <w:rPr>
          <w:rFonts w:cs="Times New Roman"/>
          <w:b/>
          <w:sz w:val="24"/>
          <w:szCs w:val="24"/>
        </w:rPr>
        <w:t xml:space="preserve"> апреля (2</w:t>
      </w:r>
      <w:r w:rsidR="008016BD">
        <w:rPr>
          <w:rFonts w:cs="Times New Roman"/>
          <w:b/>
          <w:sz w:val="24"/>
          <w:szCs w:val="24"/>
        </w:rPr>
        <w:t>6</w:t>
      </w:r>
      <w:r w:rsidRPr="00D42EA2">
        <w:rPr>
          <w:rFonts w:cs="Times New Roman"/>
          <w:b/>
          <w:sz w:val="24"/>
          <w:szCs w:val="24"/>
        </w:rPr>
        <w:t xml:space="preserve"> апреля выезд до 12.00 ч.) 201</w:t>
      </w:r>
      <w:r w:rsidRPr="005D2E9D">
        <w:rPr>
          <w:rFonts w:cs="Times New Roman"/>
          <w:b/>
          <w:sz w:val="24"/>
          <w:szCs w:val="24"/>
        </w:rPr>
        <w:t>5</w:t>
      </w:r>
      <w:r w:rsidRPr="00D42EA2">
        <w:rPr>
          <w:rFonts w:cs="Times New Roman"/>
          <w:b/>
          <w:sz w:val="24"/>
          <w:szCs w:val="24"/>
        </w:rPr>
        <w:t>г.</w:t>
      </w:r>
    </w:p>
    <w:p w:rsidR="00C31A06" w:rsidRPr="00D42EA2" w:rsidRDefault="00C31A06" w:rsidP="00C31A06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</w:p>
    <w:p w:rsidR="00C31A06" w:rsidRPr="008016BD" w:rsidRDefault="00C31A06" w:rsidP="00C31A06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016BD">
        <w:rPr>
          <w:rFonts w:cs="Times New Roman"/>
          <w:b/>
          <w:sz w:val="24"/>
          <w:szCs w:val="24"/>
          <w:u w:val="single"/>
        </w:rPr>
        <w:t xml:space="preserve">Председатель  </w:t>
      </w:r>
      <w:r w:rsidR="0038091F">
        <w:rPr>
          <w:rFonts w:cs="Times New Roman"/>
          <w:b/>
          <w:sz w:val="24"/>
          <w:szCs w:val="24"/>
          <w:u w:val="single"/>
        </w:rPr>
        <w:t>жюри:</w:t>
      </w:r>
      <w:r w:rsidRPr="008016BD">
        <w:rPr>
          <w:rFonts w:cs="Times New Roman"/>
          <w:b/>
          <w:sz w:val="24"/>
          <w:szCs w:val="24"/>
          <w:u w:val="single"/>
        </w:rPr>
        <w:t xml:space="preserve"> </w:t>
      </w:r>
    </w:p>
    <w:p w:rsidR="00C31A06" w:rsidRPr="008016BD" w:rsidRDefault="00C31A06" w:rsidP="00C31A06">
      <w:pPr>
        <w:widowControl w:val="0"/>
        <w:spacing w:line="276" w:lineRule="auto"/>
        <w:rPr>
          <w:sz w:val="24"/>
          <w:szCs w:val="24"/>
        </w:rPr>
      </w:pPr>
      <w:r w:rsidRPr="008016BD">
        <w:rPr>
          <w:b/>
          <w:sz w:val="24"/>
          <w:szCs w:val="24"/>
        </w:rPr>
        <w:t>Рогаль Иосиф Михайлович</w:t>
      </w:r>
      <w:r w:rsidRPr="008016BD">
        <w:rPr>
          <w:sz w:val="24"/>
          <w:szCs w:val="24"/>
        </w:rPr>
        <w:t xml:space="preserve"> - Эксперт Государственной Думы Российской Федерации, председатель комитета по культуре Общественной палаты (г. Москва). Поэт, композитор. Генеральный  директор Московского творческого центра «Лира». За успехи в творческой деятельности  </w:t>
      </w:r>
      <w:proofErr w:type="gramStart"/>
      <w:r w:rsidRPr="008016BD">
        <w:rPr>
          <w:sz w:val="24"/>
          <w:szCs w:val="24"/>
        </w:rPr>
        <w:t>награждён</w:t>
      </w:r>
      <w:proofErr w:type="gramEnd"/>
      <w:r w:rsidRPr="008016BD">
        <w:rPr>
          <w:sz w:val="24"/>
          <w:szCs w:val="24"/>
        </w:rPr>
        <w:t xml:space="preserve"> медалью Союзного государства  Россия – Беларусь,  г. Москва.</w:t>
      </w:r>
    </w:p>
    <w:p w:rsidR="00C31A06" w:rsidRPr="008016BD" w:rsidRDefault="00C31A06" w:rsidP="00C31A06">
      <w:pPr>
        <w:widowControl w:val="0"/>
        <w:spacing w:line="276" w:lineRule="auto"/>
        <w:jc w:val="both"/>
        <w:rPr>
          <w:rFonts w:cs="Times New Roman"/>
          <w:sz w:val="24"/>
          <w:szCs w:val="24"/>
        </w:rPr>
      </w:pPr>
    </w:p>
    <w:p w:rsidR="00C31A06" w:rsidRPr="008016BD" w:rsidRDefault="00C31A06" w:rsidP="00C31A06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016BD">
        <w:rPr>
          <w:rFonts w:cs="Times New Roman"/>
          <w:b/>
          <w:sz w:val="24"/>
          <w:szCs w:val="24"/>
          <w:u w:val="single"/>
        </w:rPr>
        <w:t>10. ФИНАНСОВЫЕ УСЛОВИЯ</w:t>
      </w:r>
    </w:p>
    <w:p w:rsidR="00C31A06" w:rsidRPr="008016BD" w:rsidRDefault="00C31A06" w:rsidP="00C31A06">
      <w:pPr>
        <w:spacing w:line="276" w:lineRule="auto"/>
        <w:rPr>
          <w:b/>
          <w:sz w:val="24"/>
          <w:szCs w:val="24"/>
          <w:u w:val="single"/>
        </w:rPr>
      </w:pPr>
      <w:r w:rsidRPr="008016BD">
        <w:rPr>
          <w:b/>
          <w:sz w:val="24"/>
          <w:szCs w:val="24"/>
          <w:u w:val="single"/>
        </w:rPr>
        <w:t>Заявка считается зарегистрированной, если вместе с заявкой участники оплачивают часть организационного взноса:  солист - 25%, коллектив - 10 % .</w:t>
      </w:r>
    </w:p>
    <w:p w:rsidR="00C31A06" w:rsidRPr="008016BD" w:rsidRDefault="00C31A06" w:rsidP="00C31A06">
      <w:pPr>
        <w:spacing w:line="276" w:lineRule="auto"/>
        <w:rPr>
          <w:rFonts w:cs="Times New Roman"/>
          <w:b/>
          <w:sz w:val="24"/>
          <w:szCs w:val="24"/>
          <w:u w:val="single"/>
        </w:rPr>
      </w:pPr>
    </w:p>
    <w:p w:rsidR="00C31A06" w:rsidRPr="008016BD" w:rsidRDefault="00C31A06" w:rsidP="00C31A06">
      <w:pPr>
        <w:spacing w:line="276" w:lineRule="auto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  <w:u w:val="single"/>
        </w:rPr>
        <w:t>МЕСТНЫЕ УЧАСТНИКИ</w:t>
      </w:r>
      <w:r w:rsidRPr="008016BD">
        <w:rPr>
          <w:rFonts w:cs="Times New Roman"/>
          <w:sz w:val="24"/>
          <w:szCs w:val="24"/>
        </w:rPr>
        <w:t xml:space="preserve">  регистрационный взнос составляет:</w:t>
      </w:r>
    </w:p>
    <w:p w:rsidR="00C31A06" w:rsidRPr="008016BD" w:rsidRDefault="00C31A06" w:rsidP="00C31A06">
      <w:pPr>
        <w:spacing w:line="276" w:lineRule="auto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>Номинация «Театр»: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Коллектив от 1 до 6 чел. – </w:t>
      </w:r>
      <w:r w:rsidRPr="008016BD">
        <w:rPr>
          <w:rFonts w:cs="Times New Roman"/>
          <w:b/>
          <w:sz w:val="24"/>
          <w:szCs w:val="24"/>
        </w:rPr>
        <w:t xml:space="preserve">1500 </w:t>
      </w:r>
      <w:r w:rsidRPr="008016BD">
        <w:rPr>
          <w:rFonts w:cs="Times New Roman"/>
          <w:sz w:val="24"/>
          <w:szCs w:val="24"/>
        </w:rPr>
        <w:t xml:space="preserve">рублей за каждого участника / </w:t>
      </w:r>
      <w:r w:rsidRPr="008016BD">
        <w:rPr>
          <w:rFonts w:cs="Times New Roman"/>
          <w:b/>
          <w:sz w:val="24"/>
          <w:szCs w:val="24"/>
        </w:rPr>
        <w:t>7500</w:t>
      </w:r>
      <w:r w:rsidRPr="008016BD">
        <w:rPr>
          <w:rFonts w:cs="Times New Roman"/>
          <w:sz w:val="24"/>
          <w:szCs w:val="24"/>
        </w:rPr>
        <w:t xml:space="preserve"> рублей дополнительная номинация за каждого участника;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lastRenderedPageBreak/>
        <w:t xml:space="preserve">Коллектив от 7 до 11 чел. – </w:t>
      </w:r>
      <w:r w:rsidRPr="008016BD">
        <w:rPr>
          <w:rFonts w:cs="Times New Roman"/>
          <w:b/>
          <w:sz w:val="24"/>
          <w:szCs w:val="24"/>
        </w:rPr>
        <w:t xml:space="preserve">1000 </w:t>
      </w:r>
      <w:r w:rsidRPr="008016BD">
        <w:rPr>
          <w:rFonts w:cs="Times New Roman"/>
          <w:sz w:val="24"/>
          <w:szCs w:val="24"/>
        </w:rPr>
        <w:t xml:space="preserve">рублей за каждого участника / </w:t>
      </w:r>
      <w:r w:rsidRPr="008016BD">
        <w:rPr>
          <w:rFonts w:cs="Times New Roman"/>
          <w:b/>
          <w:sz w:val="24"/>
          <w:szCs w:val="24"/>
        </w:rPr>
        <w:t>500</w:t>
      </w:r>
      <w:r w:rsidRPr="008016BD">
        <w:rPr>
          <w:rFonts w:cs="Times New Roman"/>
          <w:sz w:val="24"/>
          <w:szCs w:val="24"/>
        </w:rPr>
        <w:t xml:space="preserve"> рублей дополнительная номинация за каждого участника;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Коллектив от 12 чел. и более – </w:t>
      </w:r>
      <w:r w:rsidRPr="008016BD">
        <w:rPr>
          <w:rFonts w:cs="Times New Roman"/>
          <w:b/>
          <w:sz w:val="24"/>
          <w:szCs w:val="24"/>
        </w:rPr>
        <w:t xml:space="preserve">10000 </w:t>
      </w:r>
      <w:r w:rsidRPr="008016BD">
        <w:rPr>
          <w:rFonts w:cs="Times New Roman"/>
          <w:sz w:val="24"/>
          <w:szCs w:val="24"/>
        </w:rPr>
        <w:t xml:space="preserve">рублей за коллектив / </w:t>
      </w:r>
      <w:r w:rsidRPr="008016BD">
        <w:rPr>
          <w:rFonts w:cs="Times New Roman"/>
          <w:b/>
          <w:sz w:val="24"/>
          <w:szCs w:val="24"/>
        </w:rPr>
        <w:t>5000</w:t>
      </w:r>
      <w:r w:rsidRPr="008016BD">
        <w:rPr>
          <w:rFonts w:cs="Times New Roman"/>
          <w:sz w:val="24"/>
          <w:szCs w:val="24"/>
        </w:rPr>
        <w:t xml:space="preserve"> рублей дополнительная номинация за коллектив.</w:t>
      </w:r>
    </w:p>
    <w:p w:rsidR="00C31A06" w:rsidRPr="008016BD" w:rsidRDefault="00C31A06" w:rsidP="00C31A06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>Участие по остальным номинациям: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Солист – </w:t>
      </w:r>
      <w:r w:rsidRPr="008016BD">
        <w:rPr>
          <w:rFonts w:cs="Times New Roman"/>
          <w:b/>
          <w:sz w:val="24"/>
          <w:szCs w:val="24"/>
        </w:rPr>
        <w:t xml:space="preserve">2000 </w:t>
      </w:r>
      <w:r w:rsidRPr="008016BD">
        <w:rPr>
          <w:rFonts w:cs="Times New Roman"/>
          <w:sz w:val="24"/>
          <w:szCs w:val="24"/>
        </w:rPr>
        <w:t xml:space="preserve">рублей / каждая дополнительная номинация – </w:t>
      </w:r>
      <w:r w:rsidRPr="008016BD">
        <w:rPr>
          <w:rFonts w:cs="Times New Roman"/>
          <w:b/>
          <w:sz w:val="24"/>
          <w:szCs w:val="24"/>
        </w:rPr>
        <w:t xml:space="preserve">1500 </w:t>
      </w:r>
      <w:r w:rsidRPr="008016BD">
        <w:rPr>
          <w:rFonts w:cs="Times New Roman"/>
          <w:sz w:val="24"/>
          <w:szCs w:val="24"/>
        </w:rPr>
        <w:t>рублей;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Дуэт (2 человека) – </w:t>
      </w:r>
      <w:r w:rsidRPr="008016BD">
        <w:rPr>
          <w:rFonts w:cs="Times New Roman"/>
          <w:b/>
          <w:sz w:val="24"/>
          <w:szCs w:val="24"/>
        </w:rPr>
        <w:t>4000</w:t>
      </w:r>
      <w:r w:rsidRPr="008016BD">
        <w:rPr>
          <w:rFonts w:cs="Times New Roman"/>
          <w:sz w:val="24"/>
          <w:szCs w:val="24"/>
        </w:rPr>
        <w:t xml:space="preserve"> рублей / дополнительная номинация – </w:t>
      </w:r>
      <w:r w:rsidRPr="008016BD">
        <w:rPr>
          <w:rFonts w:cs="Times New Roman"/>
          <w:b/>
          <w:sz w:val="24"/>
          <w:szCs w:val="24"/>
        </w:rPr>
        <w:t xml:space="preserve">2000 </w:t>
      </w:r>
      <w:r w:rsidRPr="008016BD">
        <w:rPr>
          <w:rFonts w:cs="Times New Roman"/>
          <w:sz w:val="24"/>
          <w:szCs w:val="24"/>
        </w:rPr>
        <w:t>рублей;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Коллектив от 3 до 11 человек – </w:t>
      </w:r>
      <w:r w:rsidRPr="008016BD">
        <w:rPr>
          <w:rFonts w:cs="Times New Roman"/>
          <w:b/>
          <w:sz w:val="24"/>
          <w:szCs w:val="24"/>
        </w:rPr>
        <w:t>1000</w:t>
      </w:r>
      <w:r w:rsidRPr="008016BD">
        <w:rPr>
          <w:rFonts w:cs="Times New Roman"/>
          <w:sz w:val="24"/>
          <w:szCs w:val="24"/>
        </w:rPr>
        <w:t xml:space="preserve"> рублей с каждого участника / дополнительная номинация </w:t>
      </w:r>
      <w:r w:rsidRPr="008016BD">
        <w:rPr>
          <w:rFonts w:cs="Times New Roman"/>
          <w:b/>
          <w:sz w:val="24"/>
          <w:szCs w:val="24"/>
        </w:rPr>
        <w:t>500</w:t>
      </w:r>
      <w:r w:rsidRPr="008016BD">
        <w:rPr>
          <w:rFonts w:cs="Times New Roman"/>
          <w:sz w:val="24"/>
          <w:szCs w:val="24"/>
        </w:rPr>
        <w:t xml:space="preserve"> рублей с каждого участника;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Коллектив от 12  до 20 человек  – </w:t>
      </w:r>
      <w:r w:rsidRPr="008016BD">
        <w:rPr>
          <w:rFonts w:cs="Times New Roman"/>
          <w:b/>
          <w:sz w:val="24"/>
          <w:szCs w:val="24"/>
        </w:rPr>
        <w:t xml:space="preserve">700 </w:t>
      </w:r>
      <w:r w:rsidRPr="008016BD">
        <w:rPr>
          <w:rFonts w:cs="Times New Roman"/>
          <w:sz w:val="24"/>
          <w:szCs w:val="24"/>
        </w:rPr>
        <w:t xml:space="preserve">рублей  с каждого участника / дополнительная номинация </w:t>
      </w:r>
      <w:r w:rsidRPr="008016BD">
        <w:rPr>
          <w:rFonts w:cs="Times New Roman"/>
          <w:b/>
          <w:sz w:val="24"/>
          <w:szCs w:val="24"/>
        </w:rPr>
        <w:t xml:space="preserve">350 </w:t>
      </w:r>
      <w:r w:rsidRPr="008016BD">
        <w:rPr>
          <w:rFonts w:cs="Times New Roman"/>
          <w:sz w:val="24"/>
          <w:szCs w:val="24"/>
        </w:rPr>
        <w:t>рублей с каждого участника;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Коллектив от 21 человек и более - </w:t>
      </w:r>
      <w:r w:rsidRPr="008016BD">
        <w:rPr>
          <w:rFonts w:cs="Times New Roman"/>
          <w:b/>
          <w:sz w:val="24"/>
          <w:szCs w:val="24"/>
        </w:rPr>
        <w:t xml:space="preserve">10000 </w:t>
      </w:r>
      <w:r w:rsidRPr="008016BD">
        <w:rPr>
          <w:rFonts w:cs="Times New Roman"/>
          <w:sz w:val="24"/>
          <w:szCs w:val="24"/>
        </w:rPr>
        <w:t>руб. за коллектив.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>Основной номинацией считается солист. Если он же участвует в другой номинации (например: - ансамбль) оплачивает как за дополнительную номинацию.</w:t>
      </w:r>
      <w:r w:rsidRPr="008016BD">
        <w:rPr>
          <w:sz w:val="24"/>
          <w:szCs w:val="24"/>
        </w:rPr>
        <w:t xml:space="preserve"> Оплата осуществляется по возрастным категориям  независимо от принадлежности к одному коллективу.</w:t>
      </w:r>
    </w:p>
    <w:p w:rsidR="00C31A06" w:rsidRPr="008016BD" w:rsidRDefault="00C31A06" w:rsidP="00C31A06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8016BD">
        <w:rPr>
          <w:b/>
          <w:sz w:val="24"/>
          <w:szCs w:val="24"/>
        </w:rPr>
        <w:t>ВНИМАНИЕ! Для коллективов-участников конкурса приезжающих с проживанием, основной номинацией считается та, в которой участвует коллектив в полном составе. Остальные номинации, если таковые заявлены, считаются дополнительными.</w:t>
      </w:r>
    </w:p>
    <w:p w:rsidR="00C31A06" w:rsidRPr="008016BD" w:rsidRDefault="00C31A06" w:rsidP="00C31A06">
      <w:pPr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>.</w:t>
      </w:r>
    </w:p>
    <w:p w:rsidR="00C31A06" w:rsidRPr="008016BD" w:rsidRDefault="00C31A06" w:rsidP="00C31A06">
      <w:pPr>
        <w:spacing w:line="276" w:lineRule="auto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  <w:u w:val="single"/>
        </w:rPr>
        <w:t>ИНОГОРОДНИЕ УЧАСТНИКИ</w:t>
      </w:r>
      <w:r w:rsidRPr="008016BD">
        <w:rPr>
          <w:rFonts w:cs="Times New Roman"/>
          <w:sz w:val="24"/>
          <w:szCs w:val="24"/>
        </w:rPr>
        <w:t>:</w:t>
      </w:r>
    </w:p>
    <w:p w:rsidR="00C31A06" w:rsidRPr="008016BD" w:rsidRDefault="00C31A06" w:rsidP="00C31A06">
      <w:pPr>
        <w:pStyle w:val="a3"/>
        <w:ind w:left="0"/>
        <w:rPr>
          <w:b/>
          <w:color w:val="333333"/>
          <w:sz w:val="24"/>
          <w:szCs w:val="24"/>
        </w:rPr>
      </w:pPr>
      <w:r w:rsidRPr="008016BD">
        <w:rPr>
          <w:b/>
          <w:color w:val="333333"/>
          <w:sz w:val="24"/>
          <w:szCs w:val="24"/>
        </w:rPr>
        <w:t xml:space="preserve">      Участники, бронирующие  проживание у организаторов не оплачивают организационный взнос в основной номинации, организационный взнос по дополнительным номинациям оплачивается в соответствии с положением.</w:t>
      </w:r>
    </w:p>
    <w:p w:rsidR="00C31A06" w:rsidRPr="008016BD" w:rsidRDefault="00C31A06" w:rsidP="00C31A06">
      <w:pPr>
        <w:spacing w:line="276" w:lineRule="auto"/>
        <w:rPr>
          <w:rFonts w:cs="Times New Roman"/>
          <w:sz w:val="24"/>
          <w:szCs w:val="24"/>
        </w:rPr>
      </w:pPr>
    </w:p>
    <w:p w:rsidR="00C31A06" w:rsidRPr="008016BD" w:rsidRDefault="00C31A06" w:rsidP="00C31A06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 xml:space="preserve"> 9600,00 </w:t>
      </w:r>
      <w:r w:rsidR="00B16A4C">
        <w:rPr>
          <w:rFonts w:cs="Times New Roman"/>
          <w:sz w:val="24"/>
          <w:szCs w:val="24"/>
        </w:rPr>
        <w:t xml:space="preserve">(девять </w:t>
      </w:r>
      <w:r w:rsidRPr="008016BD">
        <w:rPr>
          <w:rFonts w:cs="Times New Roman"/>
          <w:sz w:val="24"/>
          <w:szCs w:val="24"/>
        </w:rPr>
        <w:t xml:space="preserve">тысяч </w:t>
      </w:r>
      <w:r w:rsidR="00B16A4C">
        <w:rPr>
          <w:rFonts w:cs="Times New Roman"/>
          <w:sz w:val="24"/>
          <w:szCs w:val="24"/>
        </w:rPr>
        <w:t>шесть</w:t>
      </w:r>
      <w:r w:rsidRPr="008016BD">
        <w:rPr>
          <w:rFonts w:cs="Times New Roman"/>
          <w:sz w:val="24"/>
          <w:szCs w:val="24"/>
        </w:rPr>
        <w:t xml:space="preserve">сот) рублей 00 копеек –  </w:t>
      </w:r>
      <w:r w:rsidRPr="008016BD">
        <w:rPr>
          <w:rFonts w:cs="Times New Roman"/>
          <w:b/>
          <w:sz w:val="24"/>
          <w:szCs w:val="24"/>
          <w:u w:val="single"/>
        </w:rPr>
        <w:t>с каждого участника.</w:t>
      </w:r>
    </w:p>
    <w:p w:rsidR="00C31A06" w:rsidRPr="008016BD" w:rsidRDefault="00C31A06" w:rsidP="00C31A06">
      <w:pPr>
        <w:spacing w:line="276" w:lineRule="auto"/>
        <w:ind w:left="720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>В стоимость включено:</w:t>
      </w:r>
      <w:r w:rsidRPr="008016BD">
        <w:rPr>
          <w:rFonts w:cs="Times New Roman"/>
          <w:sz w:val="24"/>
          <w:szCs w:val="24"/>
        </w:rPr>
        <w:t xml:space="preserve"> проживание в номерах с  удобствами, 2-х разовое питание,  культурные программы, дипломы, призы, награды, фестивальная атрибутика.</w:t>
      </w:r>
    </w:p>
    <w:p w:rsidR="00C31A06" w:rsidRPr="008016BD" w:rsidRDefault="00C31A06" w:rsidP="00C31A06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 xml:space="preserve">7500,00 </w:t>
      </w:r>
      <w:r w:rsidRPr="008016BD">
        <w:rPr>
          <w:rFonts w:cs="Times New Roman"/>
          <w:sz w:val="24"/>
          <w:szCs w:val="24"/>
        </w:rPr>
        <w:t xml:space="preserve">(семь тысяч </w:t>
      </w:r>
      <w:r w:rsidR="00B16A4C">
        <w:rPr>
          <w:rFonts w:cs="Times New Roman"/>
          <w:sz w:val="24"/>
          <w:szCs w:val="24"/>
        </w:rPr>
        <w:t>пять</w:t>
      </w:r>
      <w:bookmarkStart w:id="0" w:name="_GoBack"/>
      <w:bookmarkEnd w:id="0"/>
      <w:r w:rsidRPr="008016BD">
        <w:rPr>
          <w:rFonts w:cs="Times New Roman"/>
          <w:sz w:val="24"/>
          <w:szCs w:val="24"/>
        </w:rPr>
        <w:t xml:space="preserve">сот) рублей 00 копеек –  </w:t>
      </w:r>
      <w:r w:rsidRPr="008016BD">
        <w:rPr>
          <w:rFonts w:cs="Times New Roman"/>
          <w:b/>
          <w:sz w:val="24"/>
          <w:szCs w:val="24"/>
          <w:u w:val="single"/>
        </w:rPr>
        <w:t>с каждого участника.</w:t>
      </w:r>
    </w:p>
    <w:p w:rsidR="00C31A06" w:rsidRPr="008016BD" w:rsidRDefault="00C31A06" w:rsidP="00C31A06">
      <w:pPr>
        <w:spacing w:line="276" w:lineRule="auto"/>
        <w:ind w:left="720"/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b/>
          <w:sz w:val="24"/>
          <w:szCs w:val="24"/>
        </w:rPr>
        <w:t>В стоимость включено:</w:t>
      </w:r>
      <w:r w:rsidRPr="008016BD">
        <w:rPr>
          <w:rFonts w:cs="Times New Roman"/>
          <w:sz w:val="24"/>
          <w:szCs w:val="24"/>
        </w:rPr>
        <w:t xml:space="preserve">   проживание в номерах с  </w:t>
      </w:r>
      <w:r w:rsidRPr="008016BD">
        <w:rPr>
          <w:rFonts w:cs="Times New Roman"/>
          <w:sz w:val="24"/>
          <w:szCs w:val="24"/>
          <w:u w:val="single"/>
        </w:rPr>
        <w:t>удобствами на блок, либо на этаже</w:t>
      </w:r>
      <w:r w:rsidRPr="008016BD">
        <w:rPr>
          <w:rFonts w:cs="Times New Roman"/>
          <w:sz w:val="24"/>
          <w:szCs w:val="24"/>
        </w:rPr>
        <w:t>, 2-х разовое питание,  культурные программы, дипломы, призы, награды, фестивальная атрибутика.</w:t>
      </w:r>
    </w:p>
    <w:p w:rsidR="00C31A06" w:rsidRPr="008016BD" w:rsidRDefault="00C31A06" w:rsidP="00C31A06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C31A06" w:rsidRPr="008016BD" w:rsidRDefault="00C31A06" w:rsidP="00C31A06">
      <w:pPr>
        <w:jc w:val="both"/>
        <w:rPr>
          <w:rFonts w:cs="Times New Roman"/>
          <w:b/>
          <w:color w:val="333333"/>
          <w:sz w:val="24"/>
          <w:szCs w:val="24"/>
        </w:rPr>
      </w:pPr>
      <w:r w:rsidRPr="008016BD">
        <w:rPr>
          <w:rFonts w:cs="Times New Roman"/>
          <w:color w:val="333333"/>
          <w:sz w:val="24"/>
          <w:szCs w:val="24"/>
        </w:rPr>
        <w:t xml:space="preserve">  </w:t>
      </w:r>
      <w:r w:rsidRPr="008016BD">
        <w:rPr>
          <w:rFonts w:cs="Times New Roman"/>
          <w:b/>
          <w:color w:val="333333"/>
          <w:sz w:val="24"/>
          <w:szCs w:val="24"/>
        </w:rPr>
        <w:t>При группе более 1</w:t>
      </w:r>
      <w:r w:rsidR="008016BD">
        <w:rPr>
          <w:rFonts w:cs="Times New Roman"/>
          <w:b/>
          <w:color w:val="333333"/>
          <w:sz w:val="24"/>
          <w:szCs w:val="24"/>
        </w:rPr>
        <w:t>5</w:t>
      </w:r>
      <w:r w:rsidRPr="008016BD">
        <w:rPr>
          <w:rFonts w:cs="Times New Roman"/>
          <w:b/>
          <w:color w:val="333333"/>
          <w:sz w:val="24"/>
          <w:szCs w:val="24"/>
        </w:rPr>
        <w:t xml:space="preserve"> человек, для руководителя предоставляется одно бесплатное</w:t>
      </w:r>
      <w:r w:rsidR="005E7482">
        <w:rPr>
          <w:rFonts w:cs="Times New Roman"/>
          <w:b/>
          <w:color w:val="333333"/>
          <w:sz w:val="24"/>
          <w:szCs w:val="24"/>
        </w:rPr>
        <w:t xml:space="preserve"> место</w:t>
      </w:r>
      <w:r w:rsidRPr="008016BD">
        <w:rPr>
          <w:rFonts w:cs="Times New Roman"/>
          <w:b/>
          <w:color w:val="333333"/>
          <w:sz w:val="24"/>
          <w:szCs w:val="24"/>
        </w:rPr>
        <w:t xml:space="preserve">. </w:t>
      </w:r>
    </w:p>
    <w:p w:rsidR="00C31A06" w:rsidRPr="008016BD" w:rsidRDefault="00C31A06" w:rsidP="00C31A06">
      <w:pPr>
        <w:rPr>
          <w:b/>
          <w:color w:val="333333"/>
          <w:sz w:val="24"/>
          <w:szCs w:val="24"/>
        </w:rPr>
      </w:pPr>
      <w:r w:rsidRPr="008016BD">
        <w:rPr>
          <w:rFonts w:cs="Times New Roman"/>
          <w:b/>
          <w:color w:val="333333"/>
          <w:sz w:val="24"/>
          <w:szCs w:val="24"/>
        </w:rPr>
        <w:t xml:space="preserve">  </w:t>
      </w:r>
      <w:r w:rsidRPr="008016BD">
        <w:rPr>
          <w:b/>
          <w:color w:val="333333"/>
          <w:sz w:val="24"/>
          <w:szCs w:val="24"/>
        </w:rPr>
        <w:t xml:space="preserve">При желании за дополнительную плату  можно заказать: </w:t>
      </w:r>
    </w:p>
    <w:p w:rsidR="00C31A06" w:rsidRPr="008016BD" w:rsidRDefault="00C31A06" w:rsidP="00C31A06">
      <w:pPr>
        <w:ind w:firstLine="708"/>
        <w:rPr>
          <w:b/>
          <w:color w:val="333333"/>
          <w:sz w:val="24"/>
          <w:szCs w:val="24"/>
        </w:rPr>
      </w:pPr>
      <w:r w:rsidRPr="008016BD">
        <w:rPr>
          <w:b/>
          <w:color w:val="333333"/>
          <w:sz w:val="24"/>
          <w:szCs w:val="24"/>
        </w:rPr>
        <w:t>- Трансфер: вокзал/аэропорт – гостиница – вокзал/аэропорт, а также гостиница - сценическая площадка – гостиница. Трансфер рассчитывается отдельно для каждой группы в зависимости от количества человек, стоимость уточняйте в оргкомитете фестиваля.</w:t>
      </w:r>
    </w:p>
    <w:p w:rsidR="00C31A06" w:rsidRPr="008016BD" w:rsidRDefault="00C31A06" w:rsidP="00C31A06">
      <w:pPr>
        <w:ind w:firstLine="708"/>
        <w:jc w:val="both"/>
        <w:rPr>
          <w:rFonts w:cs="Times New Roman"/>
          <w:b/>
          <w:color w:val="333333"/>
          <w:sz w:val="24"/>
          <w:szCs w:val="24"/>
        </w:rPr>
      </w:pPr>
      <w:r w:rsidRPr="008016BD">
        <w:rPr>
          <w:rFonts w:cs="Times New Roman"/>
          <w:b/>
          <w:color w:val="333333"/>
          <w:sz w:val="24"/>
          <w:szCs w:val="24"/>
        </w:rPr>
        <w:t>- Обзорная экскурсия (от 15 чел. - 900 рублей с человека; более 30 чел.- 650 рублей с человека).</w:t>
      </w:r>
    </w:p>
    <w:p w:rsidR="00C31A06" w:rsidRPr="008016BD" w:rsidRDefault="00C31A06" w:rsidP="00C31A06">
      <w:pPr>
        <w:jc w:val="both"/>
        <w:rPr>
          <w:rFonts w:cs="Times New Roman"/>
          <w:b/>
          <w:color w:val="333333"/>
          <w:sz w:val="24"/>
          <w:szCs w:val="24"/>
        </w:rPr>
      </w:pPr>
      <w:r w:rsidRPr="008016BD">
        <w:rPr>
          <w:rFonts w:cs="Times New Roman"/>
          <w:b/>
          <w:color w:val="333333"/>
          <w:sz w:val="24"/>
          <w:szCs w:val="24"/>
        </w:rPr>
        <w:t xml:space="preserve">        Все приезжие бронируют проживание только у организаторов! </w:t>
      </w:r>
    </w:p>
    <w:p w:rsidR="00C31A06" w:rsidRPr="008016BD" w:rsidRDefault="00C31A06" w:rsidP="00C31A06">
      <w:pPr>
        <w:jc w:val="both"/>
        <w:rPr>
          <w:rFonts w:cs="Times New Roman"/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        Если вы бронируете проживание не у организаторов, то для </w:t>
      </w:r>
      <w:r w:rsidRPr="008016BD">
        <w:rPr>
          <w:rFonts w:cs="Times New Roman"/>
          <w:b/>
          <w:sz w:val="24"/>
          <w:szCs w:val="24"/>
          <w:u w:val="single"/>
        </w:rPr>
        <w:t>всех</w:t>
      </w:r>
      <w:r w:rsidRPr="008016BD">
        <w:rPr>
          <w:rFonts w:cs="Times New Roman"/>
          <w:sz w:val="24"/>
          <w:szCs w:val="24"/>
        </w:rPr>
        <w:t xml:space="preserve"> участников организационный взнос с человека, не зависимо от количества человек,  составляет  </w:t>
      </w:r>
      <w:r w:rsidRPr="008016BD">
        <w:rPr>
          <w:rFonts w:cs="Times New Roman"/>
          <w:b/>
          <w:sz w:val="24"/>
          <w:szCs w:val="24"/>
          <w:u w:val="single"/>
        </w:rPr>
        <w:t>3000 рублей</w:t>
      </w:r>
      <w:r w:rsidRPr="008016BD">
        <w:rPr>
          <w:rFonts w:cs="Times New Roman"/>
          <w:sz w:val="24"/>
          <w:szCs w:val="24"/>
        </w:rPr>
        <w:t>.</w:t>
      </w:r>
    </w:p>
    <w:p w:rsidR="00C31A06" w:rsidRPr="008016BD" w:rsidRDefault="00C31A06" w:rsidP="00F11C03">
      <w:pPr>
        <w:rPr>
          <w:sz w:val="24"/>
          <w:szCs w:val="24"/>
        </w:rPr>
      </w:pPr>
      <w:r w:rsidRPr="008016BD">
        <w:rPr>
          <w:rFonts w:cs="Times New Roman"/>
          <w:sz w:val="24"/>
          <w:szCs w:val="24"/>
        </w:rPr>
        <w:t xml:space="preserve">Исключения составляют  участники и коллективы из  г. Новосибирска и  Новосибирской области. </w:t>
      </w:r>
    </w:p>
    <w:p w:rsidR="00C31A06" w:rsidRPr="008016BD" w:rsidRDefault="00C31A06" w:rsidP="00C31A06">
      <w:pPr>
        <w:widowControl w:val="0"/>
        <w:jc w:val="both"/>
        <w:rPr>
          <w:sz w:val="24"/>
          <w:szCs w:val="24"/>
        </w:rPr>
      </w:pPr>
      <w:r w:rsidRPr="008016BD">
        <w:rPr>
          <w:sz w:val="24"/>
          <w:szCs w:val="24"/>
        </w:rPr>
        <w:t>Участники конкурса подразделяются на три категории:</w:t>
      </w:r>
    </w:p>
    <w:p w:rsidR="00C31A06" w:rsidRPr="008016BD" w:rsidRDefault="00C31A06" w:rsidP="00C31A06">
      <w:pPr>
        <w:jc w:val="both"/>
        <w:rPr>
          <w:sz w:val="24"/>
          <w:szCs w:val="24"/>
        </w:rPr>
      </w:pPr>
      <w:r w:rsidRPr="008016BD">
        <w:rPr>
          <w:b/>
          <w:sz w:val="24"/>
          <w:szCs w:val="24"/>
        </w:rPr>
        <w:lastRenderedPageBreak/>
        <w:t xml:space="preserve">Категория «профессионалы» </w:t>
      </w:r>
      <w:r w:rsidRPr="008016BD">
        <w:rPr>
          <w:sz w:val="24"/>
          <w:szCs w:val="24"/>
        </w:rPr>
        <w:t>- лица, окончившие музыкальные, хореографические и цирковые колледжи, колледжи культуры и искусств, а также творческие ВУЗы (соответствующие документы об образовании указываются в заявке на участие).</w:t>
      </w:r>
    </w:p>
    <w:p w:rsidR="00C31A06" w:rsidRPr="008016BD" w:rsidRDefault="00C31A06" w:rsidP="00C31A06">
      <w:pPr>
        <w:jc w:val="both"/>
        <w:rPr>
          <w:sz w:val="24"/>
          <w:szCs w:val="24"/>
        </w:rPr>
      </w:pPr>
      <w:r w:rsidRPr="008016BD">
        <w:rPr>
          <w:b/>
          <w:sz w:val="24"/>
          <w:szCs w:val="24"/>
        </w:rPr>
        <w:t>Категория «любители»</w:t>
      </w:r>
      <w:r w:rsidRPr="008016BD">
        <w:rPr>
          <w:sz w:val="24"/>
          <w:szCs w:val="24"/>
        </w:rPr>
        <w:t xml:space="preserve"> - лица, обучающиеся специализированных музыкальных, хореографических, цирковых учебных заведениях, ДШИ, ДМШ, ДК, студиях </w:t>
      </w:r>
      <w:proofErr w:type="spellStart"/>
      <w:r w:rsidRPr="008016BD">
        <w:rPr>
          <w:sz w:val="24"/>
          <w:szCs w:val="24"/>
        </w:rPr>
        <w:t>и.т</w:t>
      </w:r>
      <w:proofErr w:type="gramStart"/>
      <w:r w:rsidRPr="008016BD">
        <w:rPr>
          <w:sz w:val="24"/>
          <w:szCs w:val="24"/>
        </w:rPr>
        <w:t>.д</w:t>
      </w:r>
      <w:proofErr w:type="spellEnd"/>
      <w:proofErr w:type="gramEnd"/>
    </w:p>
    <w:p w:rsidR="00C31A06" w:rsidRPr="008016BD" w:rsidRDefault="00C31A06" w:rsidP="00C31A06">
      <w:pPr>
        <w:jc w:val="both"/>
        <w:rPr>
          <w:sz w:val="24"/>
          <w:szCs w:val="24"/>
        </w:rPr>
      </w:pPr>
      <w:r w:rsidRPr="008016BD">
        <w:rPr>
          <w:b/>
          <w:sz w:val="24"/>
          <w:szCs w:val="24"/>
        </w:rPr>
        <w:t>Категория «Начинающие»</w:t>
      </w:r>
      <w:r w:rsidRPr="008016BD">
        <w:rPr>
          <w:sz w:val="24"/>
          <w:szCs w:val="24"/>
        </w:rPr>
        <w:t xml:space="preserve"> - лица, обучающиеся в общеобразовательных учреждениях без специализированного творческого направления, а так же лица, занимающиеся самообразованием не посещая специализированных учебных заведений.</w:t>
      </w:r>
    </w:p>
    <w:p w:rsidR="00C31A06" w:rsidRPr="008016BD" w:rsidRDefault="00C31A06" w:rsidP="00C31A06">
      <w:pPr>
        <w:jc w:val="center"/>
        <w:outlineLvl w:val="0"/>
        <w:rPr>
          <w:b/>
          <w:sz w:val="24"/>
          <w:szCs w:val="24"/>
        </w:rPr>
      </w:pPr>
      <w:r w:rsidRPr="008016BD">
        <w:rPr>
          <w:sz w:val="24"/>
          <w:szCs w:val="24"/>
        </w:rPr>
        <w:t>Наши телефоны</w:t>
      </w:r>
      <w:r w:rsidRPr="008016BD">
        <w:rPr>
          <w:b/>
          <w:sz w:val="24"/>
          <w:szCs w:val="24"/>
        </w:rPr>
        <w:t xml:space="preserve">: </w:t>
      </w:r>
    </w:p>
    <w:p w:rsidR="00C31A06" w:rsidRPr="008016BD" w:rsidRDefault="00C31A06" w:rsidP="00C31A06">
      <w:pPr>
        <w:jc w:val="center"/>
        <w:outlineLvl w:val="0"/>
        <w:rPr>
          <w:b/>
          <w:sz w:val="24"/>
          <w:szCs w:val="24"/>
        </w:rPr>
      </w:pPr>
      <w:r w:rsidRPr="008016BD">
        <w:rPr>
          <w:b/>
          <w:sz w:val="24"/>
          <w:szCs w:val="24"/>
        </w:rPr>
        <w:t>тел: (343) 287-03-81 факс: (343) 287-03-91, 287-32-81</w:t>
      </w:r>
    </w:p>
    <w:p w:rsidR="00C31A06" w:rsidRPr="008016BD" w:rsidRDefault="00C31A06" w:rsidP="00C31A06">
      <w:pPr>
        <w:suppressAutoHyphens w:val="0"/>
        <w:jc w:val="both"/>
        <w:rPr>
          <w:b/>
          <w:sz w:val="24"/>
          <w:szCs w:val="24"/>
        </w:rPr>
      </w:pPr>
      <w:r w:rsidRPr="008016BD">
        <w:rPr>
          <w:b/>
          <w:sz w:val="24"/>
          <w:szCs w:val="24"/>
        </w:rPr>
        <w:t>Директор фестиваля</w:t>
      </w:r>
      <w:r w:rsidRPr="008016BD">
        <w:rPr>
          <w:sz w:val="24"/>
          <w:szCs w:val="24"/>
        </w:rPr>
        <w:t xml:space="preserve">: </w:t>
      </w:r>
      <w:proofErr w:type="spellStart"/>
      <w:r w:rsidRPr="008016BD">
        <w:rPr>
          <w:b/>
          <w:sz w:val="24"/>
          <w:szCs w:val="24"/>
        </w:rPr>
        <w:t>Хуртина</w:t>
      </w:r>
      <w:proofErr w:type="spellEnd"/>
      <w:r w:rsidRPr="008016BD">
        <w:rPr>
          <w:b/>
          <w:sz w:val="24"/>
          <w:szCs w:val="24"/>
        </w:rPr>
        <w:t xml:space="preserve"> Ирина Васильевна - 8908-918-09-32, 8912-681-88-75</w:t>
      </w:r>
    </w:p>
    <w:p w:rsidR="00C31A06" w:rsidRPr="008016BD" w:rsidRDefault="00C31A06" w:rsidP="00C31A06">
      <w:pPr>
        <w:suppressAutoHyphens w:val="0"/>
        <w:rPr>
          <w:sz w:val="24"/>
          <w:szCs w:val="24"/>
        </w:rPr>
      </w:pPr>
      <w:proofErr w:type="gramStart"/>
      <w:r w:rsidRPr="008016BD">
        <w:rPr>
          <w:b/>
          <w:sz w:val="24"/>
          <w:szCs w:val="24"/>
        </w:rPr>
        <w:t>Ответственный за порядок выступлений, репетиций:</w:t>
      </w:r>
      <w:proofErr w:type="gramEnd"/>
      <w:r w:rsidRPr="008016BD">
        <w:rPr>
          <w:b/>
          <w:sz w:val="24"/>
          <w:szCs w:val="24"/>
        </w:rPr>
        <w:t xml:space="preserve"> - </w:t>
      </w:r>
      <w:proofErr w:type="spellStart"/>
      <w:r w:rsidRPr="008016BD">
        <w:rPr>
          <w:sz w:val="24"/>
          <w:szCs w:val="24"/>
        </w:rPr>
        <w:t>Хуртин</w:t>
      </w:r>
      <w:proofErr w:type="spellEnd"/>
      <w:r w:rsidRPr="008016BD">
        <w:rPr>
          <w:sz w:val="24"/>
          <w:szCs w:val="24"/>
        </w:rPr>
        <w:t xml:space="preserve"> Сергей Викторович</w:t>
      </w:r>
      <w:r w:rsidRPr="008016BD">
        <w:rPr>
          <w:b/>
          <w:sz w:val="24"/>
          <w:szCs w:val="24"/>
        </w:rPr>
        <w:t xml:space="preserve"> </w:t>
      </w:r>
      <w:r w:rsidRPr="008016BD">
        <w:rPr>
          <w:sz w:val="24"/>
          <w:szCs w:val="24"/>
        </w:rPr>
        <w:t xml:space="preserve">– </w:t>
      </w:r>
      <w:r w:rsidRPr="008016BD">
        <w:rPr>
          <w:b/>
          <w:sz w:val="24"/>
          <w:szCs w:val="24"/>
        </w:rPr>
        <w:t>8912-233-09-53</w:t>
      </w:r>
    </w:p>
    <w:p w:rsidR="00C31A06" w:rsidRPr="008016BD" w:rsidRDefault="00C31A06" w:rsidP="00C31A06">
      <w:pPr>
        <w:suppressAutoHyphens w:val="0"/>
        <w:jc w:val="center"/>
        <w:rPr>
          <w:b/>
          <w:sz w:val="24"/>
          <w:szCs w:val="24"/>
        </w:rPr>
      </w:pPr>
      <w:r w:rsidRPr="008016BD">
        <w:rPr>
          <w:b/>
          <w:sz w:val="24"/>
          <w:szCs w:val="24"/>
        </w:rPr>
        <w:t xml:space="preserve">Оргкомитет: </w:t>
      </w:r>
      <w:r w:rsidRPr="008016BD">
        <w:rPr>
          <w:sz w:val="24"/>
          <w:szCs w:val="24"/>
        </w:rPr>
        <w:t>Кононенко Михаил Васильевич</w:t>
      </w:r>
      <w:r w:rsidRPr="008016BD">
        <w:rPr>
          <w:b/>
          <w:sz w:val="24"/>
          <w:szCs w:val="24"/>
        </w:rPr>
        <w:t xml:space="preserve"> – 8912-299-05-00</w:t>
      </w:r>
    </w:p>
    <w:p w:rsidR="00C31A06" w:rsidRDefault="00C31A06" w:rsidP="00C31A06">
      <w:pPr>
        <w:suppressAutoHyphens w:val="0"/>
        <w:jc w:val="center"/>
        <w:rPr>
          <w:b/>
          <w:sz w:val="24"/>
          <w:szCs w:val="24"/>
        </w:rPr>
      </w:pPr>
      <w:r w:rsidRPr="008016BD">
        <w:rPr>
          <w:b/>
          <w:sz w:val="24"/>
          <w:szCs w:val="24"/>
        </w:rPr>
        <w:t xml:space="preserve">Оргкомитет: </w:t>
      </w:r>
      <w:r w:rsidRPr="008016BD">
        <w:rPr>
          <w:sz w:val="24"/>
          <w:szCs w:val="24"/>
        </w:rPr>
        <w:t>Рахманова Дарья Сергеевна</w:t>
      </w:r>
      <w:r w:rsidRPr="008016BD">
        <w:rPr>
          <w:b/>
          <w:sz w:val="24"/>
          <w:szCs w:val="24"/>
        </w:rPr>
        <w:t xml:space="preserve"> – 8912-267-24-76</w:t>
      </w:r>
    </w:p>
    <w:p w:rsidR="00805C98" w:rsidRPr="008016BD" w:rsidRDefault="00805C98" w:rsidP="00C31A06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Оргкомитет: </w:t>
      </w:r>
      <w:r w:rsidRPr="00805C98">
        <w:rPr>
          <w:sz w:val="24"/>
          <w:szCs w:val="24"/>
        </w:rPr>
        <w:t>Колосова Любовь Сергеевна</w:t>
      </w:r>
      <w:r>
        <w:rPr>
          <w:b/>
          <w:sz w:val="24"/>
          <w:szCs w:val="24"/>
        </w:rPr>
        <w:t xml:space="preserve"> – 8963-856-92-36</w:t>
      </w:r>
    </w:p>
    <w:p w:rsidR="00C31A06" w:rsidRPr="006B7E73" w:rsidRDefault="00C31A06" w:rsidP="00C31A06">
      <w:pPr>
        <w:jc w:val="both"/>
        <w:rPr>
          <w:sz w:val="22"/>
          <w:szCs w:val="22"/>
        </w:rPr>
      </w:pPr>
    </w:p>
    <w:p w:rsidR="00C31A06" w:rsidRPr="00B16A4C" w:rsidRDefault="00C31A06" w:rsidP="00C31A06">
      <w:pPr>
        <w:jc w:val="center"/>
        <w:outlineLvl w:val="0"/>
        <w:rPr>
          <w:color w:val="0000FF"/>
        </w:rPr>
      </w:pPr>
      <w:r w:rsidRPr="0080136F">
        <w:t>е</w:t>
      </w:r>
      <w:r w:rsidRPr="00B16A4C">
        <w:t xml:space="preserve"> –</w:t>
      </w:r>
      <w:r w:rsidRPr="00AC74EC">
        <w:rPr>
          <w:lang w:val="en-US"/>
        </w:rPr>
        <w:t>mail</w:t>
      </w:r>
      <w:r w:rsidRPr="00B16A4C">
        <w:t xml:space="preserve">: </w:t>
      </w:r>
      <w:hyperlink r:id="rId8" w:history="1">
        <w:r w:rsidRPr="00E551B6">
          <w:rPr>
            <w:rStyle w:val="a4"/>
            <w:b/>
            <w:lang w:val="en-US"/>
          </w:rPr>
          <w:t>festivali</w:t>
        </w:r>
        <w:r w:rsidRPr="00B16A4C">
          <w:rPr>
            <w:rStyle w:val="a4"/>
            <w:b/>
          </w:rPr>
          <w:t>-</w:t>
        </w:r>
        <w:r w:rsidRPr="00E551B6">
          <w:rPr>
            <w:rStyle w:val="a4"/>
            <w:b/>
            <w:lang w:val="en-US"/>
          </w:rPr>
          <w:t>gwt</w:t>
        </w:r>
        <w:r w:rsidRPr="00B16A4C">
          <w:rPr>
            <w:rStyle w:val="a4"/>
            <w:b/>
          </w:rPr>
          <w:t>@</w:t>
        </w:r>
        <w:r w:rsidRPr="00E551B6">
          <w:rPr>
            <w:rStyle w:val="a4"/>
            <w:b/>
            <w:lang w:val="en-US"/>
          </w:rPr>
          <w:t>list</w:t>
        </w:r>
        <w:r w:rsidRPr="00B16A4C">
          <w:rPr>
            <w:rStyle w:val="a4"/>
            <w:b/>
          </w:rPr>
          <w:t>.</w:t>
        </w:r>
        <w:r w:rsidRPr="00E551B6">
          <w:rPr>
            <w:rStyle w:val="a4"/>
            <w:b/>
            <w:lang w:val="en-US"/>
          </w:rPr>
          <w:t>ru</w:t>
        </w:r>
      </w:hyperlink>
      <w:r w:rsidRPr="00B16A4C">
        <w:t xml:space="preserve">, </w:t>
      </w:r>
      <w:hyperlink r:id="rId9" w:history="1">
        <w:r w:rsidRPr="00836367">
          <w:rPr>
            <w:rStyle w:val="a4"/>
            <w:b/>
            <w:lang w:val="en-US"/>
          </w:rPr>
          <w:t>bereganadegdi</w:t>
        </w:r>
        <w:r w:rsidRPr="00B16A4C">
          <w:rPr>
            <w:rStyle w:val="a4"/>
            <w:b/>
          </w:rPr>
          <w:t>@</w:t>
        </w:r>
        <w:r w:rsidRPr="00836367">
          <w:rPr>
            <w:rStyle w:val="a4"/>
            <w:b/>
            <w:lang w:val="en-US"/>
          </w:rPr>
          <w:t>mail</w:t>
        </w:r>
        <w:r w:rsidRPr="00B16A4C">
          <w:rPr>
            <w:rStyle w:val="a4"/>
            <w:b/>
          </w:rPr>
          <w:t>.</w:t>
        </w:r>
        <w:proofErr w:type="spellStart"/>
        <w:r w:rsidRPr="00836367">
          <w:rPr>
            <w:rStyle w:val="a4"/>
            <w:b/>
            <w:lang w:val="en-US"/>
          </w:rPr>
          <w:t>ru</w:t>
        </w:r>
        <w:proofErr w:type="spellEnd"/>
      </w:hyperlink>
      <w:r w:rsidRPr="00B16A4C">
        <w:rPr>
          <w:b/>
          <w:color w:val="0000FF"/>
        </w:rPr>
        <w:t>,</w:t>
      </w:r>
      <w:r w:rsidRPr="00B16A4C">
        <w:rPr>
          <w:color w:val="0000FF"/>
        </w:rPr>
        <w:t xml:space="preserve">  </w:t>
      </w:r>
    </w:p>
    <w:p w:rsidR="00C31A06" w:rsidRPr="00C54C21" w:rsidRDefault="00C31A06" w:rsidP="00C31A06">
      <w:pPr>
        <w:jc w:val="center"/>
        <w:outlineLvl w:val="0"/>
        <w:rPr>
          <w:b/>
          <w:bCs/>
          <w:color w:val="000000"/>
          <w:sz w:val="32"/>
          <w:szCs w:val="32"/>
        </w:rPr>
      </w:pPr>
      <w:r w:rsidRPr="00C54C21">
        <w:rPr>
          <w:color w:val="0000FF"/>
          <w:sz w:val="32"/>
          <w:szCs w:val="32"/>
        </w:rPr>
        <w:t>сайт:</w:t>
      </w:r>
      <w:r>
        <w:rPr>
          <w:color w:val="0000FF"/>
          <w:sz w:val="32"/>
          <w:szCs w:val="32"/>
        </w:rPr>
        <w:t xml:space="preserve">  </w:t>
      </w:r>
      <w:r w:rsidRPr="00C54C21">
        <w:rPr>
          <w:color w:val="0000FF"/>
          <w:sz w:val="32"/>
          <w:szCs w:val="32"/>
          <w:lang w:val="en-US"/>
        </w:rPr>
        <w:t>www</w:t>
      </w:r>
      <w:r w:rsidRPr="00C54C21">
        <w:rPr>
          <w:color w:val="0000FF"/>
          <w:sz w:val="32"/>
          <w:szCs w:val="32"/>
        </w:rPr>
        <w:t>.</w:t>
      </w:r>
      <w:proofErr w:type="spellStart"/>
      <w:r w:rsidRPr="00C54C21">
        <w:rPr>
          <w:color w:val="0000FF"/>
          <w:sz w:val="32"/>
          <w:szCs w:val="32"/>
        </w:rPr>
        <w:t>береганадежды</w:t>
      </w:r>
      <w:proofErr w:type="gramStart"/>
      <w:r w:rsidRPr="00C54C21">
        <w:rPr>
          <w:color w:val="0000FF"/>
          <w:sz w:val="32"/>
          <w:szCs w:val="32"/>
        </w:rPr>
        <w:t>.р</w:t>
      </w:r>
      <w:proofErr w:type="gramEnd"/>
      <w:r w:rsidRPr="00C54C21">
        <w:rPr>
          <w:color w:val="0000FF"/>
          <w:sz w:val="32"/>
          <w:szCs w:val="32"/>
        </w:rPr>
        <w:t>ф</w:t>
      </w:r>
      <w:proofErr w:type="spellEnd"/>
    </w:p>
    <w:p w:rsidR="00C31A06" w:rsidRPr="006B7E73" w:rsidRDefault="00C31A06" w:rsidP="00C31A06">
      <w:pPr>
        <w:rPr>
          <w:rFonts w:cs="Times New Roman"/>
          <w:b/>
          <w:i/>
          <w:sz w:val="22"/>
          <w:szCs w:val="22"/>
        </w:rPr>
      </w:pPr>
      <w:r w:rsidRPr="00250D24">
        <w:rPr>
          <w:rFonts w:cs="Times New Roman"/>
          <w:b/>
          <w:i/>
          <w:sz w:val="28"/>
          <w:szCs w:val="28"/>
        </w:rPr>
        <w:t xml:space="preserve">          </w:t>
      </w:r>
    </w:p>
    <w:p w:rsidR="00C31A06" w:rsidRPr="00250D24" w:rsidRDefault="00C31A06" w:rsidP="00C31A06">
      <w:pPr>
        <w:jc w:val="center"/>
        <w:rPr>
          <w:sz w:val="28"/>
          <w:szCs w:val="28"/>
        </w:rPr>
      </w:pPr>
      <w:r w:rsidRPr="00250D24">
        <w:rPr>
          <w:rFonts w:cs="Times New Roman"/>
          <w:b/>
          <w:i/>
          <w:sz w:val="28"/>
          <w:szCs w:val="28"/>
        </w:rPr>
        <w:t>ЖЕЛАЕМ  УЧАСТНИКАМ  УДАЧИ!</w:t>
      </w:r>
    </w:p>
    <w:p w:rsidR="00C31A06" w:rsidRDefault="00C31A06" w:rsidP="00C31A06"/>
    <w:sectPr w:rsidR="00C31A06" w:rsidSect="0038091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C16"/>
    <w:multiLevelType w:val="hybridMultilevel"/>
    <w:tmpl w:val="3E9C4B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653A3"/>
    <w:multiLevelType w:val="hybridMultilevel"/>
    <w:tmpl w:val="C158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A06"/>
    <w:rsid w:val="001679F2"/>
    <w:rsid w:val="003125EB"/>
    <w:rsid w:val="0038091F"/>
    <w:rsid w:val="005E7482"/>
    <w:rsid w:val="0061558C"/>
    <w:rsid w:val="008016BD"/>
    <w:rsid w:val="00805C98"/>
    <w:rsid w:val="008766D5"/>
    <w:rsid w:val="00AF1892"/>
    <w:rsid w:val="00B16A4C"/>
    <w:rsid w:val="00C31A06"/>
    <w:rsid w:val="00D303BA"/>
    <w:rsid w:val="00F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06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06"/>
    <w:pPr>
      <w:suppressAutoHyphens w:val="0"/>
      <w:ind w:left="720"/>
      <w:contextualSpacing/>
    </w:pPr>
    <w:rPr>
      <w:rFonts w:cs="Times New Roman"/>
      <w:sz w:val="20"/>
      <w:lang w:eastAsia="ru-RU"/>
    </w:rPr>
  </w:style>
  <w:style w:type="character" w:styleId="a4">
    <w:name w:val="Hyperlink"/>
    <w:basedOn w:val="a0"/>
    <w:uiPriority w:val="99"/>
    <w:rsid w:val="00C31A0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189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8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3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6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58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i-gwt@list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nios.ru/index.php/%D0%A4%D0%B0%D0%B9%D0%BB:%D0%9F%D0%B0%D0%BD%D0%BE%D1%80%D0%B0%D0%BC%D0%B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eganadeg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Михаил</cp:lastModifiedBy>
  <cp:revision>9</cp:revision>
  <dcterms:created xsi:type="dcterms:W3CDTF">2015-01-19T09:42:00Z</dcterms:created>
  <dcterms:modified xsi:type="dcterms:W3CDTF">2015-01-22T12:38:00Z</dcterms:modified>
</cp:coreProperties>
</file>