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rFonts w:ascii="Times New Roman" w:hAnsi="Times New Roman" w:cs="Times New Roman"/>
          <w:b/>
          <w:b/>
          <w:bCs/>
        </w:rPr>
      </w:pPr>
      <w:r>
        <w:rPr>
          <w:rFonts w:cs="Times New Roman" w:ascii="Times New Roman" w:hAnsi="Times New Roman"/>
          <w:b/>
          <w:bCs/>
        </w:rPr>
      </w:r>
    </w:p>
    <w:p>
      <w:pPr>
        <w:pStyle w:val="Normal"/>
        <w:spacing w:before="0" w:after="0"/>
        <w:jc w:val="right"/>
        <w:rPr>
          <w:rFonts w:ascii="Times New Roman" w:hAnsi="Times New Roman" w:cs="Times New Roman"/>
          <w:b/>
          <w:b/>
          <w:bCs/>
        </w:rPr>
      </w:pPr>
      <w:r>
        <w:rPr>
          <w:rFonts w:cs="Times New Roman" w:ascii="Times New Roman" w:hAnsi="Times New Roman"/>
          <w:b/>
          <w:bCs/>
        </w:rPr>
      </w:r>
    </w:p>
    <w:p>
      <w:pPr>
        <w:pStyle w:val="Normal"/>
        <w:spacing w:before="0" w:after="0"/>
        <w:jc w:val="right"/>
        <w:rPr>
          <w:b/>
          <w:b/>
          <w:bCs/>
        </w:rPr>
      </w:pPr>
      <w:r>
        <w:rPr>
          <w:rFonts w:cs="Times New Roman" w:ascii="Times New Roman" w:hAnsi="Times New Roman"/>
          <w:b/>
          <w:bCs/>
        </w:rPr>
        <w:t xml:space="preserve"> </w:t>
      </w:r>
    </w:p>
    <w:p>
      <w:pPr>
        <w:pStyle w:val="Normal"/>
        <w:spacing w:lineRule="auto" w:line="360" w:before="0" w:after="0"/>
        <w:jc w:val="center"/>
        <w:rPr>
          <w:rFonts w:ascii="Times New Roman" w:hAnsi="Times New Roman" w:eastAsia="Calibri" w:cs="Times New Roman" w:eastAsiaTheme="minorHAnsi"/>
          <w:color w:val="000000" w:themeColor="text1"/>
          <w:sz w:val="28"/>
          <w:szCs w:val="28"/>
        </w:rPr>
      </w:pPr>
      <w:r>
        <w:rPr>
          <w:rFonts w:eastAsia="Calibri" w:cs="Times New Roman" w:ascii="Times New Roman" w:hAnsi="Times New Roman" w:eastAsiaTheme="minorHAnsi"/>
          <w:color w:val="000000" w:themeColor="text1"/>
          <w:sz w:val="28"/>
          <w:szCs w:val="28"/>
        </w:rPr>
        <w:t>Организатор проекта:</w:t>
      </w:r>
    </w:p>
    <w:p>
      <w:pPr>
        <w:pStyle w:val="Normal"/>
        <w:spacing w:lineRule="auto" w:line="360" w:before="0" w:after="0"/>
        <w:jc w:val="center"/>
        <w:rPr>
          <w:rFonts w:ascii="Times New Roman" w:hAnsi="Times New Roman" w:eastAsia="Calibri" w:cs="Times New Roman" w:eastAsiaTheme="minorHAnsi"/>
          <w:b/>
          <w:b/>
          <w:bCs/>
          <w:color w:val="002060"/>
          <w:sz w:val="24"/>
          <w:szCs w:val="24"/>
        </w:rPr>
      </w:pPr>
      <w:r>
        <w:rPr>
          <w:rFonts w:eastAsia="Calibri" w:cs="Times New Roman" w:ascii="Times New Roman" w:hAnsi="Times New Roman" w:eastAsiaTheme="minorHAnsi"/>
          <w:b/>
          <w:bCs/>
          <w:color w:val="002060"/>
          <w:sz w:val="24"/>
          <w:szCs w:val="24"/>
        </w:rPr>
        <w:t>АНО ПОДДЕРЖКИ И РАЗВИТИЯ ОБРАЗОВАНИЯ ТВОРЧЕСТВА И КУЛЬТУРЫ</w:t>
      </w:r>
    </w:p>
    <w:p>
      <w:pPr>
        <w:pStyle w:val="Normal"/>
        <w:spacing w:lineRule="auto" w:line="360" w:before="0" w:after="0"/>
        <w:jc w:val="center"/>
        <w:rPr>
          <w:rFonts w:ascii="Times New Roman" w:hAnsi="Times New Roman" w:eastAsia="Calibri" w:cs="Times New Roman" w:eastAsiaTheme="minorHAnsi"/>
          <w:b/>
          <w:b/>
          <w:bCs/>
          <w:color w:val="002060"/>
          <w:sz w:val="24"/>
          <w:szCs w:val="24"/>
        </w:rPr>
      </w:pPr>
      <w:r>
        <w:rPr>
          <w:rFonts w:eastAsia="Calibri" w:cs="Times New Roman" w:ascii="Times New Roman" w:hAnsi="Times New Roman" w:eastAsiaTheme="minorHAnsi"/>
          <w:b/>
          <w:bCs/>
          <w:color w:val="002060"/>
          <w:sz w:val="24"/>
          <w:szCs w:val="24"/>
        </w:rPr>
        <w:t>МЕЖДУНАРОДНЫЙ ФЕСТИВАЛЬНЫЙ ЦЕНТР</w:t>
      </w:r>
    </w:p>
    <w:p>
      <w:pPr>
        <w:pStyle w:val="Normal"/>
        <w:spacing w:lineRule="auto" w:line="360" w:before="0" w:after="0"/>
        <w:jc w:val="center"/>
        <w:rPr>
          <w:rFonts w:ascii="Times New Roman" w:hAnsi="Times New Roman" w:eastAsia="Calibri" w:cs="Times New Roman" w:eastAsiaTheme="minorHAnsi"/>
          <w:b/>
          <w:b/>
          <w:bCs/>
          <w:color w:val="7030A0"/>
          <w:sz w:val="32"/>
          <w:szCs w:val="32"/>
        </w:rPr>
      </w:pPr>
      <w:r>
        <w:rPr>
          <w:rFonts w:eastAsia="Calibri" w:cs="Times New Roman" w:ascii="Times New Roman" w:hAnsi="Times New Roman" w:eastAsiaTheme="minorHAnsi"/>
          <w:b/>
          <w:bCs/>
          <w:color w:val="7030A0"/>
          <w:sz w:val="32"/>
          <w:szCs w:val="32"/>
        </w:rPr>
        <w:t>«ОТКРЫТЫЙ МИР ИСКУССТВА»</w:t>
      </w:r>
    </w:p>
    <w:p>
      <w:pPr>
        <w:pStyle w:val="Normal"/>
        <w:spacing w:lineRule="auto" w:line="360" w:before="0" w:after="0"/>
        <w:jc w:val="center"/>
        <w:rPr>
          <w:rFonts w:ascii="Times New Roman" w:hAnsi="Times New Roman" w:eastAsia="Calibri" w:cs="Times New Roman" w:eastAsiaTheme="minorHAnsi"/>
          <w:b/>
          <w:b/>
          <w:bCs/>
          <w:color w:val="7030A0"/>
          <w:sz w:val="32"/>
          <w:szCs w:val="32"/>
        </w:rPr>
      </w:pPr>
      <w:r>
        <w:rPr>
          <w:rFonts w:eastAsia="Calibri" w:cs="Times New Roman" w:eastAsiaTheme="minorHAnsi" w:ascii="Times New Roman" w:hAnsi="Times New Roman"/>
          <w:b/>
          <w:bCs/>
          <w:color w:val="7030A0"/>
          <w:sz w:val="32"/>
          <w:szCs w:val="32"/>
        </w:rPr>
      </w:r>
    </w:p>
    <w:p>
      <w:pPr>
        <w:pStyle w:val="Normal"/>
        <w:spacing w:lineRule="auto" w:line="360" w:before="0" w:after="0"/>
        <w:ind w:left="426" w:hanging="0"/>
        <w:rPr>
          <w:rFonts w:ascii="Times New Roman" w:hAnsi="Times New Roman" w:eastAsia="Calibri" w:cs="Times New Roman" w:eastAsiaTheme="minorHAnsi"/>
          <w:b/>
          <w:b/>
          <w:color w:val="C00000"/>
          <w:sz w:val="28"/>
          <w:szCs w:val="28"/>
        </w:rPr>
      </w:pPr>
      <w:r>
        <w:rPr>
          <w:rFonts w:eastAsia="Calibri" w:cs="Times New Roman" w:ascii="Times New Roman" w:hAnsi="Times New Roman" w:eastAsiaTheme="minorHAnsi"/>
          <w:b/>
          <w:color w:val="C00000"/>
          <w:sz w:val="28"/>
          <w:szCs w:val="28"/>
        </w:rPr>
        <w:t>Участвуя в данном проекте конкурсанты получают:</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Принять участие в двух конкурсах одновременно за один фестивальный взнос;</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Показ конкурсной программы двум составам жюри одновременно;</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Получить два диплома и две награды в один день;</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Участие в культурной программе ЧМ по футболу 2018г. в городе Ростове-на-Дону;</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Вручение международной премии « Art Open World » ( Искусства Открытый Мир )</w:t>
      </w:r>
    </w:p>
    <w:p>
      <w:pPr>
        <w:pStyle w:val="ListParagraph"/>
        <w:spacing w:lineRule="auto" w:line="360" w:before="0" w:after="0"/>
        <w:ind w:left="780" w:hanging="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конкурсантам и педагогам;</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Участие в Ежегодном итоговом международном фестивале-конкурсе детского и юношеского творчества «Имена России», минуя отборочные фестивали;</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Заочное участие в интернет-конкурсе с выходом финальный этап;</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Гала концерт со звёздами Российской эстрады;</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Фото и автограф — сессия со звездой;</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Ротация по ТВ и радиоэфиры ;</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Wingdings-Regular" w:cs="Times New Roman" w:ascii="Times New Roman" w:hAnsi="Times New Roman"/>
          <w:sz w:val="24"/>
          <w:szCs w:val="24"/>
        </w:rPr>
        <w:t xml:space="preserve"> </w:t>
      </w:r>
      <w:r>
        <w:rPr>
          <w:rFonts w:eastAsia="Calibri" w:cs="Times New Roman" w:ascii="Times New Roman" w:hAnsi="Times New Roman" w:eastAsiaTheme="minorHAnsi"/>
          <w:sz w:val="24"/>
          <w:szCs w:val="24"/>
        </w:rPr>
        <w:t>Возможность получить сертификат на бесплатную путёвку на один из конкурсов.</w:t>
      </w:r>
    </w:p>
    <w:p>
      <w:pPr>
        <w:pStyle w:val="ListParagraph"/>
        <w:spacing w:lineRule="auto" w:line="360" w:before="0" w:after="0"/>
        <w:ind w:left="780" w:hanging="0"/>
        <w:rPr>
          <w:rFonts w:ascii="Times New Roman" w:hAnsi="Times New Roman" w:eastAsia="Calibri" w:cs="Times New Roman" w:eastAsiaTheme="minorHAnsi"/>
          <w:sz w:val="24"/>
          <w:szCs w:val="24"/>
        </w:rPr>
      </w:pPr>
      <w:r>
        <w:rPr>
          <w:rFonts w:eastAsia="Calibri" w:cs="Times New Roman" w:eastAsiaTheme="minorHAnsi" w:ascii="Times New Roman" w:hAnsi="Times New Roman"/>
          <w:sz w:val="24"/>
          <w:szCs w:val="24"/>
        </w:rPr>
      </w:r>
    </w:p>
    <w:p>
      <w:pPr>
        <w:pStyle w:val="Normal"/>
        <w:spacing w:lineRule="auto" w:line="360" w:before="0" w:after="0"/>
        <w:jc w:val="center"/>
        <w:rPr>
          <w:rFonts w:ascii="Times New Roman" w:hAnsi="Times New Roman" w:eastAsia="Calibri" w:cs="Times New Roman" w:eastAsiaTheme="minorHAnsi"/>
          <w:b/>
          <w:b/>
          <w:color w:val="000000" w:themeColor="text1"/>
          <w:sz w:val="28"/>
          <w:szCs w:val="24"/>
        </w:rPr>
      </w:pPr>
      <w:r>
        <w:rPr>
          <w:rFonts w:eastAsia="Calibri" w:cs="Times New Roman" w:ascii="Times New Roman" w:hAnsi="Times New Roman" w:eastAsiaTheme="minorHAnsi"/>
          <w:b/>
          <w:color w:val="000000" w:themeColor="text1"/>
          <w:sz w:val="28"/>
          <w:szCs w:val="24"/>
        </w:rPr>
        <w:t>Положения:</w:t>
      </w:r>
    </w:p>
    <w:p>
      <w:pPr>
        <w:pStyle w:val="ListParagraph"/>
        <w:numPr>
          <w:ilvl w:val="0"/>
          <w:numId w:val="2"/>
        </w:numPr>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Открытых Отборочных Кубков в области исполнительского искусства к Чемпионату Мира по</w:t>
      </w:r>
    </w:p>
    <w:p>
      <w:pPr>
        <w:pStyle w:val="ListParagraph"/>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футболу 2018 года.</w:t>
      </w:r>
    </w:p>
    <w:p>
      <w:pPr>
        <w:pStyle w:val="ListParagraph"/>
        <w:numPr>
          <w:ilvl w:val="0"/>
          <w:numId w:val="2"/>
        </w:numPr>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Ежегодной международной премии в области исполнительского искусства «Art Open World».</w:t>
      </w:r>
    </w:p>
    <w:p>
      <w:pPr>
        <w:pStyle w:val="ListParagraph"/>
        <w:numPr>
          <w:ilvl w:val="0"/>
          <w:numId w:val="2"/>
        </w:numPr>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Интернет-конкурса Открытых Отборочных Кубках и премии «Art Open World».</w:t>
      </w:r>
    </w:p>
    <w:p>
      <w:pPr>
        <w:pStyle w:val="Normal"/>
        <w:spacing w:lineRule="auto" w:line="360" w:before="0" w:after="0"/>
        <w:jc w:val="center"/>
        <w:rPr>
          <w:rFonts w:ascii="Times New Roman" w:hAnsi="Times New Roman" w:eastAsia="Calibri" w:cs="Times New Roman" w:eastAsiaTheme="minorHAnsi"/>
          <w:sz w:val="24"/>
          <w:szCs w:val="24"/>
          <w:u w:val="single"/>
        </w:rPr>
      </w:pPr>
      <w:r>
        <w:rPr>
          <w:rFonts w:eastAsia="Calibri" w:cs="Times New Roman" w:eastAsiaTheme="minorHAnsi" w:ascii="Times New Roman" w:hAnsi="Times New Roman"/>
          <w:sz w:val="24"/>
          <w:szCs w:val="24"/>
          <w:u w:val="single"/>
        </w:rPr>
      </w:r>
    </w:p>
    <w:p>
      <w:pPr>
        <w:pStyle w:val="Normal"/>
        <w:spacing w:lineRule="auto" w:line="360" w:before="0" w:after="0"/>
        <w:jc w:val="center"/>
        <w:rPr>
          <w:rFonts w:ascii="Times New Roman" w:hAnsi="Times New Roman" w:eastAsia="Calibri" w:cs="Times New Roman" w:eastAsiaTheme="minorHAnsi"/>
          <w:b/>
          <w:b/>
          <w:color w:val="000000" w:themeColor="text1"/>
          <w:sz w:val="28"/>
          <w:szCs w:val="24"/>
          <w:u w:val="single"/>
        </w:rPr>
      </w:pPr>
      <w:r>
        <w:rPr>
          <w:rFonts w:eastAsia="Calibri" w:cs="Times New Roman" w:ascii="Times New Roman" w:hAnsi="Times New Roman" w:eastAsiaTheme="minorHAnsi"/>
          <w:b/>
          <w:color w:val="000000" w:themeColor="text1"/>
          <w:sz w:val="28"/>
          <w:szCs w:val="24"/>
          <w:u w:val="single"/>
        </w:rPr>
        <w:t>Проект проходит в восьми субъектах РФ и имеет общее положение всех конкурсов</w:t>
      </w:r>
      <w:r>
        <w:rPr>
          <w:rFonts w:eastAsia="Calibri" w:cs="TimesNewRomanPSMT" w:ascii="TimesNewRomanPSMT" w:hAnsi="TimesNewRomanPSMT" w:eastAsiaTheme="minorHAnsi"/>
          <w:b/>
          <w:color w:val="000000" w:themeColor="text1"/>
          <w:sz w:val="26"/>
          <w:szCs w:val="24"/>
          <w:u w:val="single"/>
        </w:rPr>
        <w:t>.</w:t>
      </w:r>
    </w:p>
    <w:p>
      <w:pPr>
        <w:pStyle w:val="Normal"/>
        <w:spacing w:lineRule="auto" w:line="360" w:before="0" w:after="0"/>
        <w:rPr>
          <w:rFonts w:ascii="Times New Roman" w:hAnsi="Times New Roman" w:eastAsia="Calibri" w:cs="Times New Roman" w:eastAsiaTheme="minorHAnsi"/>
          <w:b/>
          <w:b/>
          <w:bCs/>
          <w:sz w:val="24"/>
          <w:szCs w:val="24"/>
        </w:rPr>
      </w:pPr>
      <w:r>
        <w:rPr>
          <w:rFonts w:eastAsia="Calibri" w:cs="Times New Roman" w:eastAsiaTheme="minorHAnsi" w:ascii="Times New Roman" w:hAnsi="Times New Roman"/>
          <w:b/>
          <w:bCs/>
          <w:sz w:val="24"/>
          <w:szCs w:val="24"/>
        </w:rPr>
      </w:r>
    </w:p>
    <w:p>
      <w:pPr>
        <w:pStyle w:val="Normal"/>
        <w:spacing w:lineRule="auto" w:line="360" w:before="0" w:after="0"/>
        <w:ind w:left="284" w:hanging="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 xml:space="preserve">Проект национального фестивального движения </w:t>
      </w:r>
      <w:r>
        <w:rPr>
          <w:rFonts w:eastAsia="Calibri" w:cs="Times New Roman" w:ascii="Times New Roman" w:hAnsi="Times New Roman" w:eastAsiaTheme="minorHAnsi"/>
          <w:b/>
          <w:sz w:val="24"/>
          <w:szCs w:val="24"/>
        </w:rPr>
        <w:t>«Искусства Открытый Мир»</w:t>
      </w:r>
      <w:r>
        <w:rPr>
          <w:rFonts w:eastAsia="Calibri" w:cs="Times New Roman" w:ascii="Times New Roman" w:hAnsi="Times New Roman" w:eastAsiaTheme="minorHAnsi"/>
          <w:sz w:val="24"/>
          <w:szCs w:val="24"/>
        </w:rPr>
        <w:t xml:space="preserve"> - это инновационный проект, открывающий безусловно новые горизонты, удивительные перспективы и предоставляющий шанс быть просто замеченным.</w:t>
      </w:r>
    </w:p>
    <w:p>
      <w:pPr>
        <w:pStyle w:val="Normal"/>
        <w:spacing w:lineRule="auto" w:line="360" w:before="0" w:after="0"/>
        <w:ind w:left="284" w:hanging="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Мы разработали исключительно эффективную система поиска, применяется отработанная методика селекции, позволяющая безошибочно выявлять перспективные таланты. У нас нет проигравших, все участники и руководители творческих коллективов получат дипломы. Самым талантливым и одаренным предоставляется возможность реализовать свои мечты в жизни и на сцене.</w:t>
      </w:r>
    </w:p>
    <w:p>
      <w:pPr>
        <w:pStyle w:val="Normal"/>
        <w:spacing w:lineRule="auto" w:line="360" w:before="0" w:after="0"/>
        <w:ind w:left="284" w:hanging="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Создавая новые возможности для детей и молодежи, мы ведем созидательную и социально- ответственную деятельность.</w:t>
      </w:r>
    </w:p>
    <w:p>
      <w:pPr>
        <w:pStyle w:val="Normal"/>
        <w:spacing w:lineRule="auto" w:line="360" w:before="0" w:after="0"/>
        <w:ind w:left="284" w:hanging="0"/>
        <w:rPr>
          <w:rFonts w:ascii="Times New Roman" w:hAnsi="Times New Roman" w:eastAsia="Calibri" w:cs="Times New Roman" w:eastAsiaTheme="minorHAnsi"/>
          <w:color w:val="000000" w:themeColor="text1"/>
          <w:sz w:val="24"/>
          <w:szCs w:val="24"/>
        </w:rPr>
      </w:pPr>
      <w:r>
        <w:rPr>
          <w:rFonts w:eastAsia="Calibri" w:cs="Times New Roman" w:ascii="Times New Roman" w:hAnsi="Times New Roman" w:eastAsiaTheme="minorHAnsi"/>
          <w:color w:val="000000" w:themeColor="text1"/>
          <w:sz w:val="24"/>
          <w:szCs w:val="24"/>
        </w:rPr>
        <w:t>Наша миссия— культурное развитие детей и молодёжи, сплочение России!</w:t>
      </w:r>
    </w:p>
    <w:p>
      <w:pPr>
        <w:pStyle w:val="Normal"/>
        <w:spacing w:lineRule="auto" w:line="360" w:before="0" w:after="0"/>
        <w:ind w:left="284" w:hanging="0"/>
        <w:rPr>
          <w:rFonts w:ascii="Times New Roman" w:hAnsi="Times New Roman" w:eastAsia="Calibri" w:cs="Times New Roman" w:eastAsiaTheme="minorHAnsi"/>
          <w:color w:val="000000" w:themeColor="text1"/>
          <w:sz w:val="24"/>
          <w:szCs w:val="24"/>
        </w:rPr>
      </w:pPr>
      <w:r>
        <w:rPr>
          <w:rFonts w:eastAsia="Calibri" w:cs="Times New Roman" w:ascii="Times New Roman" w:hAnsi="Times New Roman" w:eastAsiaTheme="minorHAnsi"/>
          <w:color w:val="000000" w:themeColor="text1"/>
          <w:sz w:val="24"/>
          <w:szCs w:val="24"/>
        </w:rPr>
        <w:t>Наша цель— развивать в подрастающем поколении уважение и порядочность, честность и профессионализм, сплочённость и культуру!</w:t>
      </w:r>
    </w:p>
    <w:p>
      <w:pPr>
        <w:pStyle w:val="Normal"/>
        <w:spacing w:lineRule="auto" w:line="360" w:before="0" w:after="0"/>
        <w:ind w:left="284" w:hanging="0"/>
        <w:rPr>
          <w:rFonts w:ascii="Times New Roman" w:hAnsi="Times New Roman" w:eastAsia="Calibri" w:cs="Times New Roman" w:eastAsiaTheme="minorHAnsi"/>
          <w:color w:val="000000" w:themeColor="text1"/>
          <w:sz w:val="24"/>
          <w:szCs w:val="24"/>
        </w:rPr>
      </w:pPr>
      <w:r>
        <w:rPr>
          <w:rFonts w:eastAsia="Calibri" w:cs="Times New Roman" w:ascii="Times New Roman" w:hAnsi="Times New Roman" w:eastAsiaTheme="minorHAnsi"/>
          <w:color w:val="000000" w:themeColor="text1"/>
          <w:sz w:val="24"/>
          <w:szCs w:val="24"/>
        </w:rPr>
        <w:t>Наша задача – представить в Культурной программе к ЧМ по футболу 2018 г. интересную и насыщенную программу, которая отразит культурное богатство России, и станет ярким событием, ведь культура – это душа России.</w:t>
      </w:r>
    </w:p>
    <w:p>
      <w:pPr>
        <w:pStyle w:val="Normal"/>
        <w:spacing w:lineRule="auto" w:line="360" w:before="0" w:after="0"/>
        <w:ind w:left="284" w:hanging="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 xml:space="preserve">В программу войдут лучшие номера, которые продемонстрируют всему миру уникальное многообразие Российской Культуры. Самый широкий пласт культурной программы составят выступления народных коллективов. Перед аудиторией предстанет ярчайший набор образцов многонациональной культуры нашей страны в исполнении лучших артистов. </w:t>
      </w:r>
    </w:p>
    <w:p>
      <w:pPr>
        <w:pStyle w:val="Normal"/>
        <w:spacing w:lineRule="auto" w:line="360" w:before="0" w:after="0"/>
        <w:rPr>
          <w:rFonts w:ascii="Times New Roman" w:hAnsi="Times New Roman" w:eastAsia="Calibri" w:cs="Times New Roman" w:eastAsiaTheme="minorHAnsi"/>
          <w:sz w:val="24"/>
          <w:szCs w:val="24"/>
        </w:rPr>
      </w:pPr>
      <w:r>
        <w:rPr>
          <w:rFonts w:eastAsia="Calibri" w:cs="Times New Roman" w:eastAsiaTheme="minorHAnsi" w:ascii="Times New Roman" w:hAnsi="Times New Roman"/>
          <w:sz w:val="24"/>
          <w:szCs w:val="24"/>
        </w:rPr>
      </w:r>
    </w:p>
    <w:p>
      <w:pPr>
        <w:pStyle w:val="ListParagraph"/>
        <w:numPr>
          <w:ilvl w:val="0"/>
          <w:numId w:val="3"/>
        </w:numPr>
        <w:spacing w:lineRule="auto" w:line="360" w:before="0" w:after="0"/>
        <w:rPr>
          <w:rFonts w:ascii="Times New Roman" w:hAnsi="Times New Roman" w:eastAsia="Calibri" w:cs="Times New Roman" w:eastAsiaTheme="minorHAnsi"/>
          <w:b/>
          <w:b/>
          <w:sz w:val="28"/>
          <w:szCs w:val="24"/>
        </w:rPr>
      </w:pPr>
      <w:r>
        <w:rPr>
          <w:rFonts w:eastAsia="Calibri" w:cs="Times New Roman" w:ascii="Times New Roman" w:hAnsi="Times New Roman" w:eastAsiaTheme="minorHAnsi"/>
          <w:b/>
          <w:sz w:val="28"/>
          <w:szCs w:val="24"/>
        </w:rPr>
        <w:t>Основные задачи:</w:t>
      </w:r>
    </w:p>
    <w:p>
      <w:pPr>
        <w:pStyle w:val="Normal"/>
        <w:spacing w:lineRule="auto" w:line="360" w:before="0" w:after="0"/>
        <w:ind w:left="360" w:hanging="0"/>
        <w:rPr>
          <w:rFonts w:ascii="Times New Roman" w:hAnsi="Times New Roman" w:eastAsia="Calibri" w:cs="Times New Roman" w:eastAsiaTheme="minorHAnsi"/>
          <w:sz w:val="24"/>
          <w:szCs w:val="24"/>
        </w:rPr>
      </w:pPr>
      <w:r>
        <w:rPr>
          <w:rFonts w:eastAsia="Calibri" w:cs="Times New Roman" w:eastAsiaTheme="minorHAnsi" w:ascii="Times New Roman" w:hAnsi="Times New Roman"/>
          <w:sz w:val="24"/>
          <w:szCs w:val="24"/>
        </w:rPr>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Сохранение нематериального культурного наследия страны.</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 xml:space="preserve"> </w:t>
      </w:r>
      <w:r>
        <w:rPr>
          <w:rFonts w:eastAsia="Calibri" w:cs="Times New Roman" w:ascii="Times New Roman" w:hAnsi="Times New Roman" w:eastAsiaTheme="minorHAnsi"/>
          <w:color w:val="000000"/>
          <w:sz w:val="24"/>
          <w:szCs w:val="24"/>
        </w:rPr>
        <w:t>Гражданско-патриотическое и духовно-нравственное воспитание детей и молодежи.</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Формирование конструктивного диалога культур и искусств многочисленных народов России.</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Гармонизация межэтнических и межнациональных отношений, укрепление дружеских связей между народами России.</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Развитие и популяризация культуры в Российской Федерации, путем проведения отборочных фестивалей-конкурсов и использования современных телевизионных, компьютерных и других информационных технологий</w:t>
      </w:r>
    </w:p>
    <w:p>
      <w:pPr>
        <w:pStyle w:val="Normal"/>
        <w:spacing w:lineRule="auto" w:line="360" w:before="0" w:after="0"/>
        <w:rPr>
          <w:rFonts w:ascii="Times New Roman" w:hAnsi="Times New Roman" w:eastAsia="Calibri" w:cs="Times New Roman" w:eastAsiaTheme="minorHAnsi"/>
          <w:b/>
          <w:b/>
          <w:bCs/>
          <w:sz w:val="24"/>
          <w:szCs w:val="24"/>
        </w:rPr>
      </w:pPr>
      <w:r>
        <w:rPr>
          <w:rFonts w:eastAsia="Calibri" w:cs="Times New Roman" w:eastAsiaTheme="minorHAnsi" w:ascii="Times New Roman" w:hAnsi="Times New Roman"/>
          <w:b/>
          <w:bCs/>
          <w:sz w:val="24"/>
          <w:szCs w:val="24"/>
        </w:rPr>
      </w:r>
    </w:p>
    <w:p>
      <w:pPr>
        <w:pStyle w:val="Normal"/>
        <w:spacing w:lineRule="auto" w:line="360" w:before="0" w:after="0"/>
        <w:rPr>
          <w:rFonts w:ascii="Times New Roman" w:hAnsi="Times New Roman" w:eastAsia="Calibri" w:cs="Times New Roman" w:eastAsiaTheme="minorHAnsi"/>
          <w:b/>
          <w:b/>
          <w:bCs/>
          <w:sz w:val="24"/>
          <w:szCs w:val="24"/>
        </w:rPr>
      </w:pPr>
      <w:r>
        <w:rPr>
          <w:rFonts w:eastAsia="Calibri" w:cs="Times New Roman" w:eastAsiaTheme="minorHAnsi" w:ascii="Times New Roman" w:hAnsi="Times New Roman"/>
          <w:b/>
          <w:bCs/>
          <w:sz w:val="24"/>
          <w:szCs w:val="24"/>
        </w:rPr>
      </w:r>
    </w:p>
    <w:p>
      <w:pPr>
        <w:pStyle w:val="Normal"/>
        <w:spacing w:lineRule="auto" w:line="360" w:before="0" w:after="0"/>
        <w:rPr>
          <w:rFonts w:ascii="Times New Roman" w:hAnsi="Times New Roman" w:eastAsia="Calibri" w:cs="Times New Roman" w:eastAsiaTheme="minorHAnsi"/>
          <w:b/>
          <w:b/>
          <w:bCs/>
          <w:sz w:val="24"/>
          <w:szCs w:val="24"/>
        </w:rPr>
      </w:pPr>
      <w:r>
        <w:rPr>
          <w:rFonts w:eastAsia="Calibri" w:cs="Times New Roman" w:eastAsiaTheme="minorHAnsi" w:ascii="Times New Roman" w:hAnsi="Times New Roman"/>
          <w:b/>
          <w:bCs/>
          <w:sz w:val="24"/>
          <w:szCs w:val="24"/>
        </w:rPr>
      </w:r>
    </w:p>
    <w:p>
      <w:pPr>
        <w:pStyle w:val="Normal"/>
        <w:spacing w:lineRule="auto" w:line="360" w:before="0" w:after="0"/>
        <w:rPr>
          <w:rFonts w:ascii="Times New Roman" w:hAnsi="Times New Roman" w:eastAsia="Calibri" w:cs="Times New Roman" w:eastAsiaTheme="minorHAnsi"/>
          <w:b/>
          <w:b/>
          <w:bCs/>
          <w:sz w:val="24"/>
          <w:szCs w:val="24"/>
        </w:rPr>
      </w:pPr>
      <w:r>
        <w:rPr>
          <w:rFonts w:eastAsia="Calibri" w:cs="Times New Roman" w:eastAsiaTheme="minorHAnsi" w:ascii="Times New Roman" w:hAnsi="Times New Roman"/>
          <w:b/>
          <w:bCs/>
          <w:sz w:val="24"/>
          <w:szCs w:val="24"/>
        </w:rPr>
      </w:r>
    </w:p>
    <w:p>
      <w:pPr>
        <w:pStyle w:val="Normal"/>
        <w:spacing w:lineRule="auto" w:line="360" w:before="0" w:after="0"/>
        <w:rPr>
          <w:rFonts w:ascii="Times New Roman" w:hAnsi="Times New Roman" w:eastAsia="Calibri" w:cs="Times New Roman" w:eastAsiaTheme="minorHAnsi"/>
          <w:b/>
          <w:b/>
          <w:bCs/>
          <w:sz w:val="24"/>
          <w:szCs w:val="24"/>
        </w:rPr>
      </w:pPr>
      <w:r>
        <w:rPr>
          <w:rFonts w:eastAsia="Calibri" w:cs="Times New Roman" w:eastAsiaTheme="minorHAnsi" w:ascii="Times New Roman" w:hAnsi="Times New Roman"/>
          <w:b/>
          <w:bCs/>
          <w:sz w:val="24"/>
          <w:szCs w:val="24"/>
        </w:rPr>
      </w:r>
    </w:p>
    <w:p>
      <w:pPr>
        <w:pStyle w:val="Normal"/>
        <w:spacing w:lineRule="auto" w:line="360" w:before="0" w:after="0"/>
        <w:rPr>
          <w:rFonts w:ascii="Times New Roman" w:hAnsi="Times New Roman" w:eastAsia="Calibri" w:cs="Times New Roman" w:eastAsiaTheme="minorHAnsi"/>
          <w:b/>
          <w:b/>
          <w:bCs/>
          <w:sz w:val="24"/>
          <w:szCs w:val="24"/>
        </w:rPr>
      </w:pPr>
      <w:r>
        <w:rPr>
          <w:rFonts w:eastAsia="Calibri" w:cs="Times New Roman" w:eastAsiaTheme="minorHAnsi" w:ascii="Times New Roman" w:hAnsi="Times New Roman"/>
          <w:b/>
          <w:bCs/>
          <w:sz w:val="24"/>
          <w:szCs w:val="24"/>
        </w:rPr>
      </w:r>
    </w:p>
    <w:p>
      <w:pPr>
        <w:pStyle w:val="Normal"/>
        <w:spacing w:lineRule="auto" w:line="360" w:before="0" w:after="0"/>
        <w:rPr>
          <w:rFonts w:ascii="Times New Roman" w:hAnsi="Times New Roman" w:eastAsia="Calibri" w:cs="Times New Roman" w:eastAsiaTheme="minorHAnsi"/>
          <w:b/>
          <w:b/>
          <w:bCs/>
          <w:sz w:val="24"/>
          <w:szCs w:val="24"/>
        </w:rPr>
      </w:pPr>
      <w:r>
        <w:rPr>
          <w:rFonts w:eastAsia="Calibri" w:cs="Times New Roman" w:eastAsiaTheme="minorHAnsi" w:ascii="Times New Roman" w:hAnsi="Times New Roman"/>
          <w:b/>
          <w:bCs/>
          <w:sz w:val="24"/>
          <w:szCs w:val="24"/>
        </w:rPr>
      </w:r>
    </w:p>
    <w:p>
      <w:pPr>
        <w:pStyle w:val="Normal"/>
        <w:spacing w:lineRule="auto" w:line="360" w:before="0" w:after="0"/>
        <w:rPr>
          <w:rFonts w:ascii="Times New Roman" w:hAnsi="Times New Roman" w:eastAsia="Calibri" w:cs="Times New Roman" w:eastAsiaTheme="minorHAnsi"/>
          <w:b/>
          <w:b/>
          <w:bCs/>
          <w:sz w:val="24"/>
          <w:szCs w:val="24"/>
        </w:rPr>
      </w:pPr>
      <w:r>
        <w:rPr>
          <w:rFonts w:eastAsia="Calibri" w:cs="Times New Roman" w:eastAsiaTheme="minorHAnsi" w:ascii="Times New Roman" w:hAnsi="Times New Roman"/>
          <w:b/>
          <w:bCs/>
          <w:sz w:val="24"/>
          <w:szCs w:val="24"/>
        </w:rPr>
      </w:r>
    </w:p>
    <w:p>
      <w:pPr>
        <w:pStyle w:val="Normal"/>
        <w:spacing w:lineRule="auto" w:line="360" w:before="0" w:after="0"/>
        <w:rPr>
          <w:rFonts w:ascii="Times New Roman" w:hAnsi="Times New Roman" w:eastAsia="Calibri" w:cs="Times New Roman" w:eastAsiaTheme="minorHAnsi"/>
          <w:b/>
          <w:b/>
          <w:bCs/>
          <w:sz w:val="24"/>
          <w:szCs w:val="24"/>
        </w:rPr>
      </w:pPr>
      <w:r>
        <w:rPr>
          <w:rFonts w:eastAsia="Calibri" w:cs="Times New Roman" w:eastAsiaTheme="minorHAnsi" w:ascii="Times New Roman" w:hAnsi="Times New Roman"/>
          <w:b/>
          <w:bCs/>
          <w:sz w:val="24"/>
          <w:szCs w:val="24"/>
        </w:rPr>
      </w:r>
    </w:p>
    <w:p>
      <w:pPr>
        <w:pStyle w:val="Normal"/>
        <w:spacing w:lineRule="auto" w:line="360" w:before="0" w:after="0"/>
        <w:rPr>
          <w:rFonts w:ascii="Times New Roman" w:hAnsi="Times New Roman" w:eastAsia="Calibri" w:cs="Times New Roman" w:eastAsiaTheme="minorHAnsi"/>
          <w:b/>
          <w:b/>
          <w:bCs/>
          <w:sz w:val="24"/>
          <w:szCs w:val="24"/>
        </w:rPr>
      </w:pPr>
      <w:r>
        <w:rPr>
          <w:rFonts w:eastAsia="Calibri" w:cs="Times New Roman" w:eastAsiaTheme="minorHAnsi" w:ascii="Times New Roman" w:hAnsi="Times New Roman"/>
          <w:b/>
          <w:bCs/>
          <w:sz w:val="24"/>
          <w:szCs w:val="24"/>
        </w:rPr>
      </w:r>
    </w:p>
    <w:p>
      <w:pPr>
        <w:pStyle w:val="Normal"/>
        <w:spacing w:lineRule="auto" w:line="360" w:before="0" w:after="0"/>
        <w:rPr>
          <w:rFonts w:ascii="Times New Roman" w:hAnsi="Times New Roman" w:eastAsia="Calibri" w:cs="Times New Roman" w:eastAsiaTheme="minorHAnsi"/>
          <w:b/>
          <w:b/>
          <w:bCs/>
          <w:sz w:val="24"/>
          <w:szCs w:val="24"/>
        </w:rPr>
      </w:pPr>
      <w:r>
        <w:rPr>
          <w:rFonts w:eastAsia="Calibri" w:cs="Times New Roman" w:eastAsiaTheme="minorHAnsi" w:ascii="Times New Roman" w:hAnsi="Times New Roman"/>
          <w:b/>
          <w:bCs/>
          <w:sz w:val="24"/>
          <w:szCs w:val="24"/>
        </w:rPr>
      </w:r>
    </w:p>
    <w:p>
      <w:pPr>
        <w:pStyle w:val="Normal"/>
        <w:spacing w:lineRule="auto" w:line="360" w:before="0" w:after="0"/>
        <w:rPr>
          <w:rFonts w:ascii="Times New Roman" w:hAnsi="Times New Roman" w:eastAsia="Calibri" w:cs="Times New Roman" w:eastAsiaTheme="minorHAnsi"/>
          <w:b/>
          <w:b/>
          <w:bCs/>
          <w:sz w:val="24"/>
          <w:szCs w:val="24"/>
        </w:rPr>
      </w:pPr>
      <w:r>
        <w:rPr>
          <w:rFonts w:eastAsia="Calibri" w:cs="Times New Roman" w:eastAsiaTheme="minorHAnsi" w:ascii="Times New Roman" w:hAnsi="Times New Roman"/>
          <w:b/>
          <w:bCs/>
          <w:sz w:val="24"/>
          <w:szCs w:val="24"/>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ListParagraph"/>
        <w:numPr>
          <w:ilvl w:val="0"/>
          <w:numId w:val="3"/>
        </w:numPr>
        <w:spacing w:lineRule="auto" w:line="360" w:before="0" w:after="0"/>
        <w:rPr>
          <w:rFonts w:ascii="Times New Roman" w:hAnsi="Times New Roman" w:cs="Times New Roman"/>
          <w:b/>
          <w:b/>
          <w:color w:val="00000A"/>
          <w:sz w:val="24"/>
        </w:rPr>
      </w:pPr>
      <w:r>
        <w:rPr>
          <w:rFonts w:cs="Times New Roman" w:ascii="Times New Roman" w:hAnsi="Times New Roman"/>
          <w:b/>
          <w:color w:val="00000A"/>
          <w:sz w:val="24"/>
        </w:rPr>
        <w:t>Сроки и место проведения:</w:t>
      </w:r>
    </w:p>
    <w:p>
      <w:pPr>
        <w:pStyle w:val="Normal"/>
        <w:tabs>
          <w:tab w:val="left" w:pos="1065" w:leader="none"/>
        </w:tabs>
        <w:spacing w:lineRule="auto" w:line="360"/>
        <w:rPr>
          <w:rFonts w:ascii="Times New Roman" w:hAnsi="Times New Roman" w:cs="Times New Roman"/>
          <w:b/>
          <w:b/>
        </w:rPr>
      </w:pPr>
      <w:r>
        <w:rPr>
          <w:rFonts w:cs="Times New Roman" w:ascii="Times New Roman" w:hAnsi="Times New Roman"/>
          <w:b/>
        </w:rPr>
      </w:r>
      <w:r>
        <mc:AlternateContent>
          <mc:Choice Requires="wps">
            <w:drawing>
              <wp:anchor behindDoc="0" distT="0" distB="0" distL="114300" distR="114300" simplePos="0" locked="0" layoutInCell="1" allowOverlap="1" relativeHeight="2">
                <wp:simplePos x="0" y="0"/>
                <wp:positionH relativeFrom="margin">
                  <wp:align>center</wp:align>
                </wp:positionH>
                <wp:positionV relativeFrom="page">
                  <wp:posOffset>1038860</wp:posOffset>
                </wp:positionV>
                <wp:extent cx="6567805" cy="10692130"/>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6567805" cy="10692130"/>
                        </a:xfrm>
                        <a:prstGeom prst="rect"/>
                      </wps:spPr>
                      <wps:txbx>
                        <w:txbxContent>
                          <w:tbl>
                            <w:tblPr>
                              <w:tblStyle w:val="GridTable4Accent4"/>
                              <w:tblpPr w:bottomFromText="0" w:horzAnchor="margin" w:leftFromText="180" w:rightFromText="180" w:tblpX="0" w:tblpXSpec="center" w:tblpY="1636" w:topFromText="0" w:vertAnchor="page"/>
                              <w:tblW w:w="10343" w:type="dxa"/>
                              <w:jc w:val="center"/>
                              <w:tblInd w:w="0" w:type="dxa"/>
                              <w:tblCellMar>
                                <w:top w:w="0" w:type="dxa"/>
                                <w:left w:w="103" w:type="dxa"/>
                                <w:bottom w:w="0" w:type="dxa"/>
                                <w:right w:w="108" w:type="dxa"/>
                              </w:tblCellMar>
                              <w:tblLook w:val="04a0"/>
                            </w:tblPr>
                            <w:tblGrid>
                              <w:gridCol w:w="1479"/>
                              <w:gridCol w:w="1479"/>
                              <w:gridCol w:w="1694"/>
                              <w:gridCol w:w="1735"/>
                              <w:gridCol w:w="2225"/>
                              <w:gridCol w:w="1730"/>
                            </w:tblGrid>
                            <w:tr>
                              <w:trPr>
                                <w:cnfStyle w:val="100000000000"/>
                              </w:trPr>
                              <w:tc>
                                <w:tcPr>
                                  <w:tcW w:w="1479" w:type="dxa"/>
                                  <w:cnfStyle w:val="001000000000"/>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3" w:type="dxa"/>
                                  </w:tcMar>
                                </w:tcPr>
                                <w:p>
                                  <w:pPr>
                                    <w:pStyle w:val="Style30"/>
                                    <w:spacing w:lineRule="auto" w:line="360"/>
                                    <w:jc w:val="center"/>
                                    <w:rPr>
                                      <w:b/>
                                      <w:b/>
                                      <w:bCs/>
                                      <w:color w:val="FFFFFF" w:themeColor="background1"/>
                                    </w:rPr>
                                  </w:pPr>
                                  <w:r>
                                    <w:rPr>
                                      <w:b/>
                                      <w:bCs/>
                                      <w:color w:val="FFFFFF" w:themeColor="background1"/>
                                      <w:lang w:val="ru-RU"/>
                                    </w:rPr>
                                    <w:t>Сроки проведения</w:t>
                                  </w:r>
                                </w:p>
                              </w:tc>
                              <w:tc>
                                <w:tcPr>
                                  <w:tcW w:w="1479" w:type="dxa"/>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3" w:type="dxa"/>
                                  </w:tcMar>
                                </w:tcPr>
                                <w:p>
                                  <w:pPr>
                                    <w:pStyle w:val="Style30"/>
                                    <w:spacing w:lineRule="auto" w:line="360"/>
                                    <w:jc w:val="center"/>
                                    <w:cnfStyle w:val="100000000000"/>
                                    <w:rPr>
                                      <w:b/>
                                      <w:b/>
                                      <w:bCs/>
                                      <w:color w:val="FFFFFF" w:themeColor="background1"/>
                                    </w:rPr>
                                  </w:pPr>
                                  <w:r>
                                    <w:rPr>
                                      <w:b/>
                                      <w:bCs/>
                                      <w:color w:val="FFFFFF" w:themeColor="background1"/>
                                      <w:lang w:val="ru-RU"/>
                                    </w:rPr>
                                    <w:t>Город проведения</w:t>
                                  </w:r>
                                </w:p>
                              </w:tc>
                              <w:tc>
                                <w:tcPr>
                                  <w:tcW w:w="1694" w:type="dxa"/>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3" w:type="dxa"/>
                                  </w:tcMar>
                                </w:tcPr>
                                <w:p>
                                  <w:pPr>
                                    <w:pStyle w:val="Style30"/>
                                    <w:spacing w:lineRule="auto" w:line="360"/>
                                    <w:jc w:val="center"/>
                                    <w:cnfStyle w:val="100000000000"/>
                                    <w:rPr>
                                      <w:b/>
                                      <w:b/>
                                      <w:bCs/>
                                      <w:color w:val="FFFFFF" w:themeColor="background1"/>
                                    </w:rPr>
                                  </w:pPr>
                                  <w:r>
                                    <w:rPr>
                                      <w:b/>
                                      <w:bCs/>
                                      <w:color w:val="FFFFFF" w:themeColor="background1"/>
                                      <w:lang w:val="ru-RU"/>
                                    </w:rPr>
                                    <w:t>Название</w:t>
                                  </w:r>
                                </w:p>
                              </w:tc>
                              <w:tc>
                                <w:tcPr>
                                  <w:tcW w:w="1735" w:type="dxa"/>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3" w:type="dxa"/>
                                  </w:tcMar>
                                </w:tcPr>
                                <w:p>
                                  <w:pPr>
                                    <w:pStyle w:val="Style30"/>
                                    <w:spacing w:lineRule="auto" w:line="360"/>
                                    <w:jc w:val="center"/>
                                    <w:cnfStyle w:val="100000000000"/>
                                    <w:rPr>
                                      <w:b/>
                                      <w:b/>
                                      <w:bCs/>
                                      <w:color w:val="FFFFFF" w:themeColor="background1"/>
                                    </w:rPr>
                                  </w:pPr>
                                  <w:r>
                                    <w:rPr>
                                      <w:b/>
                                      <w:bCs/>
                                      <w:color w:val="FFFFFF" w:themeColor="background1"/>
                                      <w:lang w:val="ru-RU"/>
                                    </w:rPr>
                                    <w:t>Федеральный округ</w:t>
                                  </w:r>
                                </w:p>
                              </w:tc>
                              <w:tc>
                                <w:tcPr>
                                  <w:tcW w:w="2225" w:type="dxa"/>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3" w:type="dxa"/>
                                  </w:tcMar>
                                </w:tcPr>
                                <w:p>
                                  <w:pPr>
                                    <w:pStyle w:val="Style30"/>
                                    <w:spacing w:lineRule="auto" w:line="360"/>
                                    <w:jc w:val="center"/>
                                    <w:cnfStyle w:val="100000000000"/>
                                    <w:rPr>
                                      <w:b/>
                                      <w:b/>
                                      <w:bCs/>
                                      <w:color w:val="FFFFFF" w:themeColor="background1"/>
                                    </w:rPr>
                                  </w:pPr>
                                  <w:r>
                                    <w:rPr>
                                      <w:b/>
                                      <w:bCs/>
                                      <w:color w:val="FFFFFF" w:themeColor="background1"/>
                                      <w:lang w:val="ru-RU"/>
                                    </w:rPr>
                                    <w:t>Статус</w:t>
                                  </w:r>
                                </w:p>
                              </w:tc>
                              <w:tc>
                                <w:tcPr>
                                  <w:tcW w:w="1730" w:type="dxa"/>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3" w:type="dxa"/>
                                  </w:tcMar>
                                </w:tcPr>
                                <w:p>
                                  <w:pPr>
                                    <w:pStyle w:val="Style30"/>
                                    <w:spacing w:lineRule="auto" w:line="360"/>
                                    <w:jc w:val="center"/>
                                    <w:cnfStyle w:val="100000000000"/>
                                    <w:rPr>
                                      <w:b/>
                                      <w:b/>
                                      <w:bCs/>
                                      <w:color w:val="FFFFFF" w:themeColor="background1"/>
                                    </w:rPr>
                                  </w:pPr>
                                  <w:r>
                                    <w:rPr>
                                      <w:b/>
                                      <w:bCs/>
                                      <w:color w:val="FFFFFF" w:themeColor="background1"/>
                                      <w:lang w:val="ru-RU"/>
                                    </w:rPr>
                                    <w:t>Комментарии</w:t>
                                  </w:r>
                                </w:p>
                              </w:tc>
                            </w:tr>
                            <w:tr>
                              <w:trPr>
                                <w:trHeight w:val="1145" w:hRule="atLeast"/>
                                <w:cnfStyle w:val="000000100000"/>
                              </w:trPr>
                              <w:tc>
                                <w:tcPr>
                                  <w:tcW w:w="1479" w:type="dxa"/>
                                  <w:cnfStyle w:val="001000000000"/>
                                  <w:tcBorders/>
                                  <w:shd w:color="auto" w:fill="FFF2CC" w:themeFill="accent4" w:themeFillTint="33" w:val="clear"/>
                                  <w:tcMar>
                                    <w:left w:w="103" w:type="dxa"/>
                                  </w:tcMar>
                                </w:tcPr>
                                <w:p>
                                  <w:pPr>
                                    <w:pStyle w:val="Style30"/>
                                    <w:spacing w:lineRule="auto" w:line="360"/>
                                    <w:jc w:val="center"/>
                                    <w:rPr>
                                      <w:b/>
                                      <w:b/>
                                      <w:bCs/>
                                    </w:rPr>
                                  </w:pPr>
                                  <w:r>
                                    <w:rPr>
                                      <w:b/>
                                      <w:bCs/>
                                      <w:color w:val="767171" w:themeColor="background2" w:themeShade="80"/>
                                      <w:sz w:val="18"/>
                                      <w:lang w:val="ru-RU"/>
                                    </w:rPr>
                                    <w:t>2-5.11.2017</w:t>
                                  </w:r>
                                </w:p>
                              </w:tc>
                              <w:tc>
                                <w:tcPr>
                                  <w:tcW w:w="1479"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Сочи</w:t>
                                  </w:r>
                                </w:p>
                              </w:tc>
                              <w:tc>
                                <w:tcPr>
                                  <w:tcW w:w="1694"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«Россия-это мы»</w:t>
                                  </w:r>
                                </w:p>
                              </w:tc>
                              <w:tc>
                                <w:tcPr>
                                  <w:tcW w:w="1735"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Южный</w:t>
                                  </w:r>
                                </w:p>
                              </w:tc>
                              <w:tc>
                                <w:tcPr>
                                  <w:tcW w:w="2225"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ОТКРЫТЫЙ, ОТБОРОЧНЫЙ, МЕЖДУНАРОДНАЯ ПРЕМИЯ, ТВОРЧЕСКАЯ СМЕНА</w:t>
                                  </w:r>
                                </w:p>
                              </w:tc>
                              <w:tc>
                                <w:tcPr>
                                  <w:tcW w:w="1730"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ПРОВЕДЕНО</w:t>
                                  </w:r>
                                </w:p>
                              </w:tc>
                            </w:tr>
                            <w:tr>
                              <w:trPr>
                                <w:trHeight w:val="693" w:hRule="atLeast"/>
                              </w:trPr>
                              <w:tc>
                                <w:tcPr>
                                  <w:tcW w:w="1479" w:type="dxa"/>
                                  <w:cnfStyle w:val="001000000000"/>
                                  <w:tcBorders/>
                                  <w:shd w:fill="auto" w:val="clear"/>
                                  <w:tcMar>
                                    <w:left w:w="103" w:type="dxa"/>
                                  </w:tcMar>
                                </w:tcPr>
                                <w:p>
                                  <w:pPr>
                                    <w:pStyle w:val="Style30"/>
                                    <w:spacing w:lineRule="auto" w:line="360"/>
                                    <w:jc w:val="center"/>
                                    <w:rPr>
                                      <w:b/>
                                      <w:b/>
                                      <w:bCs/>
                                    </w:rPr>
                                  </w:pPr>
                                  <w:r>
                                    <w:rPr>
                                      <w:b/>
                                      <w:bCs/>
                                      <w:color w:val="767171" w:themeColor="background2" w:themeShade="80"/>
                                      <w:sz w:val="18"/>
                                      <w:lang w:val="ru-RU"/>
                                    </w:rPr>
                                    <w:t>11-12.11.2017</w:t>
                                  </w:r>
                                </w:p>
                              </w:tc>
                              <w:tc>
                                <w:tcPr>
                                  <w:tcW w:w="1479"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Пятигорск</w:t>
                                  </w:r>
                                </w:p>
                              </w:tc>
                              <w:tc>
                                <w:tcPr>
                                  <w:tcW w:w="1694"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«Таланты России»</w:t>
                                  </w:r>
                                </w:p>
                              </w:tc>
                              <w:tc>
                                <w:tcPr>
                                  <w:tcW w:w="1735"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Северо-Кавказский</w:t>
                                  </w:r>
                                </w:p>
                              </w:tc>
                              <w:tc>
                                <w:tcPr>
                                  <w:tcW w:w="2225" w:type="dxa"/>
                                  <w:tcBorders/>
                                  <w:shd w:fill="auto" w:val="clear"/>
                                  <w:tcMar>
                                    <w:left w:w="103" w:type="dxa"/>
                                  </w:tcMar>
                                </w:tcPr>
                                <w:p>
                                  <w:pPr>
                                    <w:pStyle w:val="Style30"/>
                                    <w:tabs>
                                      <w:tab w:val="left" w:pos="636" w:leader="none"/>
                                    </w:tabs>
                                    <w:spacing w:lineRule="auto" w:line="360"/>
                                    <w:jc w:val="center"/>
                                    <w:cnfStyle w:val="000000000000"/>
                                    <w:rPr/>
                                  </w:pPr>
                                  <w:r>
                                    <w:rPr>
                                      <w:color w:val="767171" w:themeColor="background2" w:themeShade="80"/>
                                      <w:sz w:val="18"/>
                                      <w:lang w:val="ru-RU"/>
                                    </w:rPr>
                                    <w:t>ОТКРЫТЫЙ, ОТБОРОЧНЫЙ</w:t>
                                  </w:r>
                                </w:p>
                              </w:tc>
                              <w:tc>
                                <w:tcPr>
                                  <w:tcW w:w="1730" w:type="dxa"/>
                                  <w:tcBorders/>
                                  <w:shd w:fill="auto" w:val="clear"/>
                                  <w:tcMar>
                                    <w:left w:w="103" w:type="dxa"/>
                                  </w:tcMar>
                                </w:tcPr>
                                <w:p>
                                  <w:pPr>
                                    <w:pStyle w:val="Style30"/>
                                    <w:tabs>
                                      <w:tab w:val="left" w:pos="636" w:leader="none"/>
                                    </w:tabs>
                                    <w:spacing w:lineRule="auto" w:line="360"/>
                                    <w:jc w:val="center"/>
                                    <w:cnfStyle w:val="000000000000"/>
                                    <w:rPr/>
                                  </w:pPr>
                                  <w:r>
                                    <w:rPr>
                                      <w:color w:val="767171" w:themeColor="background2" w:themeShade="80"/>
                                      <w:sz w:val="18"/>
                                      <w:lang w:val="ru-RU"/>
                                    </w:rPr>
                                    <w:t>ПРОВЕДЕНО</w:t>
                                  </w:r>
                                </w:p>
                              </w:tc>
                            </w:tr>
                            <w:tr>
                              <w:trPr>
                                <w:trHeight w:val="633" w:hRule="atLeast"/>
                                <w:cnfStyle w:val="000000100000"/>
                              </w:trPr>
                              <w:tc>
                                <w:tcPr>
                                  <w:tcW w:w="1479" w:type="dxa"/>
                                  <w:cnfStyle w:val="001000000000"/>
                                  <w:tcBorders/>
                                  <w:shd w:color="auto" w:fill="FFF2CC" w:themeFill="accent4" w:themeFillTint="33" w:val="clear"/>
                                  <w:tcMar>
                                    <w:left w:w="103" w:type="dxa"/>
                                  </w:tcMar>
                                </w:tcPr>
                                <w:p>
                                  <w:pPr>
                                    <w:pStyle w:val="Style30"/>
                                    <w:spacing w:lineRule="auto" w:line="360"/>
                                    <w:jc w:val="center"/>
                                    <w:rPr>
                                      <w:b/>
                                      <w:b/>
                                      <w:bCs/>
                                    </w:rPr>
                                  </w:pPr>
                                  <w:r>
                                    <w:rPr>
                                      <w:b/>
                                      <w:bCs/>
                                      <w:color w:val="767171" w:themeColor="background2" w:themeShade="80"/>
                                      <w:sz w:val="18"/>
                                      <w:lang w:val="ru-RU"/>
                                    </w:rPr>
                                    <w:t>18-19.11.2017</w:t>
                                  </w:r>
                                </w:p>
                              </w:tc>
                              <w:tc>
                                <w:tcPr>
                                  <w:tcW w:w="1479"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Волгоград</w:t>
                                  </w:r>
                                </w:p>
                              </w:tc>
                              <w:tc>
                                <w:tcPr>
                                  <w:tcW w:w="1694"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«Территория искусства»</w:t>
                                  </w:r>
                                </w:p>
                              </w:tc>
                              <w:tc>
                                <w:tcPr>
                                  <w:tcW w:w="1735"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Южный</w:t>
                                  </w:r>
                                </w:p>
                              </w:tc>
                              <w:tc>
                                <w:tcPr>
                                  <w:tcW w:w="2225"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ОТКРЫТЫЙ, ОТБОРОЧНЫЙ</w:t>
                                  </w:r>
                                </w:p>
                              </w:tc>
                              <w:tc>
                                <w:tcPr>
                                  <w:tcW w:w="1730"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ПРОВЕДЕНО</w:t>
                                  </w:r>
                                </w:p>
                              </w:tc>
                            </w:tr>
                            <w:tr>
                              <w:trPr/>
                              <w:tc>
                                <w:tcPr>
                                  <w:tcW w:w="1479" w:type="dxa"/>
                                  <w:cnfStyle w:val="001000000000"/>
                                  <w:tcBorders/>
                                  <w:shd w:fill="auto" w:val="clear"/>
                                  <w:tcMar>
                                    <w:left w:w="103" w:type="dxa"/>
                                  </w:tcMar>
                                </w:tcPr>
                                <w:p>
                                  <w:pPr>
                                    <w:pStyle w:val="Style30"/>
                                    <w:spacing w:lineRule="auto" w:line="360"/>
                                    <w:jc w:val="center"/>
                                    <w:rPr>
                                      <w:b/>
                                      <w:b/>
                                      <w:bCs/>
                                    </w:rPr>
                                  </w:pPr>
                                  <w:r>
                                    <w:rPr>
                                      <w:b/>
                                      <w:bCs/>
                                      <w:color w:val="767171" w:themeColor="background2" w:themeShade="80"/>
                                      <w:sz w:val="18"/>
                                      <w:lang w:val="ru-RU"/>
                                    </w:rPr>
                                    <w:t>2-3.12.2017</w:t>
                                  </w:r>
                                </w:p>
                              </w:tc>
                              <w:tc>
                                <w:tcPr>
                                  <w:tcW w:w="1479"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Воронеж</w:t>
                                  </w:r>
                                </w:p>
                              </w:tc>
                              <w:tc>
                                <w:tcPr>
                                  <w:tcW w:w="1694"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«Мир творчества»</w:t>
                                  </w:r>
                                </w:p>
                              </w:tc>
                              <w:tc>
                                <w:tcPr>
                                  <w:tcW w:w="1735"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Центральный</w:t>
                                  </w:r>
                                </w:p>
                              </w:tc>
                              <w:tc>
                                <w:tcPr>
                                  <w:tcW w:w="2225"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ОТКРЫТЫЙ, ОТБОРОЧНЫЙ</w:t>
                                  </w:r>
                                </w:p>
                              </w:tc>
                              <w:tc>
                                <w:tcPr>
                                  <w:tcW w:w="1730"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ПРОВЕДЕНО</w:t>
                                  </w:r>
                                </w:p>
                              </w:tc>
                            </w:tr>
                            <w:tr>
                              <w:trPr>
                                <w:trHeight w:val="527" w:hRule="atLeast"/>
                                <w:cnfStyle w:val="000000100000"/>
                              </w:trPr>
                              <w:tc>
                                <w:tcPr>
                                  <w:tcW w:w="1479" w:type="dxa"/>
                                  <w:cnfStyle w:val="001000000000"/>
                                  <w:tcBorders/>
                                  <w:shd w:color="auto" w:fill="FFF2CC" w:themeFill="accent4" w:themeFillTint="33" w:val="clear"/>
                                  <w:tcMar>
                                    <w:left w:w="103" w:type="dxa"/>
                                  </w:tcMar>
                                </w:tcPr>
                                <w:p>
                                  <w:pPr>
                                    <w:pStyle w:val="Style30"/>
                                    <w:spacing w:lineRule="auto" w:line="360"/>
                                    <w:jc w:val="center"/>
                                    <w:rPr>
                                      <w:b/>
                                      <w:b/>
                                      <w:bCs/>
                                    </w:rPr>
                                  </w:pPr>
                                  <w:r>
                                    <w:rPr>
                                      <w:b/>
                                      <w:bCs/>
                                      <w:color w:val="767171" w:themeColor="background2" w:themeShade="80"/>
                                      <w:sz w:val="18"/>
                                      <w:lang w:val="ru-RU"/>
                                    </w:rPr>
                                    <w:t>9.10.12.2017</w:t>
                                  </w:r>
                                </w:p>
                              </w:tc>
                              <w:tc>
                                <w:tcPr>
                                  <w:tcW w:w="1479"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Ростов-на-Дону</w:t>
                                  </w:r>
                                </w:p>
                              </w:tc>
                              <w:tc>
                                <w:tcPr>
                                  <w:tcW w:w="1694"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«Артист сцены»</w:t>
                                  </w:r>
                                </w:p>
                              </w:tc>
                              <w:tc>
                                <w:tcPr>
                                  <w:tcW w:w="1735"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Южный</w:t>
                                  </w:r>
                                </w:p>
                              </w:tc>
                              <w:tc>
                                <w:tcPr>
                                  <w:tcW w:w="2225"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ОТКРЫТЫЙ, ОТБОРОЧНЫЙ</w:t>
                                  </w:r>
                                </w:p>
                              </w:tc>
                              <w:tc>
                                <w:tcPr>
                                  <w:tcW w:w="1730"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ПРОВЕДЕНО</w:t>
                                  </w:r>
                                </w:p>
                              </w:tc>
                            </w:tr>
                            <w:tr>
                              <w:trPr>
                                <w:trHeight w:val="689" w:hRule="atLeast"/>
                              </w:trPr>
                              <w:tc>
                                <w:tcPr>
                                  <w:tcW w:w="1479" w:type="dxa"/>
                                  <w:cnfStyle w:val="001000000000"/>
                                  <w:tcBorders/>
                                  <w:shd w:fill="auto" w:val="clear"/>
                                  <w:tcMar>
                                    <w:left w:w="103" w:type="dxa"/>
                                  </w:tcMar>
                                </w:tcPr>
                                <w:p>
                                  <w:pPr>
                                    <w:pStyle w:val="Style30"/>
                                    <w:spacing w:lineRule="auto" w:line="360"/>
                                    <w:jc w:val="center"/>
                                    <w:rPr>
                                      <w:b/>
                                      <w:b/>
                                      <w:bCs/>
                                    </w:rPr>
                                  </w:pPr>
                                  <w:r>
                                    <w:rPr>
                                      <w:b/>
                                      <w:bCs/>
                                      <w:color w:val="767171" w:themeColor="background2" w:themeShade="80"/>
                                      <w:sz w:val="18"/>
                                      <w:lang w:val="ru-RU"/>
                                    </w:rPr>
                                    <w:t>16.12.2017</w:t>
                                  </w:r>
                                </w:p>
                              </w:tc>
                              <w:tc>
                                <w:tcPr>
                                  <w:tcW w:w="1479"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Краснодар</w:t>
                                  </w:r>
                                </w:p>
                              </w:tc>
                              <w:tc>
                                <w:tcPr>
                                  <w:tcW w:w="1694"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«Культурные традиции»</w:t>
                                  </w:r>
                                </w:p>
                              </w:tc>
                              <w:tc>
                                <w:tcPr>
                                  <w:tcW w:w="1735"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Южный</w:t>
                                  </w:r>
                                </w:p>
                              </w:tc>
                              <w:tc>
                                <w:tcPr>
                                  <w:tcW w:w="2225"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ОТКРЫТЫЙ, ОТБОРОЧНЫЙ</w:t>
                                  </w:r>
                                </w:p>
                              </w:tc>
                              <w:tc>
                                <w:tcPr>
                                  <w:tcW w:w="1730"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ПРОВЕДЕНО</w:t>
                                  </w:r>
                                </w:p>
                              </w:tc>
                            </w:tr>
                            <w:tr>
                              <w:trPr>
                                <w:cnfStyle w:val="000000100000"/>
                              </w:trPr>
                              <w:tc>
                                <w:tcPr>
                                  <w:tcW w:w="1479" w:type="dxa"/>
                                  <w:cnfStyle w:val="001000000000"/>
                                  <w:tcBorders/>
                                  <w:shd w:color="auto" w:fill="FFF2CC" w:themeFill="accent4" w:themeFillTint="33" w:val="clear"/>
                                  <w:tcMar>
                                    <w:left w:w="103" w:type="dxa"/>
                                  </w:tcMar>
                                </w:tcPr>
                                <w:p>
                                  <w:pPr>
                                    <w:pStyle w:val="Style30"/>
                                    <w:spacing w:lineRule="auto" w:line="360"/>
                                    <w:jc w:val="center"/>
                                    <w:rPr>
                                      <w:b/>
                                      <w:b/>
                                      <w:bCs/>
                                    </w:rPr>
                                  </w:pPr>
                                  <w:r>
                                    <w:rPr>
                                      <w:b/>
                                      <w:bCs/>
                                      <w:color w:val="767171" w:themeColor="background2" w:themeShade="80"/>
                                      <w:sz w:val="18"/>
                                      <w:lang w:val="ru-RU"/>
                                    </w:rPr>
                                    <w:t xml:space="preserve">12-15.01.2018г. </w:t>
                                  </w:r>
                                </w:p>
                              </w:tc>
                              <w:tc>
                                <w:tcPr>
                                  <w:tcW w:w="1479"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Москва</w:t>
                                  </w:r>
                                </w:p>
                              </w:tc>
                              <w:tc>
                                <w:tcPr>
                                  <w:tcW w:w="1694"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«Креативное пространство»</w:t>
                                  </w:r>
                                </w:p>
                              </w:tc>
                              <w:tc>
                                <w:tcPr>
                                  <w:tcW w:w="1735"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Центральный</w:t>
                                  </w:r>
                                </w:p>
                              </w:tc>
                              <w:tc>
                                <w:tcPr>
                                  <w:tcW w:w="2225"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ОТКРЫТЫЙ, ОТБОРОЧНЫЙ, МЕЖДУНАРОДНАЯ ПРЕМИЯ, ТВОРЧЕСКАЯ СМЕНА</w:t>
                                  </w:r>
                                </w:p>
                              </w:tc>
                              <w:tc>
                                <w:tcPr>
                                  <w:tcW w:w="1730"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ПРОВЕДЕНО</w:t>
                                  </w:r>
                                </w:p>
                              </w:tc>
                            </w:tr>
                            <w:tr>
                              <w:trPr/>
                              <w:tc>
                                <w:tcPr>
                                  <w:tcW w:w="1479" w:type="dxa"/>
                                  <w:cnfStyle w:val="001000000000"/>
                                  <w:tcBorders/>
                                  <w:shd w:fill="auto" w:val="clear"/>
                                  <w:tcMar>
                                    <w:left w:w="103" w:type="dxa"/>
                                  </w:tcMar>
                                </w:tcPr>
                                <w:p>
                                  <w:pPr>
                                    <w:pStyle w:val="Style30"/>
                                    <w:spacing w:lineRule="auto" w:line="360"/>
                                    <w:jc w:val="center"/>
                                    <w:rPr>
                                      <w:bCs/>
                                    </w:rPr>
                                  </w:pPr>
                                  <w:r>
                                    <w:rPr>
                                      <w:b w:val="false"/>
                                      <w:bCs/>
                                      <w:color w:val="767171" w:themeColor="background2" w:themeShade="80"/>
                                      <w:sz w:val="18"/>
                                      <w:lang w:val="ru-RU"/>
                                    </w:rPr>
                                    <w:t>02-04.02. 2018г.</w:t>
                                  </w:r>
                                </w:p>
                              </w:tc>
                              <w:tc>
                                <w:tcPr>
                                  <w:tcW w:w="1479"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Ставрополь</w:t>
                                  </w:r>
                                </w:p>
                              </w:tc>
                              <w:tc>
                                <w:tcPr>
                                  <w:tcW w:w="1694"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"Созвездие талантов"</w:t>
                                  </w:r>
                                </w:p>
                              </w:tc>
                              <w:tc>
                                <w:tcPr>
                                  <w:tcW w:w="1735"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Северо-Кавказский</w:t>
                                  </w:r>
                                </w:p>
                              </w:tc>
                              <w:tc>
                                <w:tcPr>
                                  <w:tcW w:w="2225"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ОТКРЫТЫЙ, ОТБОРОЧНЫЙ</w:t>
                                  </w:r>
                                </w:p>
                              </w:tc>
                              <w:tc>
                                <w:tcPr>
                                  <w:tcW w:w="1730"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ПРОВЕДЕНО</w:t>
                                  </w:r>
                                </w:p>
                              </w:tc>
                            </w:tr>
                            <w:tr>
                              <w:trPr>
                                <w:cnfStyle w:val="000000100000"/>
                              </w:trPr>
                              <w:tc>
                                <w:tcPr>
                                  <w:tcW w:w="1479" w:type="dxa"/>
                                  <w:cnfStyle w:val="001000000000"/>
                                  <w:tcBorders/>
                                  <w:shd w:color="auto" w:fill="FFF2CC" w:themeFill="accent4" w:themeFillTint="33" w:val="clear"/>
                                  <w:tcMar>
                                    <w:left w:w="103" w:type="dxa"/>
                                  </w:tcMar>
                                </w:tcPr>
                                <w:p>
                                  <w:pPr>
                                    <w:pStyle w:val="Style30"/>
                                    <w:spacing w:lineRule="auto" w:line="360"/>
                                    <w:jc w:val="center"/>
                                    <w:rPr>
                                      <w:b/>
                                      <w:b/>
                                      <w:bCs/>
                                    </w:rPr>
                                  </w:pPr>
                                  <w:r>
                                    <w:rPr>
                                      <w:b/>
                                      <w:bCs/>
                                      <w:sz w:val="22"/>
                                      <w:szCs w:val="22"/>
                                      <w:lang w:val="ru-RU"/>
                                    </w:rPr>
                                    <w:t>17.02.2018г.</w:t>
                                  </w:r>
                                </w:p>
                              </w:tc>
                              <w:tc>
                                <w:tcPr>
                                  <w:tcW w:w="1479" w:type="dxa"/>
                                  <w:tcBorders/>
                                  <w:shd w:color="auto" w:fill="FFF2CC" w:themeFill="accent4" w:themeFillTint="33" w:val="clear"/>
                                  <w:tcMar>
                                    <w:left w:w="103" w:type="dxa"/>
                                  </w:tcMar>
                                </w:tcPr>
                                <w:p>
                                  <w:pPr>
                                    <w:pStyle w:val="Style30"/>
                                    <w:spacing w:lineRule="auto" w:line="360"/>
                                    <w:jc w:val="center"/>
                                    <w:cnfStyle w:val="000000100000"/>
                                    <w:rPr/>
                                  </w:pPr>
                                  <w:r>
                                    <w:rPr>
                                      <w:lang w:val="ru-RU"/>
                                    </w:rPr>
                                    <w:t>Казань</w:t>
                                  </w:r>
                                </w:p>
                              </w:tc>
                              <w:tc>
                                <w:tcPr>
                                  <w:tcW w:w="1694" w:type="dxa"/>
                                  <w:tcBorders/>
                                  <w:shd w:color="auto" w:fill="FFF2CC" w:themeFill="accent4" w:themeFillTint="33" w:val="clear"/>
                                  <w:tcMar>
                                    <w:left w:w="103" w:type="dxa"/>
                                  </w:tcMar>
                                </w:tcPr>
                                <w:p>
                                  <w:pPr>
                                    <w:pStyle w:val="Style30"/>
                                    <w:spacing w:lineRule="auto" w:line="360"/>
                                    <w:jc w:val="center"/>
                                    <w:cnfStyle w:val="000000100000"/>
                                    <w:rPr/>
                                  </w:pPr>
                                  <w:r>
                                    <w:rPr>
                                      <w:lang w:val="ru-RU"/>
                                    </w:rPr>
                                    <w:t>«Культурное наследие»</w:t>
                                  </w:r>
                                </w:p>
                              </w:tc>
                              <w:tc>
                                <w:tcPr>
                                  <w:tcW w:w="1735" w:type="dxa"/>
                                  <w:tcBorders/>
                                  <w:shd w:color="auto" w:fill="FFF2CC" w:themeFill="accent4" w:themeFillTint="33" w:val="clear"/>
                                  <w:tcMar>
                                    <w:left w:w="103" w:type="dxa"/>
                                  </w:tcMar>
                                </w:tcPr>
                                <w:p>
                                  <w:pPr>
                                    <w:pStyle w:val="Style30"/>
                                    <w:spacing w:lineRule="auto" w:line="360"/>
                                    <w:jc w:val="center"/>
                                    <w:cnfStyle w:val="000000100000"/>
                                    <w:rPr/>
                                  </w:pPr>
                                  <w:r>
                                    <w:rPr>
                                      <w:lang w:val="ru-RU"/>
                                    </w:rPr>
                                    <w:t>Приволжский</w:t>
                                  </w:r>
                                </w:p>
                              </w:tc>
                              <w:tc>
                                <w:tcPr>
                                  <w:tcW w:w="2225" w:type="dxa"/>
                                  <w:tcBorders/>
                                  <w:shd w:color="auto" w:fill="FFF2CC" w:themeFill="accent4" w:themeFillTint="33" w:val="clear"/>
                                  <w:tcMar>
                                    <w:left w:w="103" w:type="dxa"/>
                                  </w:tcMar>
                                </w:tcPr>
                                <w:p>
                                  <w:pPr>
                                    <w:pStyle w:val="Style30"/>
                                    <w:spacing w:lineRule="auto" w:line="360"/>
                                    <w:jc w:val="center"/>
                                    <w:cnfStyle w:val="000000100000"/>
                                    <w:rPr/>
                                  </w:pPr>
                                  <w:r>
                                    <w:rPr>
                                      <w:sz w:val="20"/>
                                      <w:lang w:val="ru-RU"/>
                                    </w:rPr>
                                    <w:t>ОТКРЫТЫЙ, ОТБОРОЧНЫЙ, МЕЖДУНАРОДНАЯ ПРЕМИЯ, ТВОРЧЕСКАЯ СМЕНА</w:t>
                                  </w:r>
                                </w:p>
                              </w:tc>
                              <w:tc>
                                <w:tcPr>
                                  <w:tcW w:w="1730" w:type="dxa"/>
                                  <w:tcBorders/>
                                  <w:shd w:color="auto" w:fill="FFF2CC" w:themeFill="accent4" w:themeFillTint="33" w:val="clear"/>
                                  <w:tcMar>
                                    <w:left w:w="103" w:type="dxa"/>
                                  </w:tcMar>
                                </w:tcPr>
                                <w:p>
                                  <w:pPr>
                                    <w:pStyle w:val="Style30"/>
                                    <w:spacing w:lineRule="auto" w:line="360"/>
                                    <w:jc w:val="center"/>
                                    <w:cnfStyle w:val="000000100000"/>
                                    <w:rPr>
                                      <w:sz w:val="20"/>
                                      <w:lang w:val="ru-RU"/>
                                    </w:rPr>
                                  </w:pPr>
                                  <w:r>
                                    <w:rPr>
                                      <w:sz w:val="20"/>
                                      <w:lang w:val="ru-RU"/>
                                    </w:rPr>
                                  </w:r>
                                </w:p>
                              </w:tc>
                            </w:tr>
                            <w:tr>
                              <w:trPr/>
                              <w:tc>
                                <w:tcPr>
                                  <w:tcW w:w="1479" w:type="dxa"/>
                                  <w:cnfStyle w:val="001000000000"/>
                                  <w:tcBorders/>
                                  <w:shd w:fill="auto" w:val="clear"/>
                                  <w:tcMar>
                                    <w:left w:w="103" w:type="dxa"/>
                                  </w:tcMar>
                                </w:tcPr>
                                <w:p>
                                  <w:pPr>
                                    <w:pStyle w:val="Style30"/>
                                    <w:spacing w:lineRule="auto" w:line="360"/>
                                    <w:jc w:val="center"/>
                                    <w:rPr>
                                      <w:b/>
                                      <w:b/>
                                      <w:bCs/>
                                    </w:rPr>
                                  </w:pPr>
                                  <w:r>
                                    <w:rPr>
                                      <w:b/>
                                      <w:bCs/>
                                      <w:sz w:val="22"/>
                                      <w:szCs w:val="22"/>
                                      <w:lang w:val="ru-RU"/>
                                    </w:rPr>
                                    <w:t>2 - 5.03 2018 г.</w:t>
                                  </w:r>
                                </w:p>
                                <w:p>
                                  <w:pPr>
                                    <w:pStyle w:val="Style30"/>
                                    <w:spacing w:lineRule="auto" w:line="360"/>
                                    <w:jc w:val="center"/>
                                    <w:rPr>
                                      <w:b/>
                                      <w:b/>
                                      <w:bCs/>
                                      <w:sz w:val="22"/>
                                      <w:szCs w:val="22"/>
                                      <w:lang w:val="ru-RU"/>
                                    </w:rPr>
                                  </w:pPr>
                                  <w:r>
                                    <w:rPr>
                                      <w:b/>
                                      <w:bCs/>
                                      <w:sz w:val="22"/>
                                      <w:szCs w:val="22"/>
                                      <w:lang w:val="ru-RU"/>
                                    </w:rPr>
                                  </w:r>
                                </w:p>
                              </w:tc>
                              <w:tc>
                                <w:tcPr>
                                  <w:tcW w:w="1479" w:type="dxa"/>
                                  <w:tcBorders/>
                                  <w:shd w:fill="auto" w:val="clear"/>
                                  <w:tcMar>
                                    <w:left w:w="103" w:type="dxa"/>
                                  </w:tcMar>
                                </w:tcPr>
                                <w:p>
                                  <w:pPr>
                                    <w:pStyle w:val="Style30"/>
                                    <w:spacing w:lineRule="auto" w:line="360"/>
                                    <w:jc w:val="center"/>
                                    <w:cnfStyle w:val="000000000000"/>
                                    <w:rPr/>
                                  </w:pPr>
                                  <w:r>
                                    <w:rPr>
                                      <w:lang w:val="ru-RU"/>
                                    </w:rPr>
                                    <w:t>Санкт-Петербург</w:t>
                                  </w:r>
                                </w:p>
                              </w:tc>
                              <w:tc>
                                <w:tcPr>
                                  <w:tcW w:w="1694" w:type="dxa"/>
                                  <w:tcBorders/>
                                  <w:shd w:fill="auto" w:val="clear"/>
                                  <w:tcMar>
                                    <w:left w:w="103" w:type="dxa"/>
                                  </w:tcMar>
                                </w:tcPr>
                                <w:p>
                                  <w:pPr>
                                    <w:pStyle w:val="Style30"/>
                                    <w:spacing w:lineRule="auto" w:line="360"/>
                                    <w:jc w:val="center"/>
                                    <w:cnfStyle w:val="000000000000"/>
                                    <w:rPr/>
                                  </w:pPr>
                                  <w:r>
                                    <w:rPr>
                                      <w:lang w:val="ru-RU"/>
                                    </w:rPr>
                                    <w:t>«Вдохновения России»</w:t>
                                  </w:r>
                                </w:p>
                              </w:tc>
                              <w:tc>
                                <w:tcPr>
                                  <w:tcW w:w="1735" w:type="dxa"/>
                                  <w:tcBorders/>
                                  <w:shd w:fill="auto" w:val="clear"/>
                                  <w:tcMar>
                                    <w:left w:w="103" w:type="dxa"/>
                                  </w:tcMar>
                                </w:tcPr>
                                <w:p>
                                  <w:pPr>
                                    <w:pStyle w:val="Style30"/>
                                    <w:spacing w:lineRule="auto" w:line="360"/>
                                    <w:jc w:val="center"/>
                                    <w:cnfStyle w:val="000000000000"/>
                                    <w:rPr/>
                                  </w:pPr>
                                  <w:r>
                                    <w:rPr>
                                      <w:lang w:val="ru-RU"/>
                                    </w:rPr>
                                    <w:t>Северо-Западный</w:t>
                                  </w:r>
                                </w:p>
                              </w:tc>
                              <w:tc>
                                <w:tcPr>
                                  <w:tcW w:w="2225" w:type="dxa"/>
                                  <w:tcBorders/>
                                  <w:shd w:fill="auto" w:val="clear"/>
                                  <w:tcMar>
                                    <w:left w:w="103" w:type="dxa"/>
                                  </w:tcMar>
                                </w:tcPr>
                                <w:p>
                                  <w:pPr>
                                    <w:pStyle w:val="Style30"/>
                                    <w:spacing w:lineRule="auto" w:line="360"/>
                                    <w:jc w:val="center"/>
                                    <w:cnfStyle w:val="000000000000"/>
                                    <w:rPr/>
                                  </w:pPr>
                                  <w:r>
                                    <w:rPr>
                                      <w:sz w:val="20"/>
                                      <w:lang w:val="ru-RU"/>
                                    </w:rPr>
                                    <w:t>ОТКРЫТЫЙ, ОТБОРОЧНЫЙ, МЕЖДУНАРОДНАЯ ПРЕМИЯ, ТВОРЧЕСКАЯ СМЕНА</w:t>
                                  </w:r>
                                </w:p>
                              </w:tc>
                              <w:tc>
                                <w:tcPr>
                                  <w:tcW w:w="1730" w:type="dxa"/>
                                  <w:tcBorders/>
                                  <w:shd w:fill="auto" w:val="clear"/>
                                  <w:tcMar>
                                    <w:left w:w="103" w:type="dxa"/>
                                  </w:tcMar>
                                </w:tcPr>
                                <w:p>
                                  <w:pPr>
                                    <w:pStyle w:val="Style30"/>
                                    <w:spacing w:lineRule="auto" w:line="360"/>
                                    <w:jc w:val="center"/>
                                    <w:cnfStyle w:val="000000000000"/>
                                    <w:rPr>
                                      <w:sz w:val="20"/>
                                      <w:lang w:val="ru-RU"/>
                                    </w:rPr>
                                  </w:pPr>
                                  <w:r>
                                    <w:rPr>
                                      <w:sz w:val="20"/>
                                      <w:lang w:val="ru-RU"/>
                                    </w:rPr>
                                  </w:r>
                                </w:p>
                              </w:tc>
                            </w:tr>
                            <w:tr>
                              <w:trPr>
                                <w:cnfStyle w:val="000000100000"/>
                              </w:trPr>
                              <w:tc>
                                <w:tcPr>
                                  <w:tcW w:w="1479" w:type="dxa"/>
                                  <w:cnfStyle w:val="001000000000"/>
                                  <w:tcBorders/>
                                  <w:shd w:color="auto" w:fill="FFF2CC" w:themeFill="accent4" w:themeFillTint="33" w:val="clear"/>
                                  <w:tcMar>
                                    <w:left w:w="103" w:type="dxa"/>
                                  </w:tcMar>
                                </w:tcPr>
                                <w:p>
                                  <w:pPr>
                                    <w:pStyle w:val="Style30"/>
                                    <w:spacing w:lineRule="auto" w:line="360"/>
                                    <w:jc w:val="center"/>
                                    <w:rPr>
                                      <w:b/>
                                      <w:b/>
                                      <w:bCs/>
                                    </w:rPr>
                                  </w:pPr>
                                  <w:r>
                                    <w:rPr>
                                      <w:b/>
                                      <w:bCs/>
                                      <w:sz w:val="22"/>
                                      <w:szCs w:val="22"/>
                                      <w:lang w:val="ru-RU"/>
                                    </w:rPr>
                                    <w:t>07-08.04.2018</w:t>
                                  </w:r>
                                </w:p>
                              </w:tc>
                              <w:tc>
                                <w:tcPr>
                                  <w:tcW w:w="1479" w:type="dxa"/>
                                  <w:tcBorders/>
                                  <w:shd w:color="auto" w:fill="FFF2CC" w:themeFill="accent4" w:themeFillTint="33" w:val="clear"/>
                                  <w:tcMar>
                                    <w:left w:w="103" w:type="dxa"/>
                                  </w:tcMar>
                                </w:tcPr>
                                <w:p>
                                  <w:pPr>
                                    <w:pStyle w:val="Style30"/>
                                    <w:spacing w:lineRule="auto" w:line="360"/>
                                    <w:jc w:val="center"/>
                                    <w:cnfStyle w:val="000000100000"/>
                                    <w:rPr/>
                                  </w:pPr>
                                  <w:r>
                                    <w:rPr>
                                      <w:lang w:val="ru-RU"/>
                                    </w:rPr>
                                    <w:t>Волгоград</w:t>
                                  </w:r>
                                </w:p>
                              </w:tc>
                              <w:tc>
                                <w:tcPr>
                                  <w:tcW w:w="1694" w:type="dxa"/>
                                  <w:tcBorders/>
                                  <w:shd w:color="auto" w:fill="FFF2CC" w:themeFill="accent4" w:themeFillTint="33" w:val="clear"/>
                                  <w:tcMar>
                                    <w:left w:w="103" w:type="dxa"/>
                                  </w:tcMar>
                                </w:tcPr>
                                <w:p>
                                  <w:pPr>
                                    <w:pStyle w:val="Style30"/>
                                    <w:spacing w:lineRule="auto" w:line="360"/>
                                    <w:jc w:val="center"/>
                                    <w:cnfStyle w:val="000000100000"/>
                                    <w:rPr/>
                                  </w:pPr>
                                  <w:r>
                                    <w:rPr>
                                      <w:lang w:val="ru-RU"/>
                                    </w:rPr>
                                    <w:t>"Творческое пространство"</w:t>
                                  </w:r>
                                </w:p>
                              </w:tc>
                              <w:tc>
                                <w:tcPr>
                                  <w:tcW w:w="1735" w:type="dxa"/>
                                  <w:tcBorders/>
                                  <w:shd w:color="auto" w:fill="FFF2CC" w:themeFill="accent4" w:themeFillTint="33" w:val="clear"/>
                                  <w:tcMar>
                                    <w:left w:w="103" w:type="dxa"/>
                                  </w:tcMar>
                                </w:tcPr>
                                <w:p>
                                  <w:pPr>
                                    <w:pStyle w:val="Style30"/>
                                    <w:spacing w:lineRule="auto" w:line="360"/>
                                    <w:jc w:val="center"/>
                                    <w:cnfStyle w:val="000000100000"/>
                                    <w:rPr/>
                                  </w:pPr>
                                  <w:r>
                                    <w:rPr>
                                      <w:lang w:val="ru-RU"/>
                                    </w:rPr>
                                    <w:t>Южный</w:t>
                                  </w:r>
                                </w:p>
                              </w:tc>
                              <w:tc>
                                <w:tcPr>
                                  <w:tcW w:w="2225" w:type="dxa"/>
                                  <w:tcBorders/>
                                  <w:shd w:color="auto" w:fill="FFF2CC" w:themeFill="accent4" w:themeFillTint="33" w:val="clear"/>
                                  <w:tcMar>
                                    <w:left w:w="103" w:type="dxa"/>
                                  </w:tcMar>
                                </w:tcPr>
                                <w:p>
                                  <w:pPr>
                                    <w:pStyle w:val="Style30"/>
                                    <w:spacing w:lineRule="auto" w:line="360"/>
                                    <w:jc w:val="center"/>
                                    <w:cnfStyle w:val="000000100000"/>
                                    <w:rPr/>
                                  </w:pPr>
                                  <w:r>
                                    <w:rPr>
                                      <w:sz w:val="20"/>
                                      <w:lang w:val="ru-RU"/>
                                    </w:rPr>
                                    <w:t>ОТКРЫТЫЙ, ОТБОРОЧНЫЙ</w:t>
                                  </w:r>
                                </w:p>
                              </w:tc>
                              <w:tc>
                                <w:tcPr>
                                  <w:tcW w:w="1730" w:type="dxa"/>
                                  <w:tcBorders/>
                                  <w:shd w:color="auto" w:fill="FFF2CC" w:themeFill="accent4" w:themeFillTint="33" w:val="clear"/>
                                  <w:tcMar>
                                    <w:left w:w="103" w:type="dxa"/>
                                  </w:tcMar>
                                </w:tcPr>
                                <w:p>
                                  <w:pPr>
                                    <w:pStyle w:val="Style30"/>
                                    <w:spacing w:lineRule="auto" w:line="360"/>
                                    <w:jc w:val="center"/>
                                    <w:cnfStyle w:val="000000100000"/>
                                    <w:rPr>
                                      <w:sz w:val="20"/>
                                      <w:lang w:val="ru-RU"/>
                                    </w:rPr>
                                  </w:pPr>
                                  <w:r>
                                    <w:rPr>
                                      <w:sz w:val="20"/>
                                      <w:lang w:val="ru-RU"/>
                                    </w:rPr>
                                  </w:r>
                                </w:p>
                              </w:tc>
                            </w:tr>
                            <w:tr>
                              <w:trPr/>
                              <w:tc>
                                <w:tcPr>
                                  <w:tcW w:w="1479" w:type="dxa"/>
                                  <w:cnfStyle w:val="001000000000"/>
                                  <w:tcBorders/>
                                  <w:shd w:fill="auto" w:val="clear"/>
                                  <w:tcMar>
                                    <w:left w:w="103" w:type="dxa"/>
                                  </w:tcMar>
                                </w:tcPr>
                                <w:p>
                                  <w:pPr>
                                    <w:pStyle w:val="Style30"/>
                                    <w:spacing w:lineRule="auto" w:line="360"/>
                                    <w:jc w:val="center"/>
                                    <w:rPr>
                                      <w:b/>
                                      <w:b/>
                                      <w:bCs/>
                                    </w:rPr>
                                  </w:pPr>
                                  <w:r>
                                    <w:rPr>
                                      <w:b/>
                                      <w:bCs/>
                                      <w:sz w:val="22"/>
                                      <w:szCs w:val="22"/>
                                      <w:lang w:val="ru-RU"/>
                                    </w:rPr>
                                    <w:t>14-15.04.2018</w:t>
                                  </w:r>
                                </w:p>
                              </w:tc>
                              <w:tc>
                                <w:tcPr>
                                  <w:tcW w:w="1479" w:type="dxa"/>
                                  <w:tcBorders/>
                                  <w:shd w:fill="auto" w:val="clear"/>
                                  <w:tcMar>
                                    <w:left w:w="103" w:type="dxa"/>
                                  </w:tcMar>
                                </w:tcPr>
                                <w:p>
                                  <w:pPr>
                                    <w:pStyle w:val="Style30"/>
                                    <w:spacing w:lineRule="auto" w:line="360"/>
                                    <w:jc w:val="center"/>
                                    <w:cnfStyle w:val="000000000000"/>
                                    <w:rPr/>
                                  </w:pPr>
                                  <w:r>
                                    <w:rPr>
                                      <w:lang w:val="ru-RU"/>
                                    </w:rPr>
                                    <w:t>Москва</w:t>
                                  </w:r>
                                </w:p>
                              </w:tc>
                              <w:tc>
                                <w:tcPr>
                                  <w:tcW w:w="1694" w:type="dxa"/>
                                  <w:tcBorders/>
                                  <w:shd w:fill="auto" w:val="clear"/>
                                  <w:tcMar>
                                    <w:left w:w="103" w:type="dxa"/>
                                  </w:tcMar>
                                </w:tcPr>
                                <w:p>
                                  <w:pPr>
                                    <w:pStyle w:val="Style30"/>
                                    <w:spacing w:lineRule="auto" w:line="360"/>
                                    <w:jc w:val="center"/>
                                    <w:cnfStyle w:val="000000000000"/>
                                    <w:rPr/>
                                  </w:pPr>
                                  <w:r>
                                    <w:rPr>
                                      <w:lang w:val="ru-RU"/>
                                    </w:rPr>
                                    <w:t>«Звездный олимп»</w:t>
                                  </w:r>
                                </w:p>
                              </w:tc>
                              <w:tc>
                                <w:tcPr>
                                  <w:tcW w:w="1735" w:type="dxa"/>
                                  <w:tcBorders/>
                                  <w:shd w:fill="auto" w:val="clear"/>
                                  <w:tcMar>
                                    <w:left w:w="103" w:type="dxa"/>
                                  </w:tcMar>
                                </w:tcPr>
                                <w:p>
                                  <w:pPr>
                                    <w:pStyle w:val="Style30"/>
                                    <w:spacing w:lineRule="auto" w:line="360"/>
                                    <w:jc w:val="center"/>
                                    <w:cnfStyle w:val="000000000000"/>
                                    <w:rPr/>
                                  </w:pPr>
                                  <w:r>
                                    <w:rPr>
                                      <w:lang w:val="ru-RU"/>
                                    </w:rPr>
                                    <w:t>Центральный</w:t>
                                  </w:r>
                                </w:p>
                              </w:tc>
                              <w:tc>
                                <w:tcPr>
                                  <w:tcW w:w="2225" w:type="dxa"/>
                                  <w:tcBorders/>
                                  <w:shd w:fill="auto" w:val="clear"/>
                                  <w:tcMar>
                                    <w:left w:w="103" w:type="dxa"/>
                                  </w:tcMar>
                                </w:tcPr>
                                <w:p>
                                  <w:pPr>
                                    <w:pStyle w:val="Style30"/>
                                    <w:spacing w:lineRule="auto" w:line="360"/>
                                    <w:jc w:val="center"/>
                                    <w:cnfStyle w:val="000000000000"/>
                                    <w:rPr/>
                                  </w:pPr>
                                  <w:r>
                                    <w:rPr>
                                      <w:sz w:val="20"/>
                                      <w:lang w:val="ru-RU"/>
                                    </w:rPr>
                                    <w:t>ОТКРЫТЫЙ, ОТБОРОЧНЫЙ, МЕЖДУНАРОДНАЯ ПРЕМИЯ, ТВОРЧЕСКАЯ СМЕНА</w:t>
                                  </w:r>
                                </w:p>
                              </w:tc>
                              <w:tc>
                                <w:tcPr>
                                  <w:tcW w:w="1730" w:type="dxa"/>
                                  <w:tcBorders/>
                                  <w:shd w:fill="auto" w:val="clear"/>
                                  <w:tcMar>
                                    <w:left w:w="103" w:type="dxa"/>
                                  </w:tcMar>
                                </w:tcPr>
                                <w:p>
                                  <w:pPr>
                                    <w:pStyle w:val="Style30"/>
                                    <w:spacing w:lineRule="auto" w:line="360"/>
                                    <w:jc w:val="center"/>
                                    <w:cnfStyle w:val="000000000000"/>
                                    <w:rPr>
                                      <w:sz w:val="20"/>
                                      <w:lang w:val="ru-RU"/>
                                    </w:rPr>
                                  </w:pPr>
                                  <w:r>
                                    <w:rPr>
                                      <w:sz w:val="20"/>
                                      <w:lang w:val="ru-RU"/>
                                    </w:rPr>
                                  </w:r>
                                </w:p>
                              </w:tc>
                            </w:tr>
                            <w:tr>
                              <w:trPr>
                                <w:cnfStyle w:val="000000100000"/>
                              </w:trPr>
                              <w:tc>
                                <w:tcPr>
                                  <w:tcW w:w="1479" w:type="dxa"/>
                                  <w:cnfStyle w:val="001000000000"/>
                                  <w:tcBorders/>
                                  <w:shd w:color="auto" w:fill="FFF2CC" w:themeFill="accent4" w:themeFillTint="33" w:val="clear"/>
                                  <w:tcMar>
                                    <w:left w:w="103" w:type="dxa"/>
                                  </w:tcMar>
                                </w:tcPr>
                                <w:p>
                                  <w:pPr>
                                    <w:pStyle w:val="Style30"/>
                                    <w:spacing w:lineRule="auto" w:line="360"/>
                                    <w:jc w:val="center"/>
                                    <w:rPr>
                                      <w:b/>
                                      <w:b/>
                                      <w:bCs/>
                                    </w:rPr>
                                  </w:pPr>
                                  <w:r>
                                    <w:rPr>
                                      <w:b/>
                                      <w:bCs/>
                                      <w:sz w:val="22"/>
                                      <w:szCs w:val="22"/>
                                      <w:lang w:val="ru-RU"/>
                                    </w:rPr>
                                    <w:t>20-22.04.2018</w:t>
                                  </w:r>
                                </w:p>
                              </w:tc>
                              <w:tc>
                                <w:tcPr>
                                  <w:tcW w:w="1479" w:type="dxa"/>
                                  <w:tcBorders/>
                                  <w:shd w:color="auto" w:fill="FFF2CC" w:themeFill="accent4" w:themeFillTint="33" w:val="clear"/>
                                  <w:tcMar>
                                    <w:left w:w="103" w:type="dxa"/>
                                  </w:tcMar>
                                </w:tcPr>
                                <w:p>
                                  <w:pPr>
                                    <w:pStyle w:val="Style30"/>
                                    <w:spacing w:lineRule="auto" w:line="360"/>
                                    <w:jc w:val="center"/>
                                    <w:cnfStyle w:val="000000100000"/>
                                    <w:rPr/>
                                  </w:pPr>
                                  <w:r>
                                    <w:rPr>
                                      <w:lang w:val="ru-RU"/>
                                    </w:rPr>
                                    <w:t>Уфа</w:t>
                                  </w:r>
                                </w:p>
                              </w:tc>
                              <w:tc>
                                <w:tcPr>
                                  <w:tcW w:w="1694" w:type="dxa"/>
                                  <w:tcBorders/>
                                  <w:shd w:color="auto" w:fill="FFF2CC" w:themeFill="accent4" w:themeFillTint="33" w:val="clear"/>
                                  <w:tcMar>
                                    <w:left w:w="103" w:type="dxa"/>
                                  </w:tcMar>
                                </w:tcPr>
                                <w:p>
                                  <w:pPr>
                                    <w:pStyle w:val="Style30"/>
                                    <w:spacing w:lineRule="auto" w:line="360"/>
                                    <w:jc w:val="center"/>
                                    <w:cnfStyle w:val="000000100000"/>
                                    <w:rPr/>
                                  </w:pPr>
                                  <w:r>
                                    <w:rPr>
                                      <w:lang w:val="ru-RU"/>
                                    </w:rPr>
                                    <w:t>"Дорога творчества"</w:t>
                                  </w:r>
                                </w:p>
                              </w:tc>
                              <w:tc>
                                <w:tcPr>
                                  <w:tcW w:w="1735" w:type="dxa"/>
                                  <w:tcBorders/>
                                  <w:shd w:color="auto" w:fill="FFF2CC" w:themeFill="accent4" w:themeFillTint="33" w:val="clear"/>
                                  <w:tcMar>
                                    <w:left w:w="103" w:type="dxa"/>
                                  </w:tcMar>
                                </w:tcPr>
                                <w:p>
                                  <w:pPr>
                                    <w:pStyle w:val="Style30"/>
                                    <w:spacing w:lineRule="auto" w:line="360"/>
                                    <w:jc w:val="center"/>
                                    <w:cnfStyle w:val="000000100000"/>
                                    <w:rPr/>
                                  </w:pPr>
                                  <w:r>
                                    <w:rPr>
                                      <w:lang w:val="ru-RU"/>
                                    </w:rPr>
                                    <w:t>Приволжский</w:t>
                                  </w:r>
                                </w:p>
                              </w:tc>
                              <w:tc>
                                <w:tcPr>
                                  <w:tcW w:w="2225" w:type="dxa"/>
                                  <w:tcBorders/>
                                  <w:shd w:color="auto" w:fill="FFF2CC" w:themeFill="accent4" w:themeFillTint="33" w:val="clear"/>
                                  <w:tcMar>
                                    <w:left w:w="103" w:type="dxa"/>
                                  </w:tcMar>
                                </w:tcPr>
                                <w:p>
                                  <w:pPr>
                                    <w:pStyle w:val="Style30"/>
                                    <w:spacing w:lineRule="auto" w:line="360"/>
                                    <w:jc w:val="center"/>
                                    <w:cnfStyle w:val="000000100000"/>
                                    <w:rPr/>
                                  </w:pPr>
                                  <w:r>
                                    <w:rPr>
                                      <w:sz w:val="20"/>
                                      <w:lang w:val="ru-RU"/>
                                    </w:rPr>
                                    <w:t>ОТКРЫТЫЙ, ОТБОРОЧНЫЙ</w:t>
                                  </w:r>
                                </w:p>
                                <w:p>
                                  <w:pPr>
                                    <w:pStyle w:val="Style30"/>
                                    <w:spacing w:lineRule="auto" w:line="360"/>
                                    <w:jc w:val="center"/>
                                    <w:cnfStyle w:val="000000100000"/>
                                    <w:rPr/>
                                  </w:pPr>
                                  <w:r>
                                    <w:rPr>
                                      <w:sz w:val="20"/>
                                      <w:lang w:val="ru-RU"/>
                                    </w:rPr>
                                    <w:t>МЕЖДУНАРОДНАЯ ПРЕМИЯ</w:t>
                                  </w:r>
                                </w:p>
                              </w:tc>
                              <w:tc>
                                <w:tcPr>
                                  <w:tcW w:w="1730" w:type="dxa"/>
                                  <w:tcBorders/>
                                  <w:shd w:color="auto" w:fill="FFF2CC" w:themeFill="accent4" w:themeFillTint="33" w:val="clear"/>
                                  <w:tcMar>
                                    <w:left w:w="103" w:type="dxa"/>
                                  </w:tcMar>
                                </w:tcPr>
                                <w:p>
                                  <w:pPr>
                                    <w:pStyle w:val="Style30"/>
                                    <w:spacing w:lineRule="auto" w:line="360"/>
                                    <w:jc w:val="center"/>
                                    <w:cnfStyle w:val="000000100000"/>
                                    <w:rPr>
                                      <w:sz w:val="20"/>
                                      <w:lang w:val="ru-RU"/>
                                    </w:rPr>
                                  </w:pPr>
                                  <w:r>
                                    <w:rPr>
                                      <w:sz w:val="20"/>
                                      <w:lang w:val="ru-RU"/>
                                    </w:rPr>
                                  </w:r>
                                </w:p>
                              </w:tc>
                            </w:tr>
                            <w:tr>
                              <w:trPr/>
                              <w:tc>
                                <w:tcPr>
                                  <w:tcW w:w="1479" w:type="dxa"/>
                                  <w:cnfStyle w:val="001000000000"/>
                                  <w:tcBorders/>
                                  <w:shd w:fill="auto" w:val="clear"/>
                                  <w:tcMar>
                                    <w:left w:w="103" w:type="dxa"/>
                                  </w:tcMar>
                                </w:tcPr>
                                <w:p>
                                  <w:pPr>
                                    <w:pStyle w:val="Style30"/>
                                    <w:spacing w:lineRule="auto" w:line="360"/>
                                    <w:jc w:val="center"/>
                                    <w:rPr>
                                      <w:b/>
                                      <w:b/>
                                      <w:bCs/>
                                    </w:rPr>
                                  </w:pPr>
                                  <w:r>
                                    <w:rPr>
                                      <w:b/>
                                      <w:bCs/>
                                      <w:sz w:val="22"/>
                                      <w:szCs w:val="22"/>
                                      <w:lang w:val="ru-RU"/>
                                    </w:rPr>
                                    <w:t>2</w:t>
                                  </w:r>
                                  <w:r>
                                    <w:rPr>
                                      <w:b/>
                                      <w:bCs/>
                                      <w:sz w:val="22"/>
                                      <w:szCs w:val="22"/>
                                    </w:rPr>
                                    <w:t>6</w:t>
                                  </w:r>
                                  <w:r>
                                    <w:rPr>
                                      <w:b/>
                                      <w:bCs/>
                                      <w:sz w:val="22"/>
                                      <w:szCs w:val="22"/>
                                      <w:lang w:val="ru-RU"/>
                                    </w:rPr>
                                    <w:t>.04-30.04.2018</w:t>
                                  </w:r>
                                </w:p>
                              </w:tc>
                              <w:tc>
                                <w:tcPr>
                                  <w:tcW w:w="1479" w:type="dxa"/>
                                  <w:tcBorders/>
                                  <w:shd w:fill="auto" w:val="clear"/>
                                  <w:tcMar>
                                    <w:left w:w="103" w:type="dxa"/>
                                  </w:tcMar>
                                </w:tcPr>
                                <w:p>
                                  <w:pPr>
                                    <w:pStyle w:val="Style30"/>
                                    <w:spacing w:lineRule="auto" w:line="360"/>
                                    <w:jc w:val="center"/>
                                    <w:cnfStyle w:val="000000000000"/>
                                    <w:rPr/>
                                  </w:pPr>
                                  <w:r>
                                    <w:rPr>
                                      <w:lang w:val="ru-RU"/>
                                    </w:rPr>
                                    <w:t>Адлер</w:t>
                                  </w:r>
                                </w:p>
                              </w:tc>
                              <w:tc>
                                <w:tcPr>
                                  <w:tcW w:w="1694" w:type="dxa"/>
                                  <w:tcBorders/>
                                  <w:shd w:fill="auto" w:val="clear"/>
                                  <w:tcMar>
                                    <w:left w:w="103" w:type="dxa"/>
                                  </w:tcMar>
                                </w:tcPr>
                                <w:p>
                                  <w:pPr>
                                    <w:pStyle w:val="Style30"/>
                                    <w:spacing w:lineRule="auto" w:line="360"/>
                                    <w:jc w:val="center"/>
                                    <w:cnfStyle w:val="000000000000"/>
                                    <w:rPr/>
                                  </w:pPr>
                                  <w:r>
                                    <w:rPr>
                                      <w:lang w:val="ru-RU"/>
                                    </w:rPr>
                                    <w:t>«В ритме музыки»</w:t>
                                  </w:r>
                                </w:p>
                              </w:tc>
                              <w:tc>
                                <w:tcPr>
                                  <w:tcW w:w="1735" w:type="dxa"/>
                                  <w:tcBorders/>
                                  <w:shd w:fill="auto" w:val="clear"/>
                                  <w:tcMar>
                                    <w:left w:w="103" w:type="dxa"/>
                                  </w:tcMar>
                                </w:tcPr>
                                <w:p>
                                  <w:pPr>
                                    <w:pStyle w:val="Style30"/>
                                    <w:spacing w:lineRule="auto" w:line="360"/>
                                    <w:jc w:val="center"/>
                                    <w:cnfStyle w:val="000000000000"/>
                                    <w:rPr/>
                                  </w:pPr>
                                  <w:r>
                                    <w:rPr>
                                      <w:lang w:val="ru-RU"/>
                                    </w:rPr>
                                    <w:t>Южный</w:t>
                                  </w:r>
                                </w:p>
                              </w:tc>
                              <w:tc>
                                <w:tcPr>
                                  <w:tcW w:w="2225" w:type="dxa"/>
                                  <w:tcBorders/>
                                  <w:shd w:fill="auto" w:val="clear"/>
                                  <w:tcMar>
                                    <w:left w:w="103" w:type="dxa"/>
                                  </w:tcMar>
                                </w:tcPr>
                                <w:p>
                                  <w:pPr>
                                    <w:pStyle w:val="Style30"/>
                                    <w:spacing w:lineRule="auto" w:line="360"/>
                                    <w:jc w:val="center"/>
                                    <w:cnfStyle w:val="000000000000"/>
                                    <w:rPr/>
                                  </w:pPr>
                                  <w:r>
                                    <w:rPr>
                                      <w:sz w:val="20"/>
                                      <w:lang w:val="ru-RU"/>
                                    </w:rPr>
                                    <w:t>ОТКРЫТЫЙ, ОТБОРОЧНЫЙ, МЕЖДУНАРОДНАЯ ПРЕМИЯ, ТВОРЧЕСКАЯ СМЕНА</w:t>
                                  </w:r>
                                </w:p>
                              </w:tc>
                              <w:tc>
                                <w:tcPr>
                                  <w:tcW w:w="1730" w:type="dxa"/>
                                  <w:tcBorders/>
                                  <w:shd w:fill="auto" w:val="clear"/>
                                  <w:tcMar>
                                    <w:left w:w="103" w:type="dxa"/>
                                  </w:tcMar>
                                </w:tcPr>
                                <w:p>
                                  <w:pPr>
                                    <w:pStyle w:val="Style30"/>
                                    <w:spacing w:lineRule="auto" w:line="360"/>
                                    <w:jc w:val="center"/>
                                    <w:cnfStyle w:val="000000000000"/>
                                    <w:rPr>
                                      <w:sz w:val="20"/>
                                      <w:lang w:val="ru-RU"/>
                                    </w:rPr>
                                  </w:pPr>
                                  <w:r>
                                    <w:rPr>
                                      <w:sz w:val="20"/>
                                      <w:lang w:val="ru-RU"/>
                                    </w:rPr>
                                  </w:r>
                                </w:p>
                              </w:tc>
                            </w:tr>
                            <w:tr>
                              <w:trPr>
                                <w:cnfStyle w:val="000000100000"/>
                              </w:trPr>
                              <w:tc>
                                <w:tcPr>
                                  <w:tcW w:w="1479" w:type="dxa"/>
                                  <w:cnfStyle w:val="001000000000"/>
                                  <w:tcBorders/>
                                  <w:shd w:color="auto" w:fill="FFF2CC" w:themeFill="accent4" w:themeFillTint="33" w:val="clear"/>
                                  <w:tcMar>
                                    <w:left w:w="103" w:type="dxa"/>
                                  </w:tcMar>
                                </w:tcPr>
                                <w:p>
                                  <w:pPr>
                                    <w:pStyle w:val="Style30"/>
                                    <w:spacing w:lineRule="auto" w:line="360"/>
                                    <w:jc w:val="center"/>
                                    <w:rPr>
                                      <w:b/>
                                      <w:b/>
                                      <w:bCs/>
                                    </w:rPr>
                                  </w:pPr>
                                  <w:r>
                                    <w:rPr>
                                      <w:b/>
                                      <w:bCs/>
                                      <w:sz w:val="22"/>
                                      <w:szCs w:val="22"/>
                                      <w:lang w:val="ru-RU"/>
                                    </w:rPr>
                                    <w:t>28.04 – 2.05.2018</w:t>
                                  </w:r>
                                </w:p>
                              </w:tc>
                              <w:tc>
                                <w:tcPr>
                                  <w:tcW w:w="1479" w:type="dxa"/>
                                  <w:tcBorders/>
                                  <w:shd w:color="auto" w:fill="FFF2CC" w:themeFill="accent4" w:themeFillTint="33" w:val="clear"/>
                                  <w:tcMar>
                                    <w:left w:w="103" w:type="dxa"/>
                                  </w:tcMar>
                                </w:tcPr>
                                <w:p>
                                  <w:pPr>
                                    <w:pStyle w:val="Style30"/>
                                    <w:spacing w:lineRule="auto" w:line="360"/>
                                    <w:jc w:val="center"/>
                                    <w:cnfStyle w:val="000000100000"/>
                                    <w:rPr/>
                                  </w:pPr>
                                  <w:r>
                                    <w:rPr>
                                      <w:lang w:val="ru-RU"/>
                                    </w:rPr>
                                    <w:t>Сочи</w:t>
                                  </w:r>
                                </w:p>
                              </w:tc>
                              <w:tc>
                                <w:tcPr>
                                  <w:tcW w:w="1694" w:type="dxa"/>
                                  <w:tcBorders/>
                                  <w:shd w:color="auto" w:fill="FFF2CC" w:themeFill="accent4" w:themeFillTint="33" w:val="clear"/>
                                  <w:tcMar>
                                    <w:left w:w="103" w:type="dxa"/>
                                  </w:tcMar>
                                </w:tcPr>
                                <w:p>
                                  <w:pPr>
                                    <w:pStyle w:val="Style30"/>
                                    <w:spacing w:lineRule="auto" w:line="360"/>
                                    <w:jc w:val="center"/>
                                    <w:cnfStyle w:val="000000100000"/>
                                    <w:rPr/>
                                  </w:pPr>
                                  <w:r>
                                    <w:rPr>
                                      <w:lang w:val="ru-RU"/>
                                    </w:rPr>
                                    <w:t>«Галактика творчества»</w:t>
                                  </w:r>
                                </w:p>
                              </w:tc>
                              <w:tc>
                                <w:tcPr>
                                  <w:tcW w:w="1735" w:type="dxa"/>
                                  <w:tcBorders/>
                                  <w:shd w:color="auto" w:fill="FFF2CC" w:themeFill="accent4" w:themeFillTint="33" w:val="clear"/>
                                  <w:tcMar>
                                    <w:left w:w="103" w:type="dxa"/>
                                  </w:tcMar>
                                </w:tcPr>
                                <w:p>
                                  <w:pPr>
                                    <w:pStyle w:val="Style30"/>
                                    <w:spacing w:lineRule="auto" w:line="360"/>
                                    <w:jc w:val="center"/>
                                    <w:cnfStyle w:val="000000100000"/>
                                    <w:rPr/>
                                  </w:pPr>
                                  <w:r>
                                    <w:rPr>
                                      <w:lang w:val="ru-RU"/>
                                    </w:rPr>
                                    <w:t>Южный</w:t>
                                  </w:r>
                                </w:p>
                              </w:tc>
                              <w:tc>
                                <w:tcPr>
                                  <w:tcW w:w="2225" w:type="dxa"/>
                                  <w:tcBorders/>
                                  <w:shd w:color="auto" w:fill="FFF2CC" w:themeFill="accent4" w:themeFillTint="33" w:val="clear"/>
                                  <w:tcMar>
                                    <w:left w:w="103" w:type="dxa"/>
                                  </w:tcMar>
                                </w:tcPr>
                                <w:p>
                                  <w:pPr>
                                    <w:pStyle w:val="Style30"/>
                                    <w:spacing w:lineRule="auto" w:line="360"/>
                                    <w:jc w:val="center"/>
                                    <w:cnfStyle w:val="000000100000"/>
                                    <w:rPr/>
                                  </w:pPr>
                                  <w:r>
                                    <w:rPr>
                                      <w:sz w:val="20"/>
                                      <w:lang w:val="ru-RU"/>
                                    </w:rPr>
                                    <w:t>МЕЖДУНАРОДНАЯ ПРЕМИЯ, ТВОРЧЕСКАЯ СМЕНА</w:t>
                                  </w:r>
                                </w:p>
                              </w:tc>
                              <w:tc>
                                <w:tcPr>
                                  <w:tcW w:w="1730" w:type="dxa"/>
                                  <w:tcBorders/>
                                  <w:shd w:color="auto" w:fill="FFF2CC" w:themeFill="accent4" w:themeFillTint="33" w:val="clear"/>
                                  <w:tcMar>
                                    <w:left w:w="103" w:type="dxa"/>
                                  </w:tcMar>
                                </w:tcPr>
                                <w:p>
                                  <w:pPr>
                                    <w:pStyle w:val="Style30"/>
                                    <w:spacing w:lineRule="auto" w:line="360"/>
                                    <w:jc w:val="center"/>
                                    <w:cnfStyle w:val="000000100000"/>
                                    <w:rPr>
                                      <w:sz w:val="20"/>
                                      <w:lang w:val="ru-RU"/>
                                    </w:rPr>
                                  </w:pPr>
                                  <w:r>
                                    <w:rPr>
                                      <w:sz w:val="20"/>
                                      <w:lang w:val="ru-RU"/>
                                    </w:rPr>
                                  </w:r>
                                </w:p>
                              </w:tc>
                            </w:tr>
                            <w:tr>
                              <w:trPr/>
                              <w:tc>
                                <w:tcPr>
                                  <w:tcW w:w="1479" w:type="dxa"/>
                                  <w:cnfStyle w:val="001000000000"/>
                                  <w:tcBorders/>
                                  <w:shd w:fill="auto" w:val="clear"/>
                                  <w:tcMar>
                                    <w:left w:w="103" w:type="dxa"/>
                                  </w:tcMar>
                                </w:tcPr>
                                <w:p>
                                  <w:pPr>
                                    <w:pStyle w:val="Style30"/>
                                    <w:spacing w:lineRule="auto" w:line="360"/>
                                    <w:jc w:val="center"/>
                                    <w:rPr>
                                      <w:b/>
                                      <w:b/>
                                      <w:bCs/>
                                    </w:rPr>
                                  </w:pPr>
                                  <w:r>
                                    <w:rPr>
                                      <w:b/>
                                      <w:bCs/>
                                      <w:sz w:val="22"/>
                                      <w:szCs w:val="22"/>
                                      <w:lang w:val="ru-RU"/>
                                    </w:rPr>
                                    <w:t>11-13.05.2018</w:t>
                                  </w:r>
                                </w:p>
                              </w:tc>
                              <w:tc>
                                <w:tcPr>
                                  <w:tcW w:w="1479" w:type="dxa"/>
                                  <w:tcBorders/>
                                  <w:shd w:fill="auto" w:val="clear"/>
                                  <w:tcMar>
                                    <w:left w:w="103" w:type="dxa"/>
                                  </w:tcMar>
                                </w:tcPr>
                                <w:p>
                                  <w:pPr>
                                    <w:pStyle w:val="Style30"/>
                                    <w:spacing w:lineRule="auto" w:line="360"/>
                                    <w:jc w:val="center"/>
                                    <w:cnfStyle w:val="000000000000"/>
                                    <w:rPr/>
                                  </w:pPr>
                                  <w:r>
                                    <w:rPr>
                                      <w:lang w:val="ru-RU"/>
                                    </w:rPr>
                                    <w:t>Ростов-на-Дону</w:t>
                                  </w:r>
                                </w:p>
                              </w:tc>
                              <w:tc>
                                <w:tcPr>
                                  <w:tcW w:w="1694" w:type="dxa"/>
                                  <w:tcBorders/>
                                  <w:shd w:fill="auto" w:val="clear"/>
                                  <w:tcMar>
                                    <w:left w:w="103" w:type="dxa"/>
                                  </w:tcMar>
                                </w:tcPr>
                                <w:p>
                                  <w:pPr>
                                    <w:pStyle w:val="Style30"/>
                                    <w:spacing w:lineRule="auto" w:line="360"/>
                                    <w:jc w:val="center"/>
                                    <w:cnfStyle w:val="000000000000"/>
                                    <w:rPr/>
                                  </w:pPr>
                                  <w:r>
                                    <w:rPr>
                                      <w:lang w:val="ru-RU"/>
                                    </w:rPr>
                                    <w:t>Финал Отборочного Кубка ЧМ</w:t>
                                  </w:r>
                                </w:p>
                              </w:tc>
                              <w:tc>
                                <w:tcPr>
                                  <w:tcW w:w="1735" w:type="dxa"/>
                                  <w:tcBorders/>
                                  <w:shd w:fill="auto" w:val="clear"/>
                                  <w:tcMar>
                                    <w:left w:w="103" w:type="dxa"/>
                                  </w:tcMar>
                                </w:tcPr>
                                <w:p>
                                  <w:pPr>
                                    <w:pStyle w:val="Style30"/>
                                    <w:spacing w:lineRule="auto" w:line="360"/>
                                    <w:jc w:val="center"/>
                                    <w:cnfStyle w:val="000000000000"/>
                                    <w:rPr/>
                                  </w:pPr>
                                  <w:r>
                                    <w:rPr>
                                      <w:lang w:val="ru-RU"/>
                                    </w:rPr>
                                    <w:t>Южный</w:t>
                                  </w:r>
                                </w:p>
                              </w:tc>
                              <w:tc>
                                <w:tcPr>
                                  <w:tcW w:w="2225" w:type="dxa"/>
                                  <w:tcBorders/>
                                  <w:shd w:fill="auto" w:val="clear"/>
                                  <w:tcMar>
                                    <w:left w:w="103" w:type="dxa"/>
                                  </w:tcMar>
                                </w:tcPr>
                                <w:p>
                                  <w:pPr>
                                    <w:pStyle w:val="Style30"/>
                                    <w:spacing w:lineRule="auto" w:line="360"/>
                                    <w:jc w:val="center"/>
                                    <w:cnfStyle w:val="000000000000"/>
                                    <w:rPr/>
                                  </w:pPr>
                                  <w:r>
                                    <w:rPr>
                                      <w:sz w:val="20"/>
                                      <w:lang w:val="ru-RU"/>
                                    </w:rPr>
                                    <w:t>ФИНАЛЬНЫЙ ЭТАП ОТБОРОЧНОГО КУБКА ЧМ</w:t>
                                  </w:r>
                                </w:p>
                              </w:tc>
                              <w:tc>
                                <w:tcPr>
                                  <w:tcW w:w="1730" w:type="dxa"/>
                                  <w:tcBorders/>
                                  <w:shd w:fill="auto" w:val="clear"/>
                                  <w:tcMar>
                                    <w:left w:w="103" w:type="dxa"/>
                                  </w:tcMar>
                                </w:tcPr>
                                <w:p>
                                  <w:pPr>
                                    <w:pStyle w:val="Style30"/>
                                    <w:spacing w:lineRule="auto" w:line="360"/>
                                    <w:jc w:val="center"/>
                                    <w:cnfStyle w:val="000000000000"/>
                                    <w:rPr>
                                      <w:sz w:val="20"/>
                                      <w:lang w:val="ru-RU"/>
                                    </w:rPr>
                                  </w:pPr>
                                  <w:r>
                                    <w:rPr>
                                      <w:sz w:val="20"/>
                                      <w:lang w:val="ru-RU"/>
                                    </w:rPr>
                                  </w:r>
                                </w:p>
                              </w:tc>
                            </w:tr>
                            <w:tr>
                              <w:trPr>
                                <w:cnfStyle w:val="000000100000"/>
                              </w:trPr>
                              <w:tc>
                                <w:tcPr>
                                  <w:tcW w:w="1479" w:type="dxa"/>
                                  <w:cnfStyle w:val="001000000000"/>
                                  <w:tcBorders/>
                                  <w:shd w:color="auto" w:fill="FFF2CC" w:themeFill="accent4" w:themeFillTint="33" w:val="clear"/>
                                  <w:tcMar>
                                    <w:left w:w="103" w:type="dxa"/>
                                  </w:tcMar>
                                </w:tcPr>
                                <w:p>
                                  <w:pPr>
                                    <w:pStyle w:val="Style30"/>
                                    <w:spacing w:lineRule="auto" w:line="360"/>
                                    <w:jc w:val="center"/>
                                    <w:rPr>
                                      <w:b/>
                                      <w:b/>
                                      <w:bCs/>
                                    </w:rPr>
                                  </w:pPr>
                                  <w:r>
                                    <w:rPr>
                                      <w:b/>
                                      <w:bCs/>
                                      <w:sz w:val="22"/>
                                      <w:szCs w:val="22"/>
                                      <w:lang w:val="ru-RU"/>
                                    </w:rPr>
                                    <w:t>10-15.06.2018</w:t>
                                  </w:r>
                                </w:p>
                              </w:tc>
                              <w:tc>
                                <w:tcPr>
                                  <w:tcW w:w="1479" w:type="dxa"/>
                                  <w:tcBorders/>
                                  <w:shd w:color="auto" w:fill="FFF2CC" w:themeFill="accent4" w:themeFillTint="33" w:val="clear"/>
                                  <w:tcMar>
                                    <w:left w:w="103" w:type="dxa"/>
                                  </w:tcMar>
                                </w:tcPr>
                                <w:p>
                                  <w:pPr>
                                    <w:pStyle w:val="Style30"/>
                                    <w:spacing w:lineRule="auto" w:line="360"/>
                                    <w:jc w:val="center"/>
                                    <w:cnfStyle w:val="000000100000"/>
                                    <w:rPr/>
                                  </w:pPr>
                                  <w:r>
                                    <w:rPr>
                                      <w:lang w:val="ru-RU"/>
                                    </w:rPr>
                                    <w:t>Туапсе</w:t>
                                  </w:r>
                                </w:p>
                              </w:tc>
                              <w:tc>
                                <w:tcPr>
                                  <w:tcW w:w="1694" w:type="dxa"/>
                                  <w:tcBorders/>
                                  <w:shd w:color="auto" w:fill="FFF2CC" w:themeFill="accent4" w:themeFillTint="33" w:val="clear"/>
                                  <w:tcMar>
                                    <w:left w:w="103" w:type="dxa"/>
                                  </w:tcMar>
                                </w:tcPr>
                                <w:p>
                                  <w:pPr>
                                    <w:pStyle w:val="Style30"/>
                                    <w:spacing w:lineRule="auto" w:line="360"/>
                                    <w:jc w:val="center"/>
                                    <w:cnfStyle w:val="000000100000"/>
                                    <w:rPr/>
                                  </w:pPr>
                                  <w:r>
                                    <w:rPr>
                                      <w:lang w:val="ru-RU"/>
                                    </w:rPr>
                                    <w:t>«Орбита творчества»</w:t>
                                  </w:r>
                                </w:p>
                              </w:tc>
                              <w:tc>
                                <w:tcPr>
                                  <w:tcW w:w="1735" w:type="dxa"/>
                                  <w:tcBorders/>
                                  <w:shd w:color="auto" w:fill="FFF2CC" w:themeFill="accent4" w:themeFillTint="33" w:val="clear"/>
                                  <w:tcMar>
                                    <w:left w:w="103" w:type="dxa"/>
                                  </w:tcMar>
                                </w:tcPr>
                                <w:p>
                                  <w:pPr>
                                    <w:pStyle w:val="Style30"/>
                                    <w:spacing w:lineRule="auto" w:line="360"/>
                                    <w:jc w:val="center"/>
                                    <w:cnfStyle w:val="000000100000"/>
                                    <w:rPr/>
                                  </w:pPr>
                                  <w:r>
                                    <w:rPr>
                                      <w:lang w:val="ru-RU"/>
                                    </w:rPr>
                                    <w:t>Южный</w:t>
                                  </w:r>
                                </w:p>
                              </w:tc>
                              <w:tc>
                                <w:tcPr>
                                  <w:tcW w:w="2225" w:type="dxa"/>
                                  <w:tcBorders/>
                                  <w:shd w:color="auto" w:fill="FFF2CC" w:themeFill="accent4" w:themeFillTint="33" w:val="clear"/>
                                  <w:tcMar>
                                    <w:left w:w="103" w:type="dxa"/>
                                  </w:tcMar>
                                </w:tcPr>
                                <w:p>
                                  <w:pPr>
                                    <w:pStyle w:val="Style30"/>
                                    <w:spacing w:lineRule="auto" w:line="360"/>
                                    <w:jc w:val="center"/>
                                    <w:cnfStyle w:val="000000100000"/>
                                    <w:rPr/>
                                  </w:pPr>
                                  <w:r>
                                    <w:rPr>
                                      <w:sz w:val="20"/>
                                      <w:lang w:val="ru-RU"/>
                                    </w:rPr>
                                    <w:t>МЕЖДУНАРОДНАЯ ПРЕМИЯ, ТВОРЧЕСКАЯ СМЕНА</w:t>
                                  </w:r>
                                </w:p>
                              </w:tc>
                              <w:tc>
                                <w:tcPr>
                                  <w:tcW w:w="1730" w:type="dxa"/>
                                  <w:tcBorders/>
                                  <w:shd w:color="auto" w:fill="FFF2CC" w:themeFill="accent4" w:themeFillTint="33" w:val="clear"/>
                                  <w:tcMar>
                                    <w:left w:w="103" w:type="dxa"/>
                                  </w:tcMar>
                                </w:tcPr>
                                <w:p>
                                  <w:pPr>
                                    <w:pStyle w:val="Style30"/>
                                    <w:spacing w:lineRule="auto" w:line="360"/>
                                    <w:jc w:val="center"/>
                                    <w:cnfStyle w:val="000000100000"/>
                                    <w:rPr>
                                      <w:sz w:val="20"/>
                                      <w:lang w:val="ru-RU"/>
                                    </w:rPr>
                                  </w:pPr>
                                  <w:r>
                                    <w:rPr>
                                      <w:sz w:val="20"/>
                                      <w:lang w:val="ru-RU"/>
                                    </w:rPr>
                                  </w:r>
                                </w:p>
                              </w:tc>
                            </w:tr>
                            <w:tr>
                              <w:trPr/>
                              <w:tc>
                                <w:tcPr>
                                  <w:tcW w:w="1479" w:type="dxa"/>
                                  <w:cnfStyle w:val="001000000000"/>
                                  <w:tcBorders/>
                                  <w:shd w:fill="auto" w:val="clear"/>
                                  <w:tcMar>
                                    <w:left w:w="103" w:type="dxa"/>
                                  </w:tcMar>
                                </w:tcPr>
                                <w:p>
                                  <w:pPr>
                                    <w:pStyle w:val="Style30"/>
                                    <w:spacing w:lineRule="auto" w:line="360"/>
                                    <w:jc w:val="center"/>
                                    <w:rPr>
                                      <w:b/>
                                      <w:b/>
                                      <w:bCs/>
                                    </w:rPr>
                                  </w:pPr>
                                  <w:r>
                                    <w:rPr>
                                      <w:b/>
                                      <w:bCs/>
                                      <w:sz w:val="22"/>
                                      <w:szCs w:val="22"/>
                                      <w:lang w:val="ru-RU"/>
                                    </w:rPr>
                                    <w:t>26.06.-1.07.2018</w:t>
                                  </w:r>
                                </w:p>
                              </w:tc>
                              <w:tc>
                                <w:tcPr>
                                  <w:tcW w:w="1479" w:type="dxa"/>
                                  <w:tcBorders/>
                                  <w:shd w:fill="auto" w:val="clear"/>
                                  <w:tcMar>
                                    <w:left w:w="103" w:type="dxa"/>
                                  </w:tcMar>
                                </w:tcPr>
                                <w:p>
                                  <w:pPr>
                                    <w:pStyle w:val="Style30"/>
                                    <w:spacing w:lineRule="auto" w:line="360"/>
                                    <w:jc w:val="center"/>
                                    <w:cnfStyle w:val="000000000000"/>
                                    <w:rPr/>
                                  </w:pPr>
                                  <w:r>
                                    <w:rPr>
                                      <w:lang w:val="ru-RU"/>
                                    </w:rPr>
                                    <w:t>Аквалоо</w:t>
                                  </w:r>
                                </w:p>
                              </w:tc>
                              <w:tc>
                                <w:tcPr>
                                  <w:tcW w:w="1694" w:type="dxa"/>
                                  <w:tcBorders/>
                                  <w:shd w:fill="auto" w:val="clear"/>
                                  <w:tcMar>
                                    <w:left w:w="103" w:type="dxa"/>
                                  </w:tcMar>
                                </w:tcPr>
                                <w:p>
                                  <w:pPr>
                                    <w:pStyle w:val="Style30"/>
                                    <w:spacing w:lineRule="auto" w:line="360"/>
                                    <w:jc w:val="center"/>
                                    <w:cnfStyle w:val="000000000000"/>
                                    <w:rPr/>
                                  </w:pPr>
                                  <w:r>
                                    <w:rPr>
                                      <w:lang w:val="ru-RU"/>
                                    </w:rPr>
                                    <w:t>«Душа России»</w:t>
                                  </w:r>
                                </w:p>
                              </w:tc>
                              <w:tc>
                                <w:tcPr>
                                  <w:tcW w:w="1735" w:type="dxa"/>
                                  <w:tcBorders/>
                                  <w:shd w:fill="auto" w:val="clear"/>
                                  <w:tcMar>
                                    <w:left w:w="103" w:type="dxa"/>
                                  </w:tcMar>
                                </w:tcPr>
                                <w:p>
                                  <w:pPr>
                                    <w:pStyle w:val="Style30"/>
                                    <w:spacing w:lineRule="auto" w:line="360"/>
                                    <w:jc w:val="center"/>
                                    <w:cnfStyle w:val="000000000000"/>
                                    <w:rPr/>
                                  </w:pPr>
                                  <w:r>
                                    <w:rPr>
                                      <w:lang w:val="ru-RU"/>
                                    </w:rPr>
                                    <w:t>Южный</w:t>
                                  </w:r>
                                </w:p>
                              </w:tc>
                              <w:tc>
                                <w:tcPr>
                                  <w:tcW w:w="2225" w:type="dxa"/>
                                  <w:tcBorders/>
                                  <w:shd w:fill="auto" w:val="clear"/>
                                  <w:tcMar>
                                    <w:left w:w="103" w:type="dxa"/>
                                  </w:tcMar>
                                </w:tcPr>
                                <w:p>
                                  <w:pPr>
                                    <w:pStyle w:val="Style30"/>
                                    <w:spacing w:lineRule="auto" w:line="360"/>
                                    <w:jc w:val="center"/>
                                    <w:cnfStyle w:val="000000000000"/>
                                    <w:rPr/>
                                  </w:pPr>
                                  <w:r>
                                    <w:rPr>
                                      <w:sz w:val="20"/>
                                      <w:lang w:val="ru-RU"/>
                                    </w:rPr>
                                    <w:t>МЕЖДУНАРОДНАЯ ПРЕМИЯ, ТВОРЧЕСКАЯ СМЕНА</w:t>
                                  </w:r>
                                </w:p>
                              </w:tc>
                              <w:tc>
                                <w:tcPr>
                                  <w:tcW w:w="1730" w:type="dxa"/>
                                  <w:tcBorders/>
                                  <w:shd w:fill="auto" w:val="clear"/>
                                  <w:tcMar>
                                    <w:left w:w="103" w:type="dxa"/>
                                  </w:tcMar>
                                </w:tcPr>
                                <w:p>
                                  <w:pPr>
                                    <w:pStyle w:val="Style30"/>
                                    <w:spacing w:lineRule="auto" w:line="360"/>
                                    <w:jc w:val="center"/>
                                    <w:cnfStyle w:val="000000000000"/>
                                    <w:rPr>
                                      <w:sz w:val="20"/>
                                      <w:lang w:val="ru-RU"/>
                                    </w:rPr>
                                  </w:pPr>
                                  <w:r>
                                    <w:rPr>
                                      <w:sz w:val="20"/>
                                      <w:lang w:val="ru-RU"/>
                                    </w:rPr>
                                  </w:r>
                                </w:p>
                              </w:tc>
                            </w:tr>
                          </w:tbl>
                        </w:txbxContent>
                      </wps:txbx>
                      <wps:bodyPr anchor="t" lIns="0" tIns="0" rIns="0" bIns="0">
                        <a:spAutoFit/>
                      </wps:bodyPr>
                    </wps:wsp>
                  </a:graphicData>
                </a:graphic>
              </wp:anchor>
            </w:drawing>
          </mc:Choice>
          <mc:Fallback>
            <w:pict>
              <v:rect style="position:absolute;rotation:0;width:517.15pt;height:841.9pt;mso-wrap-distance-left:9pt;mso-wrap-distance-right:9pt;mso-wrap-distance-top:0pt;mso-wrap-distance-bottom:0pt;margin-top:81.8pt;mso-position-vertical-relative:page;margin-left:13.55pt;mso-position-horizontal:center;mso-position-horizontal-relative:margin">
                <v:textbox inset="0in,0in,0in,0in">
                  <w:txbxContent>
                    <w:tbl>
                      <w:tblPr>
                        <w:tblStyle w:val="GridTable4Accent4"/>
                        <w:tblpPr w:bottomFromText="0" w:horzAnchor="margin" w:leftFromText="180" w:rightFromText="180" w:tblpX="0" w:tblpXSpec="center" w:tblpY="1636" w:topFromText="0" w:vertAnchor="page"/>
                        <w:tblW w:w="10343" w:type="dxa"/>
                        <w:jc w:val="center"/>
                        <w:tblInd w:w="0" w:type="dxa"/>
                        <w:tblCellMar>
                          <w:top w:w="0" w:type="dxa"/>
                          <w:left w:w="103" w:type="dxa"/>
                          <w:bottom w:w="0" w:type="dxa"/>
                          <w:right w:w="108" w:type="dxa"/>
                        </w:tblCellMar>
                        <w:tblLook w:val="04a0"/>
                      </w:tblPr>
                      <w:tblGrid>
                        <w:gridCol w:w="1479"/>
                        <w:gridCol w:w="1479"/>
                        <w:gridCol w:w="1694"/>
                        <w:gridCol w:w="1735"/>
                        <w:gridCol w:w="2225"/>
                        <w:gridCol w:w="1730"/>
                      </w:tblGrid>
                      <w:tr>
                        <w:trPr>
                          <w:cnfStyle w:val="100000000000"/>
                        </w:trPr>
                        <w:tc>
                          <w:tcPr>
                            <w:tcW w:w="1479" w:type="dxa"/>
                            <w:cnfStyle w:val="001000000000"/>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3" w:type="dxa"/>
                            </w:tcMar>
                          </w:tcPr>
                          <w:p>
                            <w:pPr>
                              <w:pStyle w:val="Style30"/>
                              <w:spacing w:lineRule="auto" w:line="360"/>
                              <w:jc w:val="center"/>
                              <w:rPr>
                                <w:b/>
                                <w:b/>
                                <w:bCs/>
                                <w:color w:val="FFFFFF" w:themeColor="background1"/>
                              </w:rPr>
                            </w:pPr>
                            <w:r>
                              <w:rPr>
                                <w:b/>
                                <w:bCs/>
                                <w:color w:val="FFFFFF" w:themeColor="background1"/>
                                <w:lang w:val="ru-RU"/>
                              </w:rPr>
                              <w:t>Сроки проведения</w:t>
                            </w:r>
                          </w:p>
                        </w:tc>
                        <w:tc>
                          <w:tcPr>
                            <w:tcW w:w="1479" w:type="dxa"/>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3" w:type="dxa"/>
                            </w:tcMar>
                          </w:tcPr>
                          <w:p>
                            <w:pPr>
                              <w:pStyle w:val="Style30"/>
                              <w:spacing w:lineRule="auto" w:line="360"/>
                              <w:jc w:val="center"/>
                              <w:cnfStyle w:val="100000000000"/>
                              <w:rPr>
                                <w:b/>
                                <w:b/>
                                <w:bCs/>
                                <w:color w:val="FFFFFF" w:themeColor="background1"/>
                              </w:rPr>
                            </w:pPr>
                            <w:r>
                              <w:rPr>
                                <w:b/>
                                <w:bCs/>
                                <w:color w:val="FFFFFF" w:themeColor="background1"/>
                                <w:lang w:val="ru-RU"/>
                              </w:rPr>
                              <w:t>Город проведения</w:t>
                            </w:r>
                          </w:p>
                        </w:tc>
                        <w:tc>
                          <w:tcPr>
                            <w:tcW w:w="1694" w:type="dxa"/>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3" w:type="dxa"/>
                            </w:tcMar>
                          </w:tcPr>
                          <w:p>
                            <w:pPr>
                              <w:pStyle w:val="Style30"/>
                              <w:spacing w:lineRule="auto" w:line="360"/>
                              <w:jc w:val="center"/>
                              <w:cnfStyle w:val="100000000000"/>
                              <w:rPr>
                                <w:b/>
                                <w:b/>
                                <w:bCs/>
                                <w:color w:val="FFFFFF" w:themeColor="background1"/>
                              </w:rPr>
                            </w:pPr>
                            <w:r>
                              <w:rPr>
                                <w:b/>
                                <w:bCs/>
                                <w:color w:val="FFFFFF" w:themeColor="background1"/>
                                <w:lang w:val="ru-RU"/>
                              </w:rPr>
                              <w:t>Название</w:t>
                            </w:r>
                          </w:p>
                        </w:tc>
                        <w:tc>
                          <w:tcPr>
                            <w:tcW w:w="1735" w:type="dxa"/>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3" w:type="dxa"/>
                            </w:tcMar>
                          </w:tcPr>
                          <w:p>
                            <w:pPr>
                              <w:pStyle w:val="Style30"/>
                              <w:spacing w:lineRule="auto" w:line="360"/>
                              <w:jc w:val="center"/>
                              <w:cnfStyle w:val="100000000000"/>
                              <w:rPr>
                                <w:b/>
                                <w:b/>
                                <w:bCs/>
                                <w:color w:val="FFFFFF" w:themeColor="background1"/>
                              </w:rPr>
                            </w:pPr>
                            <w:r>
                              <w:rPr>
                                <w:b/>
                                <w:bCs/>
                                <w:color w:val="FFFFFF" w:themeColor="background1"/>
                                <w:lang w:val="ru-RU"/>
                              </w:rPr>
                              <w:t>Федеральный округ</w:t>
                            </w:r>
                          </w:p>
                        </w:tc>
                        <w:tc>
                          <w:tcPr>
                            <w:tcW w:w="2225" w:type="dxa"/>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3" w:type="dxa"/>
                            </w:tcMar>
                          </w:tcPr>
                          <w:p>
                            <w:pPr>
                              <w:pStyle w:val="Style30"/>
                              <w:spacing w:lineRule="auto" w:line="360"/>
                              <w:jc w:val="center"/>
                              <w:cnfStyle w:val="100000000000"/>
                              <w:rPr>
                                <w:b/>
                                <w:b/>
                                <w:bCs/>
                                <w:color w:val="FFFFFF" w:themeColor="background1"/>
                              </w:rPr>
                            </w:pPr>
                            <w:r>
                              <w:rPr>
                                <w:b/>
                                <w:bCs/>
                                <w:color w:val="FFFFFF" w:themeColor="background1"/>
                                <w:lang w:val="ru-RU"/>
                              </w:rPr>
                              <w:t>Статус</w:t>
                            </w:r>
                          </w:p>
                        </w:tc>
                        <w:tc>
                          <w:tcPr>
                            <w:tcW w:w="1730" w:type="dxa"/>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3" w:type="dxa"/>
                            </w:tcMar>
                          </w:tcPr>
                          <w:p>
                            <w:pPr>
                              <w:pStyle w:val="Style30"/>
                              <w:spacing w:lineRule="auto" w:line="360"/>
                              <w:jc w:val="center"/>
                              <w:cnfStyle w:val="100000000000"/>
                              <w:rPr>
                                <w:b/>
                                <w:b/>
                                <w:bCs/>
                                <w:color w:val="FFFFFF" w:themeColor="background1"/>
                              </w:rPr>
                            </w:pPr>
                            <w:r>
                              <w:rPr>
                                <w:b/>
                                <w:bCs/>
                                <w:color w:val="FFFFFF" w:themeColor="background1"/>
                                <w:lang w:val="ru-RU"/>
                              </w:rPr>
                              <w:t>Комментарии</w:t>
                            </w:r>
                          </w:p>
                        </w:tc>
                      </w:tr>
                      <w:tr>
                        <w:trPr>
                          <w:trHeight w:val="1145" w:hRule="atLeast"/>
                          <w:cnfStyle w:val="000000100000"/>
                        </w:trPr>
                        <w:tc>
                          <w:tcPr>
                            <w:tcW w:w="1479" w:type="dxa"/>
                            <w:cnfStyle w:val="001000000000"/>
                            <w:tcBorders/>
                            <w:shd w:color="auto" w:fill="FFF2CC" w:themeFill="accent4" w:themeFillTint="33" w:val="clear"/>
                            <w:tcMar>
                              <w:left w:w="103" w:type="dxa"/>
                            </w:tcMar>
                          </w:tcPr>
                          <w:p>
                            <w:pPr>
                              <w:pStyle w:val="Style30"/>
                              <w:spacing w:lineRule="auto" w:line="360"/>
                              <w:jc w:val="center"/>
                              <w:rPr>
                                <w:b/>
                                <w:b/>
                                <w:bCs/>
                              </w:rPr>
                            </w:pPr>
                            <w:r>
                              <w:rPr>
                                <w:b/>
                                <w:bCs/>
                                <w:color w:val="767171" w:themeColor="background2" w:themeShade="80"/>
                                <w:sz w:val="18"/>
                                <w:lang w:val="ru-RU"/>
                              </w:rPr>
                              <w:t>2-5.11.2017</w:t>
                            </w:r>
                          </w:p>
                        </w:tc>
                        <w:tc>
                          <w:tcPr>
                            <w:tcW w:w="1479"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Сочи</w:t>
                            </w:r>
                          </w:p>
                        </w:tc>
                        <w:tc>
                          <w:tcPr>
                            <w:tcW w:w="1694"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«Россия-это мы»</w:t>
                            </w:r>
                          </w:p>
                        </w:tc>
                        <w:tc>
                          <w:tcPr>
                            <w:tcW w:w="1735"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Южный</w:t>
                            </w:r>
                          </w:p>
                        </w:tc>
                        <w:tc>
                          <w:tcPr>
                            <w:tcW w:w="2225"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ОТКРЫТЫЙ, ОТБОРОЧНЫЙ, МЕЖДУНАРОДНАЯ ПРЕМИЯ, ТВОРЧЕСКАЯ СМЕНА</w:t>
                            </w:r>
                          </w:p>
                        </w:tc>
                        <w:tc>
                          <w:tcPr>
                            <w:tcW w:w="1730"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ПРОВЕДЕНО</w:t>
                            </w:r>
                          </w:p>
                        </w:tc>
                      </w:tr>
                      <w:tr>
                        <w:trPr>
                          <w:trHeight w:val="693" w:hRule="atLeast"/>
                        </w:trPr>
                        <w:tc>
                          <w:tcPr>
                            <w:tcW w:w="1479" w:type="dxa"/>
                            <w:cnfStyle w:val="001000000000"/>
                            <w:tcBorders/>
                            <w:shd w:fill="auto" w:val="clear"/>
                            <w:tcMar>
                              <w:left w:w="103" w:type="dxa"/>
                            </w:tcMar>
                          </w:tcPr>
                          <w:p>
                            <w:pPr>
                              <w:pStyle w:val="Style30"/>
                              <w:spacing w:lineRule="auto" w:line="360"/>
                              <w:jc w:val="center"/>
                              <w:rPr>
                                <w:b/>
                                <w:b/>
                                <w:bCs/>
                              </w:rPr>
                            </w:pPr>
                            <w:r>
                              <w:rPr>
                                <w:b/>
                                <w:bCs/>
                                <w:color w:val="767171" w:themeColor="background2" w:themeShade="80"/>
                                <w:sz w:val="18"/>
                                <w:lang w:val="ru-RU"/>
                              </w:rPr>
                              <w:t>11-12.11.2017</w:t>
                            </w:r>
                          </w:p>
                        </w:tc>
                        <w:tc>
                          <w:tcPr>
                            <w:tcW w:w="1479"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Пятигорск</w:t>
                            </w:r>
                          </w:p>
                        </w:tc>
                        <w:tc>
                          <w:tcPr>
                            <w:tcW w:w="1694"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«Таланты России»</w:t>
                            </w:r>
                          </w:p>
                        </w:tc>
                        <w:tc>
                          <w:tcPr>
                            <w:tcW w:w="1735"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Северо-Кавказский</w:t>
                            </w:r>
                          </w:p>
                        </w:tc>
                        <w:tc>
                          <w:tcPr>
                            <w:tcW w:w="2225" w:type="dxa"/>
                            <w:tcBorders/>
                            <w:shd w:fill="auto" w:val="clear"/>
                            <w:tcMar>
                              <w:left w:w="103" w:type="dxa"/>
                            </w:tcMar>
                          </w:tcPr>
                          <w:p>
                            <w:pPr>
                              <w:pStyle w:val="Style30"/>
                              <w:tabs>
                                <w:tab w:val="left" w:pos="636" w:leader="none"/>
                              </w:tabs>
                              <w:spacing w:lineRule="auto" w:line="360"/>
                              <w:jc w:val="center"/>
                              <w:cnfStyle w:val="000000000000"/>
                              <w:rPr/>
                            </w:pPr>
                            <w:r>
                              <w:rPr>
                                <w:color w:val="767171" w:themeColor="background2" w:themeShade="80"/>
                                <w:sz w:val="18"/>
                                <w:lang w:val="ru-RU"/>
                              </w:rPr>
                              <w:t>ОТКРЫТЫЙ, ОТБОРОЧНЫЙ</w:t>
                            </w:r>
                          </w:p>
                        </w:tc>
                        <w:tc>
                          <w:tcPr>
                            <w:tcW w:w="1730" w:type="dxa"/>
                            <w:tcBorders/>
                            <w:shd w:fill="auto" w:val="clear"/>
                            <w:tcMar>
                              <w:left w:w="103" w:type="dxa"/>
                            </w:tcMar>
                          </w:tcPr>
                          <w:p>
                            <w:pPr>
                              <w:pStyle w:val="Style30"/>
                              <w:tabs>
                                <w:tab w:val="left" w:pos="636" w:leader="none"/>
                              </w:tabs>
                              <w:spacing w:lineRule="auto" w:line="360"/>
                              <w:jc w:val="center"/>
                              <w:cnfStyle w:val="000000000000"/>
                              <w:rPr/>
                            </w:pPr>
                            <w:r>
                              <w:rPr>
                                <w:color w:val="767171" w:themeColor="background2" w:themeShade="80"/>
                                <w:sz w:val="18"/>
                                <w:lang w:val="ru-RU"/>
                              </w:rPr>
                              <w:t>ПРОВЕДЕНО</w:t>
                            </w:r>
                          </w:p>
                        </w:tc>
                      </w:tr>
                      <w:tr>
                        <w:trPr>
                          <w:trHeight w:val="633" w:hRule="atLeast"/>
                          <w:cnfStyle w:val="000000100000"/>
                        </w:trPr>
                        <w:tc>
                          <w:tcPr>
                            <w:tcW w:w="1479" w:type="dxa"/>
                            <w:cnfStyle w:val="001000000000"/>
                            <w:tcBorders/>
                            <w:shd w:color="auto" w:fill="FFF2CC" w:themeFill="accent4" w:themeFillTint="33" w:val="clear"/>
                            <w:tcMar>
                              <w:left w:w="103" w:type="dxa"/>
                            </w:tcMar>
                          </w:tcPr>
                          <w:p>
                            <w:pPr>
                              <w:pStyle w:val="Style30"/>
                              <w:spacing w:lineRule="auto" w:line="360"/>
                              <w:jc w:val="center"/>
                              <w:rPr>
                                <w:b/>
                                <w:b/>
                                <w:bCs/>
                              </w:rPr>
                            </w:pPr>
                            <w:r>
                              <w:rPr>
                                <w:b/>
                                <w:bCs/>
                                <w:color w:val="767171" w:themeColor="background2" w:themeShade="80"/>
                                <w:sz w:val="18"/>
                                <w:lang w:val="ru-RU"/>
                              </w:rPr>
                              <w:t>18-19.11.2017</w:t>
                            </w:r>
                          </w:p>
                        </w:tc>
                        <w:tc>
                          <w:tcPr>
                            <w:tcW w:w="1479"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Волгоград</w:t>
                            </w:r>
                          </w:p>
                        </w:tc>
                        <w:tc>
                          <w:tcPr>
                            <w:tcW w:w="1694"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«Территория искусства»</w:t>
                            </w:r>
                          </w:p>
                        </w:tc>
                        <w:tc>
                          <w:tcPr>
                            <w:tcW w:w="1735"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Южный</w:t>
                            </w:r>
                          </w:p>
                        </w:tc>
                        <w:tc>
                          <w:tcPr>
                            <w:tcW w:w="2225"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ОТКРЫТЫЙ, ОТБОРОЧНЫЙ</w:t>
                            </w:r>
                          </w:p>
                        </w:tc>
                        <w:tc>
                          <w:tcPr>
                            <w:tcW w:w="1730"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ПРОВЕДЕНО</w:t>
                            </w:r>
                          </w:p>
                        </w:tc>
                      </w:tr>
                      <w:tr>
                        <w:trPr/>
                        <w:tc>
                          <w:tcPr>
                            <w:tcW w:w="1479" w:type="dxa"/>
                            <w:cnfStyle w:val="001000000000"/>
                            <w:tcBorders/>
                            <w:shd w:fill="auto" w:val="clear"/>
                            <w:tcMar>
                              <w:left w:w="103" w:type="dxa"/>
                            </w:tcMar>
                          </w:tcPr>
                          <w:p>
                            <w:pPr>
                              <w:pStyle w:val="Style30"/>
                              <w:spacing w:lineRule="auto" w:line="360"/>
                              <w:jc w:val="center"/>
                              <w:rPr>
                                <w:b/>
                                <w:b/>
                                <w:bCs/>
                              </w:rPr>
                            </w:pPr>
                            <w:r>
                              <w:rPr>
                                <w:b/>
                                <w:bCs/>
                                <w:color w:val="767171" w:themeColor="background2" w:themeShade="80"/>
                                <w:sz w:val="18"/>
                                <w:lang w:val="ru-RU"/>
                              </w:rPr>
                              <w:t>2-3.12.2017</w:t>
                            </w:r>
                          </w:p>
                        </w:tc>
                        <w:tc>
                          <w:tcPr>
                            <w:tcW w:w="1479"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Воронеж</w:t>
                            </w:r>
                          </w:p>
                        </w:tc>
                        <w:tc>
                          <w:tcPr>
                            <w:tcW w:w="1694"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«Мир творчества»</w:t>
                            </w:r>
                          </w:p>
                        </w:tc>
                        <w:tc>
                          <w:tcPr>
                            <w:tcW w:w="1735"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Центральный</w:t>
                            </w:r>
                          </w:p>
                        </w:tc>
                        <w:tc>
                          <w:tcPr>
                            <w:tcW w:w="2225"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ОТКРЫТЫЙ, ОТБОРОЧНЫЙ</w:t>
                            </w:r>
                          </w:p>
                        </w:tc>
                        <w:tc>
                          <w:tcPr>
                            <w:tcW w:w="1730"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ПРОВЕДЕНО</w:t>
                            </w:r>
                          </w:p>
                        </w:tc>
                      </w:tr>
                      <w:tr>
                        <w:trPr>
                          <w:trHeight w:val="527" w:hRule="atLeast"/>
                          <w:cnfStyle w:val="000000100000"/>
                        </w:trPr>
                        <w:tc>
                          <w:tcPr>
                            <w:tcW w:w="1479" w:type="dxa"/>
                            <w:cnfStyle w:val="001000000000"/>
                            <w:tcBorders/>
                            <w:shd w:color="auto" w:fill="FFF2CC" w:themeFill="accent4" w:themeFillTint="33" w:val="clear"/>
                            <w:tcMar>
                              <w:left w:w="103" w:type="dxa"/>
                            </w:tcMar>
                          </w:tcPr>
                          <w:p>
                            <w:pPr>
                              <w:pStyle w:val="Style30"/>
                              <w:spacing w:lineRule="auto" w:line="360"/>
                              <w:jc w:val="center"/>
                              <w:rPr>
                                <w:b/>
                                <w:b/>
                                <w:bCs/>
                              </w:rPr>
                            </w:pPr>
                            <w:r>
                              <w:rPr>
                                <w:b/>
                                <w:bCs/>
                                <w:color w:val="767171" w:themeColor="background2" w:themeShade="80"/>
                                <w:sz w:val="18"/>
                                <w:lang w:val="ru-RU"/>
                              </w:rPr>
                              <w:t>9.10.12.2017</w:t>
                            </w:r>
                          </w:p>
                        </w:tc>
                        <w:tc>
                          <w:tcPr>
                            <w:tcW w:w="1479"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Ростов-на-Дону</w:t>
                            </w:r>
                          </w:p>
                        </w:tc>
                        <w:tc>
                          <w:tcPr>
                            <w:tcW w:w="1694"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«Артист сцены»</w:t>
                            </w:r>
                          </w:p>
                        </w:tc>
                        <w:tc>
                          <w:tcPr>
                            <w:tcW w:w="1735"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Южный</w:t>
                            </w:r>
                          </w:p>
                        </w:tc>
                        <w:tc>
                          <w:tcPr>
                            <w:tcW w:w="2225"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ОТКРЫТЫЙ, ОТБОРОЧНЫЙ</w:t>
                            </w:r>
                          </w:p>
                        </w:tc>
                        <w:tc>
                          <w:tcPr>
                            <w:tcW w:w="1730"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ПРОВЕДЕНО</w:t>
                            </w:r>
                          </w:p>
                        </w:tc>
                      </w:tr>
                      <w:tr>
                        <w:trPr>
                          <w:trHeight w:val="689" w:hRule="atLeast"/>
                        </w:trPr>
                        <w:tc>
                          <w:tcPr>
                            <w:tcW w:w="1479" w:type="dxa"/>
                            <w:cnfStyle w:val="001000000000"/>
                            <w:tcBorders/>
                            <w:shd w:fill="auto" w:val="clear"/>
                            <w:tcMar>
                              <w:left w:w="103" w:type="dxa"/>
                            </w:tcMar>
                          </w:tcPr>
                          <w:p>
                            <w:pPr>
                              <w:pStyle w:val="Style30"/>
                              <w:spacing w:lineRule="auto" w:line="360"/>
                              <w:jc w:val="center"/>
                              <w:rPr>
                                <w:b/>
                                <w:b/>
                                <w:bCs/>
                              </w:rPr>
                            </w:pPr>
                            <w:r>
                              <w:rPr>
                                <w:b/>
                                <w:bCs/>
                                <w:color w:val="767171" w:themeColor="background2" w:themeShade="80"/>
                                <w:sz w:val="18"/>
                                <w:lang w:val="ru-RU"/>
                              </w:rPr>
                              <w:t>16.12.2017</w:t>
                            </w:r>
                          </w:p>
                        </w:tc>
                        <w:tc>
                          <w:tcPr>
                            <w:tcW w:w="1479"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Краснодар</w:t>
                            </w:r>
                          </w:p>
                        </w:tc>
                        <w:tc>
                          <w:tcPr>
                            <w:tcW w:w="1694"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«Культурные традиции»</w:t>
                            </w:r>
                          </w:p>
                        </w:tc>
                        <w:tc>
                          <w:tcPr>
                            <w:tcW w:w="1735"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Южный</w:t>
                            </w:r>
                          </w:p>
                        </w:tc>
                        <w:tc>
                          <w:tcPr>
                            <w:tcW w:w="2225"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ОТКРЫТЫЙ, ОТБОРОЧНЫЙ</w:t>
                            </w:r>
                          </w:p>
                        </w:tc>
                        <w:tc>
                          <w:tcPr>
                            <w:tcW w:w="1730"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ПРОВЕДЕНО</w:t>
                            </w:r>
                          </w:p>
                        </w:tc>
                      </w:tr>
                      <w:tr>
                        <w:trPr>
                          <w:cnfStyle w:val="000000100000"/>
                        </w:trPr>
                        <w:tc>
                          <w:tcPr>
                            <w:tcW w:w="1479" w:type="dxa"/>
                            <w:cnfStyle w:val="001000000000"/>
                            <w:tcBorders/>
                            <w:shd w:color="auto" w:fill="FFF2CC" w:themeFill="accent4" w:themeFillTint="33" w:val="clear"/>
                            <w:tcMar>
                              <w:left w:w="103" w:type="dxa"/>
                            </w:tcMar>
                          </w:tcPr>
                          <w:p>
                            <w:pPr>
                              <w:pStyle w:val="Style30"/>
                              <w:spacing w:lineRule="auto" w:line="360"/>
                              <w:jc w:val="center"/>
                              <w:rPr>
                                <w:b/>
                                <w:b/>
                                <w:bCs/>
                              </w:rPr>
                            </w:pPr>
                            <w:r>
                              <w:rPr>
                                <w:b/>
                                <w:bCs/>
                                <w:color w:val="767171" w:themeColor="background2" w:themeShade="80"/>
                                <w:sz w:val="18"/>
                                <w:lang w:val="ru-RU"/>
                              </w:rPr>
                              <w:t xml:space="preserve">12-15.01.2018г. </w:t>
                            </w:r>
                          </w:p>
                        </w:tc>
                        <w:tc>
                          <w:tcPr>
                            <w:tcW w:w="1479"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Москва</w:t>
                            </w:r>
                          </w:p>
                        </w:tc>
                        <w:tc>
                          <w:tcPr>
                            <w:tcW w:w="1694"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«Креативное пространство»</w:t>
                            </w:r>
                          </w:p>
                        </w:tc>
                        <w:tc>
                          <w:tcPr>
                            <w:tcW w:w="1735"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Центральный</w:t>
                            </w:r>
                          </w:p>
                        </w:tc>
                        <w:tc>
                          <w:tcPr>
                            <w:tcW w:w="2225"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ОТКРЫТЫЙ, ОТБОРОЧНЫЙ, МЕЖДУНАРОДНАЯ ПРЕМИЯ, ТВОРЧЕСКАЯ СМЕНА</w:t>
                            </w:r>
                          </w:p>
                        </w:tc>
                        <w:tc>
                          <w:tcPr>
                            <w:tcW w:w="1730" w:type="dxa"/>
                            <w:tcBorders/>
                            <w:shd w:color="auto" w:fill="FFF2CC" w:themeFill="accent4" w:themeFillTint="33" w:val="clear"/>
                            <w:tcMar>
                              <w:left w:w="103" w:type="dxa"/>
                            </w:tcMar>
                          </w:tcPr>
                          <w:p>
                            <w:pPr>
                              <w:pStyle w:val="Style30"/>
                              <w:spacing w:lineRule="auto" w:line="360"/>
                              <w:jc w:val="center"/>
                              <w:cnfStyle w:val="000000100000"/>
                              <w:rPr/>
                            </w:pPr>
                            <w:r>
                              <w:rPr>
                                <w:color w:val="767171" w:themeColor="background2" w:themeShade="80"/>
                                <w:sz w:val="18"/>
                                <w:lang w:val="ru-RU"/>
                              </w:rPr>
                              <w:t>ПРОВЕДЕНО</w:t>
                            </w:r>
                          </w:p>
                        </w:tc>
                      </w:tr>
                      <w:tr>
                        <w:trPr/>
                        <w:tc>
                          <w:tcPr>
                            <w:tcW w:w="1479" w:type="dxa"/>
                            <w:cnfStyle w:val="001000000000"/>
                            <w:tcBorders/>
                            <w:shd w:fill="auto" w:val="clear"/>
                            <w:tcMar>
                              <w:left w:w="103" w:type="dxa"/>
                            </w:tcMar>
                          </w:tcPr>
                          <w:p>
                            <w:pPr>
                              <w:pStyle w:val="Style30"/>
                              <w:spacing w:lineRule="auto" w:line="360"/>
                              <w:jc w:val="center"/>
                              <w:rPr>
                                <w:bCs/>
                              </w:rPr>
                            </w:pPr>
                            <w:r>
                              <w:rPr>
                                <w:b w:val="false"/>
                                <w:bCs/>
                                <w:color w:val="767171" w:themeColor="background2" w:themeShade="80"/>
                                <w:sz w:val="18"/>
                                <w:lang w:val="ru-RU"/>
                              </w:rPr>
                              <w:t>02-04.02. 2018г.</w:t>
                            </w:r>
                          </w:p>
                        </w:tc>
                        <w:tc>
                          <w:tcPr>
                            <w:tcW w:w="1479"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Ставрополь</w:t>
                            </w:r>
                          </w:p>
                        </w:tc>
                        <w:tc>
                          <w:tcPr>
                            <w:tcW w:w="1694"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"Созвездие талантов"</w:t>
                            </w:r>
                          </w:p>
                        </w:tc>
                        <w:tc>
                          <w:tcPr>
                            <w:tcW w:w="1735"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Северо-Кавказский</w:t>
                            </w:r>
                          </w:p>
                        </w:tc>
                        <w:tc>
                          <w:tcPr>
                            <w:tcW w:w="2225"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ОТКРЫТЫЙ, ОТБОРОЧНЫЙ</w:t>
                            </w:r>
                          </w:p>
                        </w:tc>
                        <w:tc>
                          <w:tcPr>
                            <w:tcW w:w="1730" w:type="dxa"/>
                            <w:tcBorders/>
                            <w:shd w:fill="auto" w:val="clear"/>
                            <w:tcMar>
                              <w:left w:w="103" w:type="dxa"/>
                            </w:tcMar>
                          </w:tcPr>
                          <w:p>
                            <w:pPr>
                              <w:pStyle w:val="Style30"/>
                              <w:spacing w:lineRule="auto" w:line="360"/>
                              <w:jc w:val="center"/>
                              <w:cnfStyle w:val="000000000000"/>
                              <w:rPr/>
                            </w:pPr>
                            <w:r>
                              <w:rPr>
                                <w:color w:val="767171" w:themeColor="background2" w:themeShade="80"/>
                                <w:sz w:val="18"/>
                                <w:lang w:val="ru-RU"/>
                              </w:rPr>
                              <w:t>ПРОВЕДЕНО</w:t>
                            </w:r>
                          </w:p>
                        </w:tc>
                      </w:tr>
                      <w:tr>
                        <w:trPr>
                          <w:cnfStyle w:val="000000100000"/>
                        </w:trPr>
                        <w:tc>
                          <w:tcPr>
                            <w:tcW w:w="1479" w:type="dxa"/>
                            <w:cnfStyle w:val="001000000000"/>
                            <w:tcBorders/>
                            <w:shd w:color="auto" w:fill="FFF2CC" w:themeFill="accent4" w:themeFillTint="33" w:val="clear"/>
                            <w:tcMar>
                              <w:left w:w="103" w:type="dxa"/>
                            </w:tcMar>
                          </w:tcPr>
                          <w:p>
                            <w:pPr>
                              <w:pStyle w:val="Style30"/>
                              <w:spacing w:lineRule="auto" w:line="360"/>
                              <w:jc w:val="center"/>
                              <w:rPr>
                                <w:b/>
                                <w:b/>
                                <w:bCs/>
                              </w:rPr>
                            </w:pPr>
                            <w:r>
                              <w:rPr>
                                <w:b/>
                                <w:bCs/>
                                <w:sz w:val="22"/>
                                <w:szCs w:val="22"/>
                                <w:lang w:val="ru-RU"/>
                              </w:rPr>
                              <w:t>17.02.2018г.</w:t>
                            </w:r>
                          </w:p>
                        </w:tc>
                        <w:tc>
                          <w:tcPr>
                            <w:tcW w:w="1479" w:type="dxa"/>
                            <w:tcBorders/>
                            <w:shd w:color="auto" w:fill="FFF2CC" w:themeFill="accent4" w:themeFillTint="33" w:val="clear"/>
                            <w:tcMar>
                              <w:left w:w="103" w:type="dxa"/>
                            </w:tcMar>
                          </w:tcPr>
                          <w:p>
                            <w:pPr>
                              <w:pStyle w:val="Style30"/>
                              <w:spacing w:lineRule="auto" w:line="360"/>
                              <w:jc w:val="center"/>
                              <w:cnfStyle w:val="000000100000"/>
                              <w:rPr/>
                            </w:pPr>
                            <w:r>
                              <w:rPr>
                                <w:lang w:val="ru-RU"/>
                              </w:rPr>
                              <w:t>Казань</w:t>
                            </w:r>
                          </w:p>
                        </w:tc>
                        <w:tc>
                          <w:tcPr>
                            <w:tcW w:w="1694" w:type="dxa"/>
                            <w:tcBorders/>
                            <w:shd w:color="auto" w:fill="FFF2CC" w:themeFill="accent4" w:themeFillTint="33" w:val="clear"/>
                            <w:tcMar>
                              <w:left w:w="103" w:type="dxa"/>
                            </w:tcMar>
                          </w:tcPr>
                          <w:p>
                            <w:pPr>
                              <w:pStyle w:val="Style30"/>
                              <w:spacing w:lineRule="auto" w:line="360"/>
                              <w:jc w:val="center"/>
                              <w:cnfStyle w:val="000000100000"/>
                              <w:rPr/>
                            </w:pPr>
                            <w:r>
                              <w:rPr>
                                <w:lang w:val="ru-RU"/>
                              </w:rPr>
                              <w:t>«Культурное наследие»</w:t>
                            </w:r>
                          </w:p>
                        </w:tc>
                        <w:tc>
                          <w:tcPr>
                            <w:tcW w:w="1735" w:type="dxa"/>
                            <w:tcBorders/>
                            <w:shd w:color="auto" w:fill="FFF2CC" w:themeFill="accent4" w:themeFillTint="33" w:val="clear"/>
                            <w:tcMar>
                              <w:left w:w="103" w:type="dxa"/>
                            </w:tcMar>
                          </w:tcPr>
                          <w:p>
                            <w:pPr>
                              <w:pStyle w:val="Style30"/>
                              <w:spacing w:lineRule="auto" w:line="360"/>
                              <w:jc w:val="center"/>
                              <w:cnfStyle w:val="000000100000"/>
                              <w:rPr/>
                            </w:pPr>
                            <w:r>
                              <w:rPr>
                                <w:lang w:val="ru-RU"/>
                              </w:rPr>
                              <w:t>Приволжский</w:t>
                            </w:r>
                          </w:p>
                        </w:tc>
                        <w:tc>
                          <w:tcPr>
                            <w:tcW w:w="2225" w:type="dxa"/>
                            <w:tcBorders/>
                            <w:shd w:color="auto" w:fill="FFF2CC" w:themeFill="accent4" w:themeFillTint="33" w:val="clear"/>
                            <w:tcMar>
                              <w:left w:w="103" w:type="dxa"/>
                            </w:tcMar>
                          </w:tcPr>
                          <w:p>
                            <w:pPr>
                              <w:pStyle w:val="Style30"/>
                              <w:spacing w:lineRule="auto" w:line="360"/>
                              <w:jc w:val="center"/>
                              <w:cnfStyle w:val="000000100000"/>
                              <w:rPr/>
                            </w:pPr>
                            <w:r>
                              <w:rPr>
                                <w:sz w:val="20"/>
                                <w:lang w:val="ru-RU"/>
                              </w:rPr>
                              <w:t>ОТКРЫТЫЙ, ОТБОРОЧНЫЙ, МЕЖДУНАРОДНАЯ ПРЕМИЯ, ТВОРЧЕСКАЯ СМЕНА</w:t>
                            </w:r>
                          </w:p>
                        </w:tc>
                        <w:tc>
                          <w:tcPr>
                            <w:tcW w:w="1730" w:type="dxa"/>
                            <w:tcBorders/>
                            <w:shd w:color="auto" w:fill="FFF2CC" w:themeFill="accent4" w:themeFillTint="33" w:val="clear"/>
                            <w:tcMar>
                              <w:left w:w="103" w:type="dxa"/>
                            </w:tcMar>
                          </w:tcPr>
                          <w:p>
                            <w:pPr>
                              <w:pStyle w:val="Style30"/>
                              <w:spacing w:lineRule="auto" w:line="360"/>
                              <w:jc w:val="center"/>
                              <w:cnfStyle w:val="000000100000"/>
                              <w:rPr>
                                <w:sz w:val="20"/>
                                <w:lang w:val="ru-RU"/>
                              </w:rPr>
                            </w:pPr>
                            <w:r>
                              <w:rPr>
                                <w:sz w:val="20"/>
                                <w:lang w:val="ru-RU"/>
                              </w:rPr>
                            </w:r>
                          </w:p>
                        </w:tc>
                      </w:tr>
                      <w:tr>
                        <w:trPr/>
                        <w:tc>
                          <w:tcPr>
                            <w:tcW w:w="1479" w:type="dxa"/>
                            <w:cnfStyle w:val="001000000000"/>
                            <w:tcBorders/>
                            <w:shd w:fill="auto" w:val="clear"/>
                            <w:tcMar>
                              <w:left w:w="103" w:type="dxa"/>
                            </w:tcMar>
                          </w:tcPr>
                          <w:p>
                            <w:pPr>
                              <w:pStyle w:val="Style30"/>
                              <w:spacing w:lineRule="auto" w:line="360"/>
                              <w:jc w:val="center"/>
                              <w:rPr>
                                <w:b/>
                                <w:b/>
                                <w:bCs/>
                              </w:rPr>
                            </w:pPr>
                            <w:r>
                              <w:rPr>
                                <w:b/>
                                <w:bCs/>
                                <w:sz w:val="22"/>
                                <w:szCs w:val="22"/>
                                <w:lang w:val="ru-RU"/>
                              </w:rPr>
                              <w:t>2 - 5.03 2018 г.</w:t>
                            </w:r>
                          </w:p>
                          <w:p>
                            <w:pPr>
                              <w:pStyle w:val="Style30"/>
                              <w:spacing w:lineRule="auto" w:line="360"/>
                              <w:jc w:val="center"/>
                              <w:rPr>
                                <w:b/>
                                <w:b/>
                                <w:bCs/>
                                <w:sz w:val="22"/>
                                <w:szCs w:val="22"/>
                                <w:lang w:val="ru-RU"/>
                              </w:rPr>
                            </w:pPr>
                            <w:r>
                              <w:rPr>
                                <w:b/>
                                <w:bCs/>
                                <w:sz w:val="22"/>
                                <w:szCs w:val="22"/>
                                <w:lang w:val="ru-RU"/>
                              </w:rPr>
                            </w:r>
                          </w:p>
                        </w:tc>
                        <w:tc>
                          <w:tcPr>
                            <w:tcW w:w="1479" w:type="dxa"/>
                            <w:tcBorders/>
                            <w:shd w:fill="auto" w:val="clear"/>
                            <w:tcMar>
                              <w:left w:w="103" w:type="dxa"/>
                            </w:tcMar>
                          </w:tcPr>
                          <w:p>
                            <w:pPr>
                              <w:pStyle w:val="Style30"/>
                              <w:spacing w:lineRule="auto" w:line="360"/>
                              <w:jc w:val="center"/>
                              <w:cnfStyle w:val="000000000000"/>
                              <w:rPr/>
                            </w:pPr>
                            <w:r>
                              <w:rPr>
                                <w:lang w:val="ru-RU"/>
                              </w:rPr>
                              <w:t>Санкт-Петербург</w:t>
                            </w:r>
                          </w:p>
                        </w:tc>
                        <w:tc>
                          <w:tcPr>
                            <w:tcW w:w="1694" w:type="dxa"/>
                            <w:tcBorders/>
                            <w:shd w:fill="auto" w:val="clear"/>
                            <w:tcMar>
                              <w:left w:w="103" w:type="dxa"/>
                            </w:tcMar>
                          </w:tcPr>
                          <w:p>
                            <w:pPr>
                              <w:pStyle w:val="Style30"/>
                              <w:spacing w:lineRule="auto" w:line="360"/>
                              <w:jc w:val="center"/>
                              <w:cnfStyle w:val="000000000000"/>
                              <w:rPr/>
                            </w:pPr>
                            <w:r>
                              <w:rPr>
                                <w:lang w:val="ru-RU"/>
                              </w:rPr>
                              <w:t>«Вдохновения России»</w:t>
                            </w:r>
                          </w:p>
                        </w:tc>
                        <w:tc>
                          <w:tcPr>
                            <w:tcW w:w="1735" w:type="dxa"/>
                            <w:tcBorders/>
                            <w:shd w:fill="auto" w:val="clear"/>
                            <w:tcMar>
                              <w:left w:w="103" w:type="dxa"/>
                            </w:tcMar>
                          </w:tcPr>
                          <w:p>
                            <w:pPr>
                              <w:pStyle w:val="Style30"/>
                              <w:spacing w:lineRule="auto" w:line="360"/>
                              <w:jc w:val="center"/>
                              <w:cnfStyle w:val="000000000000"/>
                              <w:rPr/>
                            </w:pPr>
                            <w:r>
                              <w:rPr>
                                <w:lang w:val="ru-RU"/>
                              </w:rPr>
                              <w:t>Северо-Западный</w:t>
                            </w:r>
                          </w:p>
                        </w:tc>
                        <w:tc>
                          <w:tcPr>
                            <w:tcW w:w="2225" w:type="dxa"/>
                            <w:tcBorders/>
                            <w:shd w:fill="auto" w:val="clear"/>
                            <w:tcMar>
                              <w:left w:w="103" w:type="dxa"/>
                            </w:tcMar>
                          </w:tcPr>
                          <w:p>
                            <w:pPr>
                              <w:pStyle w:val="Style30"/>
                              <w:spacing w:lineRule="auto" w:line="360"/>
                              <w:jc w:val="center"/>
                              <w:cnfStyle w:val="000000000000"/>
                              <w:rPr/>
                            </w:pPr>
                            <w:r>
                              <w:rPr>
                                <w:sz w:val="20"/>
                                <w:lang w:val="ru-RU"/>
                              </w:rPr>
                              <w:t>ОТКРЫТЫЙ, ОТБОРОЧНЫЙ, МЕЖДУНАРОДНАЯ ПРЕМИЯ, ТВОРЧЕСКАЯ СМЕНА</w:t>
                            </w:r>
                          </w:p>
                        </w:tc>
                        <w:tc>
                          <w:tcPr>
                            <w:tcW w:w="1730" w:type="dxa"/>
                            <w:tcBorders/>
                            <w:shd w:fill="auto" w:val="clear"/>
                            <w:tcMar>
                              <w:left w:w="103" w:type="dxa"/>
                            </w:tcMar>
                          </w:tcPr>
                          <w:p>
                            <w:pPr>
                              <w:pStyle w:val="Style30"/>
                              <w:spacing w:lineRule="auto" w:line="360"/>
                              <w:jc w:val="center"/>
                              <w:cnfStyle w:val="000000000000"/>
                              <w:rPr>
                                <w:sz w:val="20"/>
                                <w:lang w:val="ru-RU"/>
                              </w:rPr>
                            </w:pPr>
                            <w:r>
                              <w:rPr>
                                <w:sz w:val="20"/>
                                <w:lang w:val="ru-RU"/>
                              </w:rPr>
                            </w:r>
                          </w:p>
                        </w:tc>
                      </w:tr>
                      <w:tr>
                        <w:trPr>
                          <w:cnfStyle w:val="000000100000"/>
                        </w:trPr>
                        <w:tc>
                          <w:tcPr>
                            <w:tcW w:w="1479" w:type="dxa"/>
                            <w:cnfStyle w:val="001000000000"/>
                            <w:tcBorders/>
                            <w:shd w:color="auto" w:fill="FFF2CC" w:themeFill="accent4" w:themeFillTint="33" w:val="clear"/>
                            <w:tcMar>
                              <w:left w:w="103" w:type="dxa"/>
                            </w:tcMar>
                          </w:tcPr>
                          <w:p>
                            <w:pPr>
                              <w:pStyle w:val="Style30"/>
                              <w:spacing w:lineRule="auto" w:line="360"/>
                              <w:jc w:val="center"/>
                              <w:rPr>
                                <w:b/>
                                <w:b/>
                                <w:bCs/>
                              </w:rPr>
                            </w:pPr>
                            <w:r>
                              <w:rPr>
                                <w:b/>
                                <w:bCs/>
                                <w:sz w:val="22"/>
                                <w:szCs w:val="22"/>
                                <w:lang w:val="ru-RU"/>
                              </w:rPr>
                              <w:t>07-08.04.2018</w:t>
                            </w:r>
                          </w:p>
                        </w:tc>
                        <w:tc>
                          <w:tcPr>
                            <w:tcW w:w="1479" w:type="dxa"/>
                            <w:tcBorders/>
                            <w:shd w:color="auto" w:fill="FFF2CC" w:themeFill="accent4" w:themeFillTint="33" w:val="clear"/>
                            <w:tcMar>
                              <w:left w:w="103" w:type="dxa"/>
                            </w:tcMar>
                          </w:tcPr>
                          <w:p>
                            <w:pPr>
                              <w:pStyle w:val="Style30"/>
                              <w:spacing w:lineRule="auto" w:line="360"/>
                              <w:jc w:val="center"/>
                              <w:cnfStyle w:val="000000100000"/>
                              <w:rPr/>
                            </w:pPr>
                            <w:r>
                              <w:rPr>
                                <w:lang w:val="ru-RU"/>
                              </w:rPr>
                              <w:t>Волгоград</w:t>
                            </w:r>
                          </w:p>
                        </w:tc>
                        <w:tc>
                          <w:tcPr>
                            <w:tcW w:w="1694" w:type="dxa"/>
                            <w:tcBorders/>
                            <w:shd w:color="auto" w:fill="FFF2CC" w:themeFill="accent4" w:themeFillTint="33" w:val="clear"/>
                            <w:tcMar>
                              <w:left w:w="103" w:type="dxa"/>
                            </w:tcMar>
                          </w:tcPr>
                          <w:p>
                            <w:pPr>
                              <w:pStyle w:val="Style30"/>
                              <w:spacing w:lineRule="auto" w:line="360"/>
                              <w:jc w:val="center"/>
                              <w:cnfStyle w:val="000000100000"/>
                              <w:rPr/>
                            </w:pPr>
                            <w:r>
                              <w:rPr>
                                <w:lang w:val="ru-RU"/>
                              </w:rPr>
                              <w:t>"Творческое пространство"</w:t>
                            </w:r>
                          </w:p>
                        </w:tc>
                        <w:tc>
                          <w:tcPr>
                            <w:tcW w:w="1735" w:type="dxa"/>
                            <w:tcBorders/>
                            <w:shd w:color="auto" w:fill="FFF2CC" w:themeFill="accent4" w:themeFillTint="33" w:val="clear"/>
                            <w:tcMar>
                              <w:left w:w="103" w:type="dxa"/>
                            </w:tcMar>
                          </w:tcPr>
                          <w:p>
                            <w:pPr>
                              <w:pStyle w:val="Style30"/>
                              <w:spacing w:lineRule="auto" w:line="360"/>
                              <w:jc w:val="center"/>
                              <w:cnfStyle w:val="000000100000"/>
                              <w:rPr/>
                            </w:pPr>
                            <w:r>
                              <w:rPr>
                                <w:lang w:val="ru-RU"/>
                              </w:rPr>
                              <w:t>Южный</w:t>
                            </w:r>
                          </w:p>
                        </w:tc>
                        <w:tc>
                          <w:tcPr>
                            <w:tcW w:w="2225" w:type="dxa"/>
                            <w:tcBorders/>
                            <w:shd w:color="auto" w:fill="FFF2CC" w:themeFill="accent4" w:themeFillTint="33" w:val="clear"/>
                            <w:tcMar>
                              <w:left w:w="103" w:type="dxa"/>
                            </w:tcMar>
                          </w:tcPr>
                          <w:p>
                            <w:pPr>
                              <w:pStyle w:val="Style30"/>
                              <w:spacing w:lineRule="auto" w:line="360"/>
                              <w:jc w:val="center"/>
                              <w:cnfStyle w:val="000000100000"/>
                              <w:rPr/>
                            </w:pPr>
                            <w:r>
                              <w:rPr>
                                <w:sz w:val="20"/>
                                <w:lang w:val="ru-RU"/>
                              </w:rPr>
                              <w:t>ОТКРЫТЫЙ, ОТБОРОЧНЫЙ</w:t>
                            </w:r>
                          </w:p>
                        </w:tc>
                        <w:tc>
                          <w:tcPr>
                            <w:tcW w:w="1730" w:type="dxa"/>
                            <w:tcBorders/>
                            <w:shd w:color="auto" w:fill="FFF2CC" w:themeFill="accent4" w:themeFillTint="33" w:val="clear"/>
                            <w:tcMar>
                              <w:left w:w="103" w:type="dxa"/>
                            </w:tcMar>
                          </w:tcPr>
                          <w:p>
                            <w:pPr>
                              <w:pStyle w:val="Style30"/>
                              <w:spacing w:lineRule="auto" w:line="360"/>
                              <w:jc w:val="center"/>
                              <w:cnfStyle w:val="000000100000"/>
                              <w:rPr>
                                <w:sz w:val="20"/>
                                <w:lang w:val="ru-RU"/>
                              </w:rPr>
                            </w:pPr>
                            <w:r>
                              <w:rPr>
                                <w:sz w:val="20"/>
                                <w:lang w:val="ru-RU"/>
                              </w:rPr>
                            </w:r>
                          </w:p>
                        </w:tc>
                      </w:tr>
                      <w:tr>
                        <w:trPr/>
                        <w:tc>
                          <w:tcPr>
                            <w:tcW w:w="1479" w:type="dxa"/>
                            <w:cnfStyle w:val="001000000000"/>
                            <w:tcBorders/>
                            <w:shd w:fill="auto" w:val="clear"/>
                            <w:tcMar>
                              <w:left w:w="103" w:type="dxa"/>
                            </w:tcMar>
                          </w:tcPr>
                          <w:p>
                            <w:pPr>
                              <w:pStyle w:val="Style30"/>
                              <w:spacing w:lineRule="auto" w:line="360"/>
                              <w:jc w:val="center"/>
                              <w:rPr>
                                <w:b/>
                                <w:b/>
                                <w:bCs/>
                              </w:rPr>
                            </w:pPr>
                            <w:r>
                              <w:rPr>
                                <w:b/>
                                <w:bCs/>
                                <w:sz w:val="22"/>
                                <w:szCs w:val="22"/>
                                <w:lang w:val="ru-RU"/>
                              </w:rPr>
                              <w:t>14-15.04.2018</w:t>
                            </w:r>
                          </w:p>
                        </w:tc>
                        <w:tc>
                          <w:tcPr>
                            <w:tcW w:w="1479" w:type="dxa"/>
                            <w:tcBorders/>
                            <w:shd w:fill="auto" w:val="clear"/>
                            <w:tcMar>
                              <w:left w:w="103" w:type="dxa"/>
                            </w:tcMar>
                          </w:tcPr>
                          <w:p>
                            <w:pPr>
                              <w:pStyle w:val="Style30"/>
                              <w:spacing w:lineRule="auto" w:line="360"/>
                              <w:jc w:val="center"/>
                              <w:cnfStyle w:val="000000000000"/>
                              <w:rPr/>
                            </w:pPr>
                            <w:r>
                              <w:rPr>
                                <w:lang w:val="ru-RU"/>
                              </w:rPr>
                              <w:t>Москва</w:t>
                            </w:r>
                          </w:p>
                        </w:tc>
                        <w:tc>
                          <w:tcPr>
                            <w:tcW w:w="1694" w:type="dxa"/>
                            <w:tcBorders/>
                            <w:shd w:fill="auto" w:val="clear"/>
                            <w:tcMar>
                              <w:left w:w="103" w:type="dxa"/>
                            </w:tcMar>
                          </w:tcPr>
                          <w:p>
                            <w:pPr>
                              <w:pStyle w:val="Style30"/>
                              <w:spacing w:lineRule="auto" w:line="360"/>
                              <w:jc w:val="center"/>
                              <w:cnfStyle w:val="000000000000"/>
                              <w:rPr/>
                            </w:pPr>
                            <w:r>
                              <w:rPr>
                                <w:lang w:val="ru-RU"/>
                              </w:rPr>
                              <w:t>«Звездный олимп»</w:t>
                            </w:r>
                          </w:p>
                        </w:tc>
                        <w:tc>
                          <w:tcPr>
                            <w:tcW w:w="1735" w:type="dxa"/>
                            <w:tcBorders/>
                            <w:shd w:fill="auto" w:val="clear"/>
                            <w:tcMar>
                              <w:left w:w="103" w:type="dxa"/>
                            </w:tcMar>
                          </w:tcPr>
                          <w:p>
                            <w:pPr>
                              <w:pStyle w:val="Style30"/>
                              <w:spacing w:lineRule="auto" w:line="360"/>
                              <w:jc w:val="center"/>
                              <w:cnfStyle w:val="000000000000"/>
                              <w:rPr/>
                            </w:pPr>
                            <w:r>
                              <w:rPr>
                                <w:lang w:val="ru-RU"/>
                              </w:rPr>
                              <w:t>Центральный</w:t>
                            </w:r>
                          </w:p>
                        </w:tc>
                        <w:tc>
                          <w:tcPr>
                            <w:tcW w:w="2225" w:type="dxa"/>
                            <w:tcBorders/>
                            <w:shd w:fill="auto" w:val="clear"/>
                            <w:tcMar>
                              <w:left w:w="103" w:type="dxa"/>
                            </w:tcMar>
                          </w:tcPr>
                          <w:p>
                            <w:pPr>
                              <w:pStyle w:val="Style30"/>
                              <w:spacing w:lineRule="auto" w:line="360"/>
                              <w:jc w:val="center"/>
                              <w:cnfStyle w:val="000000000000"/>
                              <w:rPr/>
                            </w:pPr>
                            <w:r>
                              <w:rPr>
                                <w:sz w:val="20"/>
                                <w:lang w:val="ru-RU"/>
                              </w:rPr>
                              <w:t>ОТКРЫТЫЙ, ОТБОРОЧНЫЙ, МЕЖДУНАРОДНАЯ ПРЕМИЯ, ТВОРЧЕСКАЯ СМЕНА</w:t>
                            </w:r>
                          </w:p>
                        </w:tc>
                        <w:tc>
                          <w:tcPr>
                            <w:tcW w:w="1730" w:type="dxa"/>
                            <w:tcBorders/>
                            <w:shd w:fill="auto" w:val="clear"/>
                            <w:tcMar>
                              <w:left w:w="103" w:type="dxa"/>
                            </w:tcMar>
                          </w:tcPr>
                          <w:p>
                            <w:pPr>
                              <w:pStyle w:val="Style30"/>
                              <w:spacing w:lineRule="auto" w:line="360"/>
                              <w:jc w:val="center"/>
                              <w:cnfStyle w:val="000000000000"/>
                              <w:rPr>
                                <w:sz w:val="20"/>
                                <w:lang w:val="ru-RU"/>
                              </w:rPr>
                            </w:pPr>
                            <w:r>
                              <w:rPr>
                                <w:sz w:val="20"/>
                                <w:lang w:val="ru-RU"/>
                              </w:rPr>
                            </w:r>
                          </w:p>
                        </w:tc>
                      </w:tr>
                      <w:tr>
                        <w:trPr>
                          <w:cnfStyle w:val="000000100000"/>
                        </w:trPr>
                        <w:tc>
                          <w:tcPr>
                            <w:tcW w:w="1479" w:type="dxa"/>
                            <w:cnfStyle w:val="001000000000"/>
                            <w:tcBorders/>
                            <w:shd w:color="auto" w:fill="FFF2CC" w:themeFill="accent4" w:themeFillTint="33" w:val="clear"/>
                            <w:tcMar>
                              <w:left w:w="103" w:type="dxa"/>
                            </w:tcMar>
                          </w:tcPr>
                          <w:p>
                            <w:pPr>
                              <w:pStyle w:val="Style30"/>
                              <w:spacing w:lineRule="auto" w:line="360"/>
                              <w:jc w:val="center"/>
                              <w:rPr>
                                <w:b/>
                                <w:b/>
                                <w:bCs/>
                              </w:rPr>
                            </w:pPr>
                            <w:r>
                              <w:rPr>
                                <w:b/>
                                <w:bCs/>
                                <w:sz w:val="22"/>
                                <w:szCs w:val="22"/>
                                <w:lang w:val="ru-RU"/>
                              </w:rPr>
                              <w:t>20-22.04.2018</w:t>
                            </w:r>
                          </w:p>
                        </w:tc>
                        <w:tc>
                          <w:tcPr>
                            <w:tcW w:w="1479" w:type="dxa"/>
                            <w:tcBorders/>
                            <w:shd w:color="auto" w:fill="FFF2CC" w:themeFill="accent4" w:themeFillTint="33" w:val="clear"/>
                            <w:tcMar>
                              <w:left w:w="103" w:type="dxa"/>
                            </w:tcMar>
                          </w:tcPr>
                          <w:p>
                            <w:pPr>
                              <w:pStyle w:val="Style30"/>
                              <w:spacing w:lineRule="auto" w:line="360"/>
                              <w:jc w:val="center"/>
                              <w:cnfStyle w:val="000000100000"/>
                              <w:rPr/>
                            </w:pPr>
                            <w:r>
                              <w:rPr>
                                <w:lang w:val="ru-RU"/>
                              </w:rPr>
                              <w:t>Уфа</w:t>
                            </w:r>
                          </w:p>
                        </w:tc>
                        <w:tc>
                          <w:tcPr>
                            <w:tcW w:w="1694" w:type="dxa"/>
                            <w:tcBorders/>
                            <w:shd w:color="auto" w:fill="FFF2CC" w:themeFill="accent4" w:themeFillTint="33" w:val="clear"/>
                            <w:tcMar>
                              <w:left w:w="103" w:type="dxa"/>
                            </w:tcMar>
                          </w:tcPr>
                          <w:p>
                            <w:pPr>
                              <w:pStyle w:val="Style30"/>
                              <w:spacing w:lineRule="auto" w:line="360"/>
                              <w:jc w:val="center"/>
                              <w:cnfStyle w:val="000000100000"/>
                              <w:rPr/>
                            </w:pPr>
                            <w:r>
                              <w:rPr>
                                <w:lang w:val="ru-RU"/>
                              </w:rPr>
                              <w:t>"Дорога творчества"</w:t>
                            </w:r>
                          </w:p>
                        </w:tc>
                        <w:tc>
                          <w:tcPr>
                            <w:tcW w:w="1735" w:type="dxa"/>
                            <w:tcBorders/>
                            <w:shd w:color="auto" w:fill="FFF2CC" w:themeFill="accent4" w:themeFillTint="33" w:val="clear"/>
                            <w:tcMar>
                              <w:left w:w="103" w:type="dxa"/>
                            </w:tcMar>
                          </w:tcPr>
                          <w:p>
                            <w:pPr>
                              <w:pStyle w:val="Style30"/>
                              <w:spacing w:lineRule="auto" w:line="360"/>
                              <w:jc w:val="center"/>
                              <w:cnfStyle w:val="000000100000"/>
                              <w:rPr/>
                            </w:pPr>
                            <w:r>
                              <w:rPr>
                                <w:lang w:val="ru-RU"/>
                              </w:rPr>
                              <w:t>Приволжский</w:t>
                            </w:r>
                          </w:p>
                        </w:tc>
                        <w:tc>
                          <w:tcPr>
                            <w:tcW w:w="2225" w:type="dxa"/>
                            <w:tcBorders/>
                            <w:shd w:color="auto" w:fill="FFF2CC" w:themeFill="accent4" w:themeFillTint="33" w:val="clear"/>
                            <w:tcMar>
                              <w:left w:w="103" w:type="dxa"/>
                            </w:tcMar>
                          </w:tcPr>
                          <w:p>
                            <w:pPr>
                              <w:pStyle w:val="Style30"/>
                              <w:spacing w:lineRule="auto" w:line="360"/>
                              <w:jc w:val="center"/>
                              <w:cnfStyle w:val="000000100000"/>
                              <w:rPr/>
                            </w:pPr>
                            <w:r>
                              <w:rPr>
                                <w:sz w:val="20"/>
                                <w:lang w:val="ru-RU"/>
                              </w:rPr>
                              <w:t>ОТКРЫТЫЙ, ОТБОРОЧНЫЙ</w:t>
                            </w:r>
                          </w:p>
                          <w:p>
                            <w:pPr>
                              <w:pStyle w:val="Style30"/>
                              <w:spacing w:lineRule="auto" w:line="360"/>
                              <w:jc w:val="center"/>
                              <w:cnfStyle w:val="000000100000"/>
                              <w:rPr/>
                            </w:pPr>
                            <w:r>
                              <w:rPr>
                                <w:sz w:val="20"/>
                                <w:lang w:val="ru-RU"/>
                              </w:rPr>
                              <w:t>МЕЖДУНАРОДНАЯ ПРЕМИЯ</w:t>
                            </w:r>
                          </w:p>
                        </w:tc>
                        <w:tc>
                          <w:tcPr>
                            <w:tcW w:w="1730" w:type="dxa"/>
                            <w:tcBorders/>
                            <w:shd w:color="auto" w:fill="FFF2CC" w:themeFill="accent4" w:themeFillTint="33" w:val="clear"/>
                            <w:tcMar>
                              <w:left w:w="103" w:type="dxa"/>
                            </w:tcMar>
                          </w:tcPr>
                          <w:p>
                            <w:pPr>
                              <w:pStyle w:val="Style30"/>
                              <w:spacing w:lineRule="auto" w:line="360"/>
                              <w:jc w:val="center"/>
                              <w:cnfStyle w:val="000000100000"/>
                              <w:rPr>
                                <w:sz w:val="20"/>
                                <w:lang w:val="ru-RU"/>
                              </w:rPr>
                            </w:pPr>
                            <w:r>
                              <w:rPr>
                                <w:sz w:val="20"/>
                                <w:lang w:val="ru-RU"/>
                              </w:rPr>
                            </w:r>
                          </w:p>
                        </w:tc>
                      </w:tr>
                      <w:tr>
                        <w:trPr/>
                        <w:tc>
                          <w:tcPr>
                            <w:tcW w:w="1479" w:type="dxa"/>
                            <w:cnfStyle w:val="001000000000"/>
                            <w:tcBorders/>
                            <w:shd w:fill="auto" w:val="clear"/>
                            <w:tcMar>
                              <w:left w:w="103" w:type="dxa"/>
                            </w:tcMar>
                          </w:tcPr>
                          <w:p>
                            <w:pPr>
                              <w:pStyle w:val="Style30"/>
                              <w:spacing w:lineRule="auto" w:line="360"/>
                              <w:jc w:val="center"/>
                              <w:rPr>
                                <w:b/>
                                <w:b/>
                                <w:bCs/>
                              </w:rPr>
                            </w:pPr>
                            <w:r>
                              <w:rPr>
                                <w:b/>
                                <w:bCs/>
                                <w:sz w:val="22"/>
                                <w:szCs w:val="22"/>
                                <w:lang w:val="ru-RU"/>
                              </w:rPr>
                              <w:t>2</w:t>
                            </w:r>
                            <w:r>
                              <w:rPr>
                                <w:b/>
                                <w:bCs/>
                                <w:sz w:val="22"/>
                                <w:szCs w:val="22"/>
                              </w:rPr>
                              <w:t>6</w:t>
                            </w:r>
                            <w:r>
                              <w:rPr>
                                <w:b/>
                                <w:bCs/>
                                <w:sz w:val="22"/>
                                <w:szCs w:val="22"/>
                                <w:lang w:val="ru-RU"/>
                              </w:rPr>
                              <w:t>.04-30.04.2018</w:t>
                            </w:r>
                          </w:p>
                        </w:tc>
                        <w:tc>
                          <w:tcPr>
                            <w:tcW w:w="1479" w:type="dxa"/>
                            <w:tcBorders/>
                            <w:shd w:fill="auto" w:val="clear"/>
                            <w:tcMar>
                              <w:left w:w="103" w:type="dxa"/>
                            </w:tcMar>
                          </w:tcPr>
                          <w:p>
                            <w:pPr>
                              <w:pStyle w:val="Style30"/>
                              <w:spacing w:lineRule="auto" w:line="360"/>
                              <w:jc w:val="center"/>
                              <w:cnfStyle w:val="000000000000"/>
                              <w:rPr/>
                            </w:pPr>
                            <w:r>
                              <w:rPr>
                                <w:lang w:val="ru-RU"/>
                              </w:rPr>
                              <w:t>Адлер</w:t>
                            </w:r>
                          </w:p>
                        </w:tc>
                        <w:tc>
                          <w:tcPr>
                            <w:tcW w:w="1694" w:type="dxa"/>
                            <w:tcBorders/>
                            <w:shd w:fill="auto" w:val="clear"/>
                            <w:tcMar>
                              <w:left w:w="103" w:type="dxa"/>
                            </w:tcMar>
                          </w:tcPr>
                          <w:p>
                            <w:pPr>
                              <w:pStyle w:val="Style30"/>
                              <w:spacing w:lineRule="auto" w:line="360"/>
                              <w:jc w:val="center"/>
                              <w:cnfStyle w:val="000000000000"/>
                              <w:rPr/>
                            </w:pPr>
                            <w:r>
                              <w:rPr>
                                <w:lang w:val="ru-RU"/>
                              </w:rPr>
                              <w:t>«В ритме музыки»</w:t>
                            </w:r>
                          </w:p>
                        </w:tc>
                        <w:tc>
                          <w:tcPr>
                            <w:tcW w:w="1735" w:type="dxa"/>
                            <w:tcBorders/>
                            <w:shd w:fill="auto" w:val="clear"/>
                            <w:tcMar>
                              <w:left w:w="103" w:type="dxa"/>
                            </w:tcMar>
                          </w:tcPr>
                          <w:p>
                            <w:pPr>
                              <w:pStyle w:val="Style30"/>
                              <w:spacing w:lineRule="auto" w:line="360"/>
                              <w:jc w:val="center"/>
                              <w:cnfStyle w:val="000000000000"/>
                              <w:rPr/>
                            </w:pPr>
                            <w:r>
                              <w:rPr>
                                <w:lang w:val="ru-RU"/>
                              </w:rPr>
                              <w:t>Южный</w:t>
                            </w:r>
                          </w:p>
                        </w:tc>
                        <w:tc>
                          <w:tcPr>
                            <w:tcW w:w="2225" w:type="dxa"/>
                            <w:tcBorders/>
                            <w:shd w:fill="auto" w:val="clear"/>
                            <w:tcMar>
                              <w:left w:w="103" w:type="dxa"/>
                            </w:tcMar>
                          </w:tcPr>
                          <w:p>
                            <w:pPr>
                              <w:pStyle w:val="Style30"/>
                              <w:spacing w:lineRule="auto" w:line="360"/>
                              <w:jc w:val="center"/>
                              <w:cnfStyle w:val="000000000000"/>
                              <w:rPr/>
                            </w:pPr>
                            <w:r>
                              <w:rPr>
                                <w:sz w:val="20"/>
                                <w:lang w:val="ru-RU"/>
                              </w:rPr>
                              <w:t>ОТКРЫТЫЙ, ОТБОРОЧНЫЙ, МЕЖДУНАРОДНАЯ ПРЕМИЯ, ТВОРЧЕСКАЯ СМЕНА</w:t>
                            </w:r>
                          </w:p>
                        </w:tc>
                        <w:tc>
                          <w:tcPr>
                            <w:tcW w:w="1730" w:type="dxa"/>
                            <w:tcBorders/>
                            <w:shd w:fill="auto" w:val="clear"/>
                            <w:tcMar>
                              <w:left w:w="103" w:type="dxa"/>
                            </w:tcMar>
                          </w:tcPr>
                          <w:p>
                            <w:pPr>
                              <w:pStyle w:val="Style30"/>
                              <w:spacing w:lineRule="auto" w:line="360"/>
                              <w:jc w:val="center"/>
                              <w:cnfStyle w:val="000000000000"/>
                              <w:rPr>
                                <w:sz w:val="20"/>
                                <w:lang w:val="ru-RU"/>
                              </w:rPr>
                            </w:pPr>
                            <w:r>
                              <w:rPr>
                                <w:sz w:val="20"/>
                                <w:lang w:val="ru-RU"/>
                              </w:rPr>
                            </w:r>
                          </w:p>
                        </w:tc>
                      </w:tr>
                      <w:tr>
                        <w:trPr>
                          <w:cnfStyle w:val="000000100000"/>
                        </w:trPr>
                        <w:tc>
                          <w:tcPr>
                            <w:tcW w:w="1479" w:type="dxa"/>
                            <w:cnfStyle w:val="001000000000"/>
                            <w:tcBorders/>
                            <w:shd w:color="auto" w:fill="FFF2CC" w:themeFill="accent4" w:themeFillTint="33" w:val="clear"/>
                            <w:tcMar>
                              <w:left w:w="103" w:type="dxa"/>
                            </w:tcMar>
                          </w:tcPr>
                          <w:p>
                            <w:pPr>
                              <w:pStyle w:val="Style30"/>
                              <w:spacing w:lineRule="auto" w:line="360"/>
                              <w:jc w:val="center"/>
                              <w:rPr>
                                <w:b/>
                                <w:b/>
                                <w:bCs/>
                              </w:rPr>
                            </w:pPr>
                            <w:r>
                              <w:rPr>
                                <w:b/>
                                <w:bCs/>
                                <w:sz w:val="22"/>
                                <w:szCs w:val="22"/>
                                <w:lang w:val="ru-RU"/>
                              </w:rPr>
                              <w:t>28.04 – 2.05.2018</w:t>
                            </w:r>
                          </w:p>
                        </w:tc>
                        <w:tc>
                          <w:tcPr>
                            <w:tcW w:w="1479" w:type="dxa"/>
                            <w:tcBorders/>
                            <w:shd w:color="auto" w:fill="FFF2CC" w:themeFill="accent4" w:themeFillTint="33" w:val="clear"/>
                            <w:tcMar>
                              <w:left w:w="103" w:type="dxa"/>
                            </w:tcMar>
                          </w:tcPr>
                          <w:p>
                            <w:pPr>
                              <w:pStyle w:val="Style30"/>
                              <w:spacing w:lineRule="auto" w:line="360"/>
                              <w:jc w:val="center"/>
                              <w:cnfStyle w:val="000000100000"/>
                              <w:rPr/>
                            </w:pPr>
                            <w:r>
                              <w:rPr>
                                <w:lang w:val="ru-RU"/>
                              </w:rPr>
                              <w:t>Сочи</w:t>
                            </w:r>
                          </w:p>
                        </w:tc>
                        <w:tc>
                          <w:tcPr>
                            <w:tcW w:w="1694" w:type="dxa"/>
                            <w:tcBorders/>
                            <w:shd w:color="auto" w:fill="FFF2CC" w:themeFill="accent4" w:themeFillTint="33" w:val="clear"/>
                            <w:tcMar>
                              <w:left w:w="103" w:type="dxa"/>
                            </w:tcMar>
                          </w:tcPr>
                          <w:p>
                            <w:pPr>
                              <w:pStyle w:val="Style30"/>
                              <w:spacing w:lineRule="auto" w:line="360"/>
                              <w:jc w:val="center"/>
                              <w:cnfStyle w:val="000000100000"/>
                              <w:rPr/>
                            </w:pPr>
                            <w:r>
                              <w:rPr>
                                <w:lang w:val="ru-RU"/>
                              </w:rPr>
                              <w:t>«Галактика творчества»</w:t>
                            </w:r>
                          </w:p>
                        </w:tc>
                        <w:tc>
                          <w:tcPr>
                            <w:tcW w:w="1735" w:type="dxa"/>
                            <w:tcBorders/>
                            <w:shd w:color="auto" w:fill="FFF2CC" w:themeFill="accent4" w:themeFillTint="33" w:val="clear"/>
                            <w:tcMar>
                              <w:left w:w="103" w:type="dxa"/>
                            </w:tcMar>
                          </w:tcPr>
                          <w:p>
                            <w:pPr>
                              <w:pStyle w:val="Style30"/>
                              <w:spacing w:lineRule="auto" w:line="360"/>
                              <w:jc w:val="center"/>
                              <w:cnfStyle w:val="000000100000"/>
                              <w:rPr/>
                            </w:pPr>
                            <w:r>
                              <w:rPr>
                                <w:lang w:val="ru-RU"/>
                              </w:rPr>
                              <w:t>Южный</w:t>
                            </w:r>
                          </w:p>
                        </w:tc>
                        <w:tc>
                          <w:tcPr>
                            <w:tcW w:w="2225" w:type="dxa"/>
                            <w:tcBorders/>
                            <w:shd w:color="auto" w:fill="FFF2CC" w:themeFill="accent4" w:themeFillTint="33" w:val="clear"/>
                            <w:tcMar>
                              <w:left w:w="103" w:type="dxa"/>
                            </w:tcMar>
                          </w:tcPr>
                          <w:p>
                            <w:pPr>
                              <w:pStyle w:val="Style30"/>
                              <w:spacing w:lineRule="auto" w:line="360"/>
                              <w:jc w:val="center"/>
                              <w:cnfStyle w:val="000000100000"/>
                              <w:rPr/>
                            </w:pPr>
                            <w:r>
                              <w:rPr>
                                <w:sz w:val="20"/>
                                <w:lang w:val="ru-RU"/>
                              </w:rPr>
                              <w:t>МЕЖДУНАРОДНАЯ ПРЕМИЯ, ТВОРЧЕСКАЯ СМЕНА</w:t>
                            </w:r>
                          </w:p>
                        </w:tc>
                        <w:tc>
                          <w:tcPr>
                            <w:tcW w:w="1730" w:type="dxa"/>
                            <w:tcBorders/>
                            <w:shd w:color="auto" w:fill="FFF2CC" w:themeFill="accent4" w:themeFillTint="33" w:val="clear"/>
                            <w:tcMar>
                              <w:left w:w="103" w:type="dxa"/>
                            </w:tcMar>
                          </w:tcPr>
                          <w:p>
                            <w:pPr>
                              <w:pStyle w:val="Style30"/>
                              <w:spacing w:lineRule="auto" w:line="360"/>
                              <w:jc w:val="center"/>
                              <w:cnfStyle w:val="000000100000"/>
                              <w:rPr>
                                <w:sz w:val="20"/>
                                <w:lang w:val="ru-RU"/>
                              </w:rPr>
                            </w:pPr>
                            <w:r>
                              <w:rPr>
                                <w:sz w:val="20"/>
                                <w:lang w:val="ru-RU"/>
                              </w:rPr>
                            </w:r>
                          </w:p>
                        </w:tc>
                      </w:tr>
                      <w:tr>
                        <w:trPr/>
                        <w:tc>
                          <w:tcPr>
                            <w:tcW w:w="1479" w:type="dxa"/>
                            <w:cnfStyle w:val="001000000000"/>
                            <w:tcBorders/>
                            <w:shd w:fill="auto" w:val="clear"/>
                            <w:tcMar>
                              <w:left w:w="103" w:type="dxa"/>
                            </w:tcMar>
                          </w:tcPr>
                          <w:p>
                            <w:pPr>
                              <w:pStyle w:val="Style30"/>
                              <w:spacing w:lineRule="auto" w:line="360"/>
                              <w:jc w:val="center"/>
                              <w:rPr>
                                <w:b/>
                                <w:b/>
                                <w:bCs/>
                              </w:rPr>
                            </w:pPr>
                            <w:r>
                              <w:rPr>
                                <w:b/>
                                <w:bCs/>
                                <w:sz w:val="22"/>
                                <w:szCs w:val="22"/>
                                <w:lang w:val="ru-RU"/>
                              </w:rPr>
                              <w:t>11-13.05.2018</w:t>
                            </w:r>
                          </w:p>
                        </w:tc>
                        <w:tc>
                          <w:tcPr>
                            <w:tcW w:w="1479" w:type="dxa"/>
                            <w:tcBorders/>
                            <w:shd w:fill="auto" w:val="clear"/>
                            <w:tcMar>
                              <w:left w:w="103" w:type="dxa"/>
                            </w:tcMar>
                          </w:tcPr>
                          <w:p>
                            <w:pPr>
                              <w:pStyle w:val="Style30"/>
                              <w:spacing w:lineRule="auto" w:line="360"/>
                              <w:jc w:val="center"/>
                              <w:cnfStyle w:val="000000000000"/>
                              <w:rPr/>
                            </w:pPr>
                            <w:r>
                              <w:rPr>
                                <w:lang w:val="ru-RU"/>
                              </w:rPr>
                              <w:t>Ростов-на-Дону</w:t>
                            </w:r>
                          </w:p>
                        </w:tc>
                        <w:tc>
                          <w:tcPr>
                            <w:tcW w:w="1694" w:type="dxa"/>
                            <w:tcBorders/>
                            <w:shd w:fill="auto" w:val="clear"/>
                            <w:tcMar>
                              <w:left w:w="103" w:type="dxa"/>
                            </w:tcMar>
                          </w:tcPr>
                          <w:p>
                            <w:pPr>
                              <w:pStyle w:val="Style30"/>
                              <w:spacing w:lineRule="auto" w:line="360"/>
                              <w:jc w:val="center"/>
                              <w:cnfStyle w:val="000000000000"/>
                              <w:rPr/>
                            </w:pPr>
                            <w:r>
                              <w:rPr>
                                <w:lang w:val="ru-RU"/>
                              </w:rPr>
                              <w:t>Финал Отборочного Кубка ЧМ</w:t>
                            </w:r>
                          </w:p>
                        </w:tc>
                        <w:tc>
                          <w:tcPr>
                            <w:tcW w:w="1735" w:type="dxa"/>
                            <w:tcBorders/>
                            <w:shd w:fill="auto" w:val="clear"/>
                            <w:tcMar>
                              <w:left w:w="103" w:type="dxa"/>
                            </w:tcMar>
                          </w:tcPr>
                          <w:p>
                            <w:pPr>
                              <w:pStyle w:val="Style30"/>
                              <w:spacing w:lineRule="auto" w:line="360"/>
                              <w:jc w:val="center"/>
                              <w:cnfStyle w:val="000000000000"/>
                              <w:rPr/>
                            </w:pPr>
                            <w:r>
                              <w:rPr>
                                <w:lang w:val="ru-RU"/>
                              </w:rPr>
                              <w:t>Южный</w:t>
                            </w:r>
                          </w:p>
                        </w:tc>
                        <w:tc>
                          <w:tcPr>
                            <w:tcW w:w="2225" w:type="dxa"/>
                            <w:tcBorders/>
                            <w:shd w:fill="auto" w:val="clear"/>
                            <w:tcMar>
                              <w:left w:w="103" w:type="dxa"/>
                            </w:tcMar>
                          </w:tcPr>
                          <w:p>
                            <w:pPr>
                              <w:pStyle w:val="Style30"/>
                              <w:spacing w:lineRule="auto" w:line="360"/>
                              <w:jc w:val="center"/>
                              <w:cnfStyle w:val="000000000000"/>
                              <w:rPr/>
                            </w:pPr>
                            <w:r>
                              <w:rPr>
                                <w:sz w:val="20"/>
                                <w:lang w:val="ru-RU"/>
                              </w:rPr>
                              <w:t>ФИНАЛЬНЫЙ ЭТАП ОТБОРОЧНОГО КУБКА ЧМ</w:t>
                            </w:r>
                          </w:p>
                        </w:tc>
                        <w:tc>
                          <w:tcPr>
                            <w:tcW w:w="1730" w:type="dxa"/>
                            <w:tcBorders/>
                            <w:shd w:fill="auto" w:val="clear"/>
                            <w:tcMar>
                              <w:left w:w="103" w:type="dxa"/>
                            </w:tcMar>
                          </w:tcPr>
                          <w:p>
                            <w:pPr>
                              <w:pStyle w:val="Style30"/>
                              <w:spacing w:lineRule="auto" w:line="360"/>
                              <w:jc w:val="center"/>
                              <w:cnfStyle w:val="000000000000"/>
                              <w:rPr>
                                <w:sz w:val="20"/>
                                <w:lang w:val="ru-RU"/>
                              </w:rPr>
                            </w:pPr>
                            <w:r>
                              <w:rPr>
                                <w:sz w:val="20"/>
                                <w:lang w:val="ru-RU"/>
                              </w:rPr>
                            </w:r>
                          </w:p>
                        </w:tc>
                      </w:tr>
                      <w:tr>
                        <w:trPr>
                          <w:cnfStyle w:val="000000100000"/>
                        </w:trPr>
                        <w:tc>
                          <w:tcPr>
                            <w:tcW w:w="1479" w:type="dxa"/>
                            <w:cnfStyle w:val="001000000000"/>
                            <w:tcBorders/>
                            <w:shd w:color="auto" w:fill="FFF2CC" w:themeFill="accent4" w:themeFillTint="33" w:val="clear"/>
                            <w:tcMar>
                              <w:left w:w="103" w:type="dxa"/>
                            </w:tcMar>
                          </w:tcPr>
                          <w:p>
                            <w:pPr>
                              <w:pStyle w:val="Style30"/>
                              <w:spacing w:lineRule="auto" w:line="360"/>
                              <w:jc w:val="center"/>
                              <w:rPr>
                                <w:b/>
                                <w:b/>
                                <w:bCs/>
                              </w:rPr>
                            </w:pPr>
                            <w:r>
                              <w:rPr>
                                <w:b/>
                                <w:bCs/>
                                <w:sz w:val="22"/>
                                <w:szCs w:val="22"/>
                                <w:lang w:val="ru-RU"/>
                              </w:rPr>
                              <w:t>10-15.06.2018</w:t>
                            </w:r>
                          </w:p>
                        </w:tc>
                        <w:tc>
                          <w:tcPr>
                            <w:tcW w:w="1479" w:type="dxa"/>
                            <w:tcBorders/>
                            <w:shd w:color="auto" w:fill="FFF2CC" w:themeFill="accent4" w:themeFillTint="33" w:val="clear"/>
                            <w:tcMar>
                              <w:left w:w="103" w:type="dxa"/>
                            </w:tcMar>
                          </w:tcPr>
                          <w:p>
                            <w:pPr>
                              <w:pStyle w:val="Style30"/>
                              <w:spacing w:lineRule="auto" w:line="360"/>
                              <w:jc w:val="center"/>
                              <w:cnfStyle w:val="000000100000"/>
                              <w:rPr/>
                            </w:pPr>
                            <w:r>
                              <w:rPr>
                                <w:lang w:val="ru-RU"/>
                              </w:rPr>
                              <w:t>Туапсе</w:t>
                            </w:r>
                          </w:p>
                        </w:tc>
                        <w:tc>
                          <w:tcPr>
                            <w:tcW w:w="1694" w:type="dxa"/>
                            <w:tcBorders/>
                            <w:shd w:color="auto" w:fill="FFF2CC" w:themeFill="accent4" w:themeFillTint="33" w:val="clear"/>
                            <w:tcMar>
                              <w:left w:w="103" w:type="dxa"/>
                            </w:tcMar>
                          </w:tcPr>
                          <w:p>
                            <w:pPr>
                              <w:pStyle w:val="Style30"/>
                              <w:spacing w:lineRule="auto" w:line="360"/>
                              <w:jc w:val="center"/>
                              <w:cnfStyle w:val="000000100000"/>
                              <w:rPr/>
                            </w:pPr>
                            <w:r>
                              <w:rPr>
                                <w:lang w:val="ru-RU"/>
                              </w:rPr>
                              <w:t>«Орбита творчества»</w:t>
                            </w:r>
                          </w:p>
                        </w:tc>
                        <w:tc>
                          <w:tcPr>
                            <w:tcW w:w="1735" w:type="dxa"/>
                            <w:tcBorders/>
                            <w:shd w:color="auto" w:fill="FFF2CC" w:themeFill="accent4" w:themeFillTint="33" w:val="clear"/>
                            <w:tcMar>
                              <w:left w:w="103" w:type="dxa"/>
                            </w:tcMar>
                          </w:tcPr>
                          <w:p>
                            <w:pPr>
                              <w:pStyle w:val="Style30"/>
                              <w:spacing w:lineRule="auto" w:line="360"/>
                              <w:jc w:val="center"/>
                              <w:cnfStyle w:val="000000100000"/>
                              <w:rPr/>
                            </w:pPr>
                            <w:r>
                              <w:rPr>
                                <w:lang w:val="ru-RU"/>
                              </w:rPr>
                              <w:t>Южный</w:t>
                            </w:r>
                          </w:p>
                        </w:tc>
                        <w:tc>
                          <w:tcPr>
                            <w:tcW w:w="2225" w:type="dxa"/>
                            <w:tcBorders/>
                            <w:shd w:color="auto" w:fill="FFF2CC" w:themeFill="accent4" w:themeFillTint="33" w:val="clear"/>
                            <w:tcMar>
                              <w:left w:w="103" w:type="dxa"/>
                            </w:tcMar>
                          </w:tcPr>
                          <w:p>
                            <w:pPr>
                              <w:pStyle w:val="Style30"/>
                              <w:spacing w:lineRule="auto" w:line="360"/>
                              <w:jc w:val="center"/>
                              <w:cnfStyle w:val="000000100000"/>
                              <w:rPr/>
                            </w:pPr>
                            <w:r>
                              <w:rPr>
                                <w:sz w:val="20"/>
                                <w:lang w:val="ru-RU"/>
                              </w:rPr>
                              <w:t>МЕЖДУНАРОДНАЯ ПРЕМИЯ, ТВОРЧЕСКАЯ СМЕНА</w:t>
                            </w:r>
                          </w:p>
                        </w:tc>
                        <w:tc>
                          <w:tcPr>
                            <w:tcW w:w="1730" w:type="dxa"/>
                            <w:tcBorders/>
                            <w:shd w:color="auto" w:fill="FFF2CC" w:themeFill="accent4" w:themeFillTint="33" w:val="clear"/>
                            <w:tcMar>
                              <w:left w:w="103" w:type="dxa"/>
                            </w:tcMar>
                          </w:tcPr>
                          <w:p>
                            <w:pPr>
                              <w:pStyle w:val="Style30"/>
                              <w:spacing w:lineRule="auto" w:line="360"/>
                              <w:jc w:val="center"/>
                              <w:cnfStyle w:val="000000100000"/>
                              <w:rPr>
                                <w:sz w:val="20"/>
                                <w:lang w:val="ru-RU"/>
                              </w:rPr>
                            </w:pPr>
                            <w:r>
                              <w:rPr>
                                <w:sz w:val="20"/>
                                <w:lang w:val="ru-RU"/>
                              </w:rPr>
                            </w:r>
                          </w:p>
                        </w:tc>
                      </w:tr>
                      <w:tr>
                        <w:trPr/>
                        <w:tc>
                          <w:tcPr>
                            <w:tcW w:w="1479" w:type="dxa"/>
                            <w:cnfStyle w:val="001000000000"/>
                            <w:tcBorders/>
                            <w:shd w:fill="auto" w:val="clear"/>
                            <w:tcMar>
                              <w:left w:w="103" w:type="dxa"/>
                            </w:tcMar>
                          </w:tcPr>
                          <w:p>
                            <w:pPr>
                              <w:pStyle w:val="Style30"/>
                              <w:spacing w:lineRule="auto" w:line="360"/>
                              <w:jc w:val="center"/>
                              <w:rPr>
                                <w:b/>
                                <w:b/>
                                <w:bCs/>
                              </w:rPr>
                            </w:pPr>
                            <w:r>
                              <w:rPr>
                                <w:b/>
                                <w:bCs/>
                                <w:sz w:val="22"/>
                                <w:szCs w:val="22"/>
                                <w:lang w:val="ru-RU"/>
                              </w:rPr>
                              <w:t>26.06.-1.07.2018</w:t>
                            </w:r>
                          </w:p>
                        </w:tc>
                        <w:tc>
                          <w:tcPr>
                            <w:tcW w:w="1479" w:type="dxa"/>
                            <w:tcBorders/>
                            <w:shd w:fill="auto" w:val="clear"/>
                            <w:tcMar>
                              <w:left w:w="103" w:type="dxa"/>
                            </w:tcMar>
                          </w:tcPr>
                          <w:p>
                            <w:pPr>
                              <w:pStyle w:val="Style30"/>
                              <w:spacing w:lineRule="auto" w:line="360"/>
                              <w:jc w:val="center"/>
                              <w:cnfStyle w:val="000000000000"/>
                              <w:rPr/>
                            </w:pPr>
                            <w:r>
                              <w:rPr>
                                <w:lang w:val="ru-RU"/>
                              </w:rPr>
                              <w:t>Аквалоо</w:t>
                            </w:r>
                          </w:p>
                        </w:tc>
                        <w:tc>
                          <w:tcPr>
                            <w:tcW w:w="1694" w:type="dxa"/>
                            <w:tcBorders/>
                            <w:shd w:fill="auto" w:val="clear"/>
                            <w:tcMar>
                              <w:left w:w="103" w:type="dxa"/>
                            </w:tcMar>
                          </w:tcPr>
                          <w:p>
                            <w:pPr>
                              <w:pStyle w:val="Style30"/>
                              <w:spacing w:lineRule="auto" w:line="360"/>
                              <w:jc w:val="center"/>
                              <w:cnfStyle w:val="000000000000"/>
                              <w:rPr/>
                            </w:pPr>
                            <w:r>
                              <w:rPr>
                                <w:lang w:val="ru-RU"/>
                              </w:rPr>
                              <w:t>«Душа России»</w:t>
                            </w:r>
                          </w:p>
                        </w:tc>
                        <w:tc>
                          <w:tcPr>
                            <w:tcW w:w="1735" w:type="dxa"/>
                            <w:tcBorders/>
                            <w:shd w:fill="auto" w:val="clear"/>
                            <w:tcMar>
                              <w:left w:w="103" w:type="dxa"/>
                            </w:tcMar>
                          </w:tcPr>
                          <w:p>
                            <w:pPr>
                              <w:pStyle w:val="Style30"/>
                              <w:spacing w:lineRule="auto" w:line="360"/>
                              <w:jc w:val="center"/>
                              <w:cnfStyle w:val="000000000000"/>
                              <w:rPr/>
                            </w:pPr>
                            <w:r>
                              <w:rPr>
                                <w:lang w:val="ru-RU"/>
                              </w:rPr>
                              <w:t>Южный</w:t>
                            </w:r>
                          </w:p>
                        </w:tc>
                        <w:tc>
                          <w:tcPr>
                            <w:tcW w:w="2225" w:type="dxa"/>
                            <w:tcBorders/>
                            <w:shd w:fill="auto" w:val="clear"/>
                            <w:tcMar>
                              <w:left w:w="103" w:type="dxa"/>
                            </w:tcMar>
                          </w:tcPr>
                          <w:p>
                            <w:pPr>
                              <w:pStyle w:val="Style30"/>
                              <w:spacing w:lineRule="auto" w:line="360"/>
                              <w:jc w:val="center"/>
                              <w:cnfStyle w:val="000000000000"/>
                              <w:rPr/>
                            </w:pPr>
                            <w:r>
                              <w:rPr>
                                <w:sz w:val="20"/>
                                <w:lang w:val="ru-RU"/>
                              </w:rPr>
                              <w:t>МЕЖДУНАРОДНАЯ ПРЕМИЯ, ТВОРЧЕСКАЯ СМЕНА</w:t>
                            </w:r>
                          </w:p>
                        </w:tc>
                        <w:tc>
                          <w:tcPr>
                            <w:tcW w:w="1730" w:type="dxa"/>
                            <w:tcBorders/>
                            <w:shd w:fill="auto" w:val="clear"/>
                            <w:tcMar>
                              <w:left w:w="103" w:type="dxa"/>
                            </w:tcMar>
                          </w:tcPr>
                          <w:p>
                            <w:pPr>
                              <w:pStyle w:val="Style30"/>
                              <w:spacing w:lineRule="auto" w:line="360"/>
                              <w:jc w:val="center"/>
                              <w:cnfStyle w:val="000000000000"/>
                              <w:rPr>
                                <w:sz w:val="20"/>
                                <w:lang w:val="ru-RU"/>
                              </w:rPr>
                            </w:pPr>
                            <w:r>
                              <w:rPr>
                                <w:sz w:val="20"/>
                                <w:lang w:val="ru-RU"/>
                              </w:rPr>
                            </w:r>
                          </w:p>
                        </w:tc>
                      </w:tr>
                    </w:tbl>
                  </w:txbxContent>
                </v:textbox>
                <w10:wrap type="square"/>
              </v:rect>
            </w:pict>
          </mc:Fallback>
        </mc:AlternateContent>
      </w:r>
    </w:p>
    <w:p>
      <w:pPr>
        <w:pStyle w:val="Normal"/>
        <w:spacing w:lineRule="auto" w:line="360" w:before="0" w:after="0"/>
        <w:ind w:left="284" w:hanging="0"/>
        <w:rPr>
          <w:rFonts w:ascii="Times New Roman" w:hAnsi="Times New Roman" w:eastAsia="Calibri" w:cs="Times New Roman" w:eastAsiaTheme="minorHAnsi"/>
          <w:b/>
          <w:b/>
          <w:bCs/>
          <w:color w:val="FF0000"/>
          <w:sz w:val="24"/>
          <w:szCs w:val="24"/>
        </w:rPr>
      </w:pPr>
      <w:r>
        <w:rPr>
          <w:rFonts w:eastAsia="Calibri" w:cs="Times New Roman" w:eastAsiaTheme="minorHAnsi" w:ascii="Times New Roman" w:hAnsi="Times New Roman"/>
          <w:b/>
          <w:bCs/>
          <w:color w:val="FF0000"/>
          <w:sz w:val="24"/>
          <w:szCs w:val="24"/>
        </w:rPr>
      </w:r>
    </w:p>
    <w:p>
      <w:pPr>
        <w:pStyle w:val="Normal"/>
        <w:spacing w:lineRule="auto" w:line="360" w:before="0" w:after="0"/>
        <w:ind w:left="284" w:hanging="0"/>
        <w:rPr>
          <w:rFonts w:ascii="Times New Roman" w:hAnsi="Times New Roman" w:eastAsia="Calibri" w:cs="Times New Roman" w:eastAsiaTheme="minorHAnsi"/>
          <w:sz w:val="24"/>
          <w:szCs w:val="24"/>
          <w:u w:val="single"/>
        </w:rPr>
      </w:pPr>
      <w:r>
        <w:rPr>
          <w:rFonts w:eastAsia="Calibri" w:cs="Times New Roman" w:ascii="Times New Roman" w:hAnsi="Times New Roman" w:eastAsiaTheme="minorHAnsi"/>
          <w:b/>
          <w:bCs/>
          <w:color w:val="FF0000"/>
          <w:sz w:val="24"/>
          <w:szCs w:val="24"/>
        </w:rPr>
        <w:t>ВАЖНО!</w:t>
      </w:r>
      <w:r>
        <w:rPr>
          <w:rFonts w:eastAsia="Calibri" w:cs="Times New Roman" w:ascii="Times New Roman" w:hAnsi="Times New Roman" w:eastAsiaTheme="minorHAnsi"/>
          <w:b/>
          <w:bCs/>
          <w:sz w:val="24"/>
          <w:szCs w:val="24"/>
        </w:rPr>
        <w:t xml:space="preserve"> </w:t>
      </w:r>
      <w:r>
        <w:rPr>
          <w:rFonts w:eastAsia="Calibri" w:cs="Times New Roman" w:ascii="Times New Roman" w:hAnsi="Times New Roman" w:eastAsiaTheme="minorHAnsi"/>
          <w:sz w:val="24"/>
          <w:szCs w:val="24"/>
          <w:u w:val="single"/>
        </w:rPr>
        <w:t>Каждый участник или коллектив имеет право принять неограниченное количество раз участие в конкурсах, каждый 5 конкурс без оплаты орг. взноса!</w:t>
      </w:r>
    </w:p>
    <w:p>
      <w:pPr>
        <w:pStyle w:val="Normal"/>
        <w:spacing w:lineRule="auto" w:line="360" w:before="0" w:after="0"/>
        <w:rPr>
          <w:rFonts w:ascii="Times New Roman" w:hAnsi="Times New Roman" w:eastAsia="Calibri" w:cs="Times New Roman" w:eastAsiaTheme="minorHAnsi"/>
          <w:sz w:val="24"/>
          <w:szCs w:val="24"/>
          <w:u w:val="single"/>
        </w:rPr>
      </w:pPr>
      <w:r>
        <w:rPr>
          <w:rFonts w:eastAsia="Calibri" w:cs="Times New Roman" w:eastAsiaTheme="minorHAnsi" w:ascii="Times New Roman" w:hAnsi="Times New Roman"/>
          <w:sz w:val="24"/>
          <w:szCs w:val="24"/>
          <w:u w:val="single"/>
        </w:rPr>
      </w:r>
    </w:p>
    <w:p>
      <w:pPr>
        <w:pStyle w:val="Normal"/>
        <w:spacing w:lineRule="auto" w:line="360" w:before="0" w:after="0"/>
        <w:rPr>
          <w:rFonts w:ascii="Times New Roman" w:hAnsi="Times New Roman" w:eastAsia="Calibri" w:cs="Times New Roman" w:eastAsiaTheme="minorHAnsi"/>
          <w:sz w:val="24"/>
          <w:szCs w:val="24"/>
          <w:u w:val="single"/>
        </w:rPr>
      </w:pPr>
      <w:r>
        <w:rPr>
          <w:rFonts w:eastAsia="Calibri" w:cs="Times New Roman" w:eastAsiaTheme="minorHAnsi" w:ascii="Times New Roman" w:hAnsi="Times New Roman"/>
          <w:sz w:val="24"/>
          <w:szCs w:val="24"/>
          <w:u w:val="single"/>
        </w:rPr>
      </w:r>
    </w:p>
    <w:p>
      <w:pPr>
        <w:pStyle w:val="Normal"/>
        <w:spacing w:lineRule="auto" w:line="360" w:before="0" w:after="0"/>
        <w:rPr>
          <w:rFonts w:ascii="Times New Roman" w:hAnsi="Times New Roman" w:eastAsia="Calibri" w:cs="Times New Roman" w:eastAsiaTheme="minorHAnsi"/>
          <w:b/>
          <w:b/>
          <w:sz w:val="28"/>
          <w:szCs w:val="24"/>
        </w:rPr>
      </w:pPr>
      <w:r>
        <w:rPr>
          <w:rFonts w:eastAsia="Calibri" w:cs="Times New Roman" w:ascii="Times New Roman" w:hAnsi="Times New Roman" w:eastAsiaTheme="minorHAnsi"/>
          <w:b/>
          <w:sz w:val="28"/>
          <w:szCs w:val="24"/>
        </w:rPr>
        <w:t>3. Участники:</w:t>
      </w:r>
    </w:p>
    <w:p>
      <w:pPr>
        <w:pStyle w:val="Normal"/>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К участию в открытых отборочных кубках приглашаются учащиеся детских школ искусств, музыкальных</w:t>
      </w:r>
    </w:p>
    <w:p>
      <w:pPr>
        <w:pStyle w:val="Normal"/>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и общеобразовательных школ, участники творческих объединений домов культуры, центров творчества</w:t>
      </w:r>
    </w:p>
    <w:p>
      <w:pPr>
        <w:pStyle w:val="Normal"/>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детей и молодежи, других учреждений культуры и образования, самодеятельные коллективы, молодые</w:t>
      </w:r>
    </w:p>
    <w:p>
      <w:pPr>
        <w:pStyle w:val="Normal"/>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композиторы, студенты профильных ССУЗов, ВУЗов, а так же все желающие. Допускаются участники из</w:t>
      </w:r>
    </w:p>
    <w:p>
      <w:pPr>
        <w:pStyle w:val="Normal"/>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стран СНГ и Европы.</w:t>
      </w:r>
    </w:p>
    <w:p>
      <w:pPr>
        <w:pStyle w:val="Normal"/>
        <w:spacing w:lineRule="auto" w:line="360" w:before="0" w:after="0"/>
        <w:rPr>
          <w:rFonts w:ascii="Times New Roman" w:hAnsi="Times New Roman" w:eastAsia="Calibri" w:cs="Times New Roman" w:eastAsiaTheme="minorHAnsi"/>
          <w:b/>
          <w:b/>
          <w:sz w:val="28"/>
          <w:szCs w:val="24"/>
        </w:rPr>
      </w:pPr>
      <w:r>
        <w:rPr>
          <w:rFonts w:eastAsia="Calibri" w:cs="Times New Roman" w:ascii="Times New Roman" w:hAnsi="Times New Roman" w:eastAsiaTheme="minorHAnsi"/>
          <w:b/>
          <w:sz w:val="28"/>
          <w:szCs w:val="24"/>
        </w:rPr>
        <w:t>4. Регламент проведения и требования к участникам:</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Выступления организуются Оргкомитетом по графику, согласно очередности подачи заявок.</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 xml:space="preserve"> </w:t>
      </w:r>
      <w:r>
        <w:rPr>
          <w:rFonts w:eastAsia="Calibri" w:cs="Times New Roman" w:ascii="Times New Roman" w:hAnsi="Times New Roman" w:eastAsiaTheme="minorHAnsi"/>
          <w:color w:val="000000"/>
          <w:sz w:val="24"/>
          <w:szCs w:val="24"/>
        </w:rPr>
        <w:t>Каждый коллектив, отдельный исполнитель имеет право участвовать в одной и более</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номинациях.</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 xml:space="preserve"> </w:t>
      </w:r>
      <w:r>
        <w:rPr>
          <w:rFonts w:eastAsia="Calibri" w:cs="Times New Roman" w:ascii="Times New Roman" w:hAnsi="Times New Roman" w:eastAsiaTheme="minorHAnsi"/>
          <w:color w:val="000000"/>
          <w:sz w:val="24"/>
          <w:szCs w:val="24"/>
        </w:rPr>
        <w:t>Полный возраст участников определяется на день проведения конкурса, (несоответствие</w:t>
      </w:r>
    </w:p>
    <w:p>
      <w:pPr>
        <w:pStyle w:val="ListParagraph"/>
        <w:spacing w:lineRule="auto" w:line="360" w:before="0" w:after="0"/>
        <w:ind w:left="780" w:hanging="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возрастной группе может составлять не более 20% от общего количества выступающих). Возраст участников может быть проверен по документам Председателем жюри и оргкомитетом.</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 xml:space="preserve"> </w:t>
      </w:r>
      <w:r>
        <w:rPr>
          <w:rFonts w:eastAsia="Calibri" w:cs="Times New Roman" w:ascii="Times New Roman" w:hAnsi="Times New Roman" w:eastAsiaTheme="minorHAnsi"/>
          <w:color w:val="000000"/>
          <w:sz w:val="24"/>
          <w:szCs w:val="24"/>
        </w:rPr>
        <w:t>Вход участников за кулисы производится за 1 номер до выступления.</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 xml:space="preserve"> </w:t>
      </w:r>
      <w:r>
        <w:rPr>
          <w:rFonts w:eastAsia="Calibri" w:cs="Times New Roman" w:ascii="Times New Roman" w:hAnsi="Times New Roman" w:eastAsiaTheme="minorHAnsi"/>
          <w:color w:val="000000"/>
          <w:sz w:val="24"/>
          <w:szCs w:val="24"/>
        </w:rPr>
        <w:t>Запрещается использовать фонограммы низкого технического уровня. При плохой фонограмме</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 xml:space="preserve">номер снимается. </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 xml:space="preserve">Вокал – только «живой» звук (фонограмма «минус»). Солисты имеют право использовать  «бэк-вокал» в виде гармонической поддержки, предварительно записанной в фонограмме «минус один» или исполняемый «в живую». Не разрешается прием «дабл-трек» (дублирование партии солиста в виде единственного подголоска). Для вокальных ансамблей прописанный бэк-вокал не допускается. Также допускается использование подтанцовки. </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В номинации академический вокал- произведение исполняется  а capella или в сопровождении аккомпаниатора.</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Конкурсные выступления организуются по определенному графику по возрастным категориям от младших к старшим.</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Педагоги/руководители привозят с собой фонограммы только на flesh-накопителях, подписанные по форме: «Наименование коллектива (солиста), наименование произведения»</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Все необходимое техническое оборудование должно быть указано в ЗАЯВКЕ на участие.</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Организатор оставляет за собой право отказать в полном и частичном выполнении технических</w:t>
      </w:r>
    </w:p>
    <w:p>
      <w:pPr>
        <w:pStyle w:val="ListParagraph"/>
        <w:spacing w:lineRule="auto" w:line="360" w:before="0" w:after="0"/>
        <w:ind w:left="780" w:hanging="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требований.</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Прием заявок прекращается за 10 дней до начала конкурса.</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 xml:space="preserve"> </w:t>
      </w:r>
      <w:r>
        <w:rPr>
          <w:rFonts w:eastAsia="Calibri" w:cs="Times New Roman" w:ascii="Times New Roman" w:hAnsi="Times New Roman" w:eastAsiaTheme="minorHAnsi"/>
          <w:color w:val="000000"/>
          <w:sz w:val="24"/>
          <w:szCs w:val="24"/>
        </w:rPr>
        <w:t>Замена репертуара за 10 дней до начала конкурса запрещена!</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Репетиции и выступления проходят строго согласно расписанию, предоставленному</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Организаторами, по техническим причинам Оргкомитет имеет право отменить репетиции!</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 xml:space="preserve"> </w:t>
      </w:r>
      <w:r>
        <w:rPr>
          <w:rFonts w:eastAsia="Calibri" w:cs="Times New Roman" w:ascii="Times New Roman" w:hAnsi="Times New Roman" w:eastAsiaTheme="minorHAnsi"/>
          <w:color w:val="000000"/>
          <w:sz w:val="24"/>
          <w:szCs w:val="24"/>
        </w:rPr>
        <w:t>В случае несоответствия конкурсного номера номинации по решению судейства возможен</w:t>
      </w:r>
    </w:p>
    <w:p>
      <w:pPr>
        <w:pStyle w:val="ListParagraph"/>
        <w:spacing w:lineRule="auto" w:line="360" w:before="0" w:after="0"/>
        <w:ind w:left="780" w:hanging="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перевод участника в другую номинацию или дисквалификация участника.</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 xml:space="preserve"> </w:t>
      </w:r>
      <w:r>
        <w:rPr>
          <w:rFonts w:eastAsia="Calibri" w:cs="Times New Roman" w:ascii="Times New Roman" w:hAnsi="Times New Roman" w:eastAsiaTheme="minorHAnsi"/>
          <w:color w:val="000000"/>
          <w:sz w:val="24"/>
          <w:szCs w:val="24"/>
        </w:rPr>
        <w:t>Оргкомитет вправе дисквалифицировать участника, творческий коллектив, руководителя за</w:t>
      </w:r>
    </w:p>
    <w:p>
      <w:pPr>
        <w:pStyle w:val="ListParagraph"/>
        <w:spacing w:lineRule="auto" w:line="360" w:before="0" w:after="0"/>
        <w:ind w:left="780" w:hanging="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грубое нарушение Правил внутреннего распорядка, нарушение дисциплины и неэтичное</w:t>
      </w:r>
    </w:p>
    <w:p>
      <w:pPr>
        <w:pStyle w:val="ListParagraph"/>
        <w:spacing w:lineRule="auto" w:line="360" w:before="0" w:after="0"/>
        <w:ind w:left="780" w:hanging="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поведение в отношении Оргкомитета, членов судейства и других участников.</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 xml:space="preserve"> </w:t>
      </w:r>
      <w:r>
        <w:rPr>
          <w:rFonts w:eastAsia="Calibri" w:cs="Times New Roman" w:ascii="Times New Roman" w:hAnsi="Times New Roman" w:eastAsiaTheme="minorHAnsi"/>
          <w:color w:val="000000"/>
          <w:sz w:val="24"/>
          <w:szCs w:val="24"/>
        </w:rPr>
        <w:t>Сопровождающие педагоги, руководители коллективов, родители несут полную ответственность</w:t>
      </w:r>
    </w:p>
    <w:p>
      <w:pPr>
        <w:pStyle w:val="ListParagraph"/>
        <w:spacing w:lineRule="auto" w:line="360" w:before="0" w:after="0"/>
        <w:ind w:left="780" w:hanging="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за жизнь и здоровье участников.</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 xml:space="preserve"> </w:t>
      </w:r>
      <w:r>
        <w:rPr>
          <w:rFonts w:eastAsia="Calibri" w:cs="Times New Roman" w:ascii="Times New Roman" w:hAnsi="Times New Roman" w:eastAsiaTheme="minorHAnsi"/>
          <w:color w:val="000000"/>
          <w:sz w:val="24"/>
          <w:szCs w:val="24"/>
        </w:rPr>
        <w:t>По правилам пожарной безопасности запрещается использовать пожароопасные предметы, в том</w:t>
      </w:r>
    </w:p>
    <w:p>
      <w:pPr>
        <w:pStyle w:val="ListParagraph"/>
        <w:spacing w:lineRule="auto" w:line="360" w:before="0" w:after="0"/>
        <w:ind w:left="780" w:hanging="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числе пиротехнику, свечи, факелы, бенгальские огни, декорации и другие предметы, не</w:t>
      </w:r>
    </w:p>
    <w:p>
      <w:pPr>
        <w:pStyle w:val="ListParagraph"/>
        <w:spacing w:lineRule="auto" w:line="360" w:before="0" w:after="0"/>
        <w:ind w:left="780" w:hanging="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соответствующие нормам пожарной безопасности.</w:t>
      </w:r>
    </w:p>
    <w:p>
      <w:pPr>
        <w:pStyle w:val="ListParagraph"/>
        <w:numPr>
          <w:ilvl w:val="0"/>
          <w:numId w:val="1"/>
        </w:numPr>
        <w:spacing w:lineRule="auto" w:line="360" w:before="0" w:after="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 xml:space="preserve"> </w:t>
      </w:r>
      <w:r>
        <w:rPr>
          <w:rFonts w:eastAsia="Calibri" w:cs="Times New Roman" w:ascii="Times New Roman" w:hAnsi="Times New Roman" w:eastAsiaTheme="minorHAnsi"/>
          <w:color w:val="000000"/>
          <w:sz w:val="24"/>
          <w:szCs w:val="24"/>
        </w:rPr>
        <w:t>В случае необходимости оргкомитет оставляет за собой право вносить изменения и дополнения в</w:t>
      </w:r>
    </w:p>
    <w:p>
      <w:pPr>
        <w:pStyle w:val="ListParagraph"/>
        <w:spacing w:lineRule="auto" w:line="360" w:before="0" w:after="0"/>
        <w:ind w:left="780" w:hanging="0"/>
        <w:rPr>
          <w:rFonts w:ascii="Times New Roman" w:hAnsi="Times New Roman" w:eastAsia="Calibri" w:cs="Times New Roman" w:eastAsiaTheme="minorHAnsi"/>
          <w:color w:val="000000"/>
          <w:sz w:val="24"/>
          <w:szCs w:val="24"/>
        </w:rPr>
      </w:pPr>
      <w:r>
        <w:rPr>
          <w:rFonts w:eastAsia="Calibri" w:cs="Times New Roman" w:ascii="Times New Roman" w:hAnsi="Times New Roman" w:eastAsiaTheme="minorHAnsi"/>
          <w:color w:val="000000"/>
          <w:sz w:val="24"/>
          <w:szCs w:val="24"/>
        </w:rPr>
        <w:t>условия проведения конкурса</w:t>
      </w:r>
    </w:p>
    <w:p>
      <w:pPr>
        <w:pStyle w:val="ListParagraph"/>
        <w:spacing w:lineRule="auto" w:line="360" w:before="0" w:after="0"/>
        <w:ind w:left="780" w:hanging="0"/>
        <w:rPr>
          <w:rFonts w:ascii="Times New Roman" w:hAnsi="Times New Roman" w:eastAsia="Calibri" w:cs="Times New Roman" w:eastAsiaTheme="minorHAnsi"/>
          <w:color w:val="000000"/>
          <w:sz w:val="24"/>
          <w:szCs w:val="24"/>
        </w:rPr>
      </w:pPr>
      <w:r>
        <w:rPr>
          <w:rFonts w:eastAsia="Calibri" w:cs="Times New Roman" w:eastAsiaTheme="minorHAnsi" w:ascii="Times New Roman" w:hAnsi="Times New Roman"/>
          <w:color w:val="000000"/>
          <w:sz w:val="24"/>
          <w:szCs w:val="24"/>
        </w:rPr>
      </w:r>
    </w:p>
    <w:p>
      <w:pPr>
        <w:pStyle w:val="ListParagraph"/>
        <w:spacing w:lineRule="auto" w:line="360" w:before="0" w:after="0"/>
        <w:ind w:left="780" w:hanging="0"/>
        <w:rPr>
          <w:rFonts w:ascii="Times New Roman" w:hAnsi="Times New Roman" w:eastAsia="Calibri" w:cs="Times New Roman" w:eastAsiaTheme="minorHAnsi"/>
          <w:color w:val="000000"/>
          <w:sz w:val="24"/>
          <w:szCs w:val="24"/>
        </w:rPr>
      </w:pPr>
      <w:r>
        <w:rPr>
          <w:rFonts w:eastAsia="Calibri" w:cs="Times New Roman" w:eastAsiaTheme="minorHAnsi" w:ascii="Times New Roman" w:hAnsi="Times New Roman"/>
          <w:color w:val="000000"/>
          <w:sz w:val="24"/>
          <w:szCs w:val="24"/>
        </w:rPr>
      </w:r>
    </w:p>
    <w:p>
      <w:pPr>
        <w:pStyle w:val="ListParagraph"/>
        <w:spacing w:lineRule="auto" w:line="360" w:before="0" w:after="0"/>
        <w:ind w:left="780" w:hanging="0"/>
        <w:rPr>
          <w:rFonts w:ascii="Times New Roman" w:hAnsi="Times New Roman" w:eastAsia="Calibri" w:cs="Times New Roman" w:eastAsiaTheme="minorHAnsi"/>
          <w:color w:val="000000"/>
          <w:sz w:val="24"/>
          <w:szCs w:val="24"/>
        </w:rPr>
      </w:pPr>
      <w:r>
        <w:rPr>
          <w:rFonts w:eastAsia="Calibri" w:cs="Times New Roman" w:eastAsiaTheme="minorHAnsi" w:ascii="Times New Roman" w:hAnsi="Times New Roman"/>
          <w:color w:val="000000"/>
          <w:sz w:val="24"/>
          <w:szCs w:val="24"/>
        </w:rPr>
      </w:r>
    </w:p>
    <w:p>
      <w:pPr>
        <w:pStyle w:val="Normal"/>
        <w:spacing w:lineRule="auto" w:line="360" w:before="0" w:after="0"/>
        <w:rPr>
          <w:rFonts w:ascii="Times New Roman" w:hAnsi="Times New Roman" w:eastAsia="Calibri" w:cs="Times New Roman" w:eastAsiaTheme="minorHAnsi"/>
          <w:b/>
          <w:b/>
          <w:sz w:val="28"/>
          <w:szCs w:val="24"/>
        </w:rPr>
      </w:pPr>
      <w:r>
        <w:rPr>
          <w:rFonts w:eastAsia="Calibri" w:cs="Times New Roman" w:ascii="Times New Roman" w:hAnsi="Times New Roman" w:eastAsiaTheme="minorHAnsi"/>
          <w:b/>
          <w:sz w:val="28"/>
          <w:szCs w:val="24"/>
        </w:rPr>
        <w:t>5. Номинации:</w:t>
      </w:r>
    </w:p>
    <w:p>
      <w:pPr>
        <w:pStyle w:val="Normal"/>
        <w:spacing w:lineRule="auto" w:line="360"/>
        <w:rPr>
          <w:rFonts w:ascii="Times New Roman" w:hAnsi="Times New Roman" w:eastAsia="Calibri" w:cs="Times New Roman" w:eastAsiaTheme="minorHAnsi"/>
          <w:b/>
          <w:b/>
          <w:sz w:val="24"/>
          <w:szCs w:val="24"/>
        </w:rPr>
      </w:pPr>
      <w:r>
        <w:rPr>
          <w:rFonts w:eastAsia="Calibri" w:cs="Times New Roman" w:ascii="Times New Roman" w:hAnsi="Times New Roman" w:eastAsiaTheme="minorHAnsi"/>
          <w:b/>
          <w:sz w:val="24"/>
          <w:szCs w:val="24"/>
        </w:rPr>
        <w:t>5.1 Вокальное творчество:</w:t>
      </w:r>
    </w:p>
    <w:p>
      <w:pPr>
        <w:pStyle w:val="ListParagraph"/>
        <w:numPr>
          <w:ilvl w:val="0"/>
          <w:numId w:val="1"/>
        </w:numPr>
        <w:spacing w:lineRule="auto" w:line="360" w:before="0" w:after="0"/>
        <w:rPr>
          <w:rFonts w:ascii="Times New Roman" w:hAnsi="Times New Roman" w:eastAsia="Wingdings-Regular" w:cs="Times New Roman"/>
          <w:sz w:val="24"/>
          <w:szCs w:val="24"/>
        </w:rPr>
      </w:pPr>
      <w:r>
        <w:rPr>
          <w:rFonts w:eastAsia="Wingdings-Regular" w:cs="Times New Roman" w:ascii="Times New Roman" w:hAnsi="Times New Roman"/>
          <w:sz w:val="24"/>
          <w:szCs w:val="24"/>
        </w:rPr>
        <w:t>эстрадный вокал;</w:t>
      </w:r>
    </w:p>
    <w:p>
      <w:pPr>
        <w:pStyle w:val="ListParagraph"/>
        <w:numPr>
          <w:ilvl w:val="0"/>
          <w:numId w:val="1"/>
        </w:numPr>
        <w:spacing w:lineRule="auto" w:line="360" w:before="0" w:after="0"/>
        <w:rPr>
          <w:rFonts w:ascii="Times New Roman" w:hAnsi="Times New Roman" w:eastAsia="Wingdings-Regular" w:cs="Times New Roman"/>
          <w:sz w:val="24"/>
          <w:szCs w:val="24"/>
        </w:rPr>
      </w:pPr>
      <w:r>
        <w:rPr>
          <w:rFonts w:eastAsia="Wingdings-Regular" w:cs="Times New Roman" w:ascii="Times New Roman" w:hAnsi="Times New Roman"/>
          <w:sz w:val="24"/>
          <w:szCs w:val="24"/>
        </w:rPr>
        <w:t>академический вокал;</w:t>
      </w:r>
    </w:p>
    <w:p>
      <w:pPr>
        <w:pStyle w:val="ListParagraph"/>
        <w:numPr>
          <w:ilvl w:val="0"/>
          <w:numId w:val="1"/>
        </w:numPr>
        <w:spacing w:lineRule="auto" w:line="360" w:before="0" w:after="0"/>
        <w:rPr>
          <w:rFonts w:ascii="Times New Roman" w:hAnsi="Times New Roman" w:eastAsia="Wingdings-Regular" w:cs="Times New Roman"/>
          <w:sz w:val="24"/>
          <w:szCs w:val="24"/>
        </w:rPr>
      </w:pPr>
      <w:r>
        <w:rPr>
          <w:rFonts w:eastAsia="Wingdings-Regular" w:cs="Times New Roman" w:ascii="Times New Roman" w:hAnsi="Times New Roman"/>
          <w:sz w:val="24"/>
          <w:szCs w:val="24"/>
        </w:rPr>
        <w:t>народный вокал;</w:t>
      </w:r>
    </w:p>
    <w:p>
      <w:pPr>
        <w:pStyle w:val="ListParagraph"/>
        <w:numPr>
          <w:ilvl w:val="0"/>
          <w:numId w:val="1"/>
        </w:numPr>
        <w:spacing w:lineRule="auto" w:line="360" w:before="0" w:after="0"/>
        <w:rPr>
          <w:rFonts w:ascii="Times New Roman" w:hAnsi="Times New Roman" w:eastAsia="Wingdings-Regular" w:cs="Times New Roman"/>
          <w:sz w:val="24"/>
          <w:szCs w:val="24"/>
        </w:rPr>
      </w:pPr>
      <w:r>
        <w:rPr>
          <w:rFonts w:eastAsia="Wingdings-Regular" w:cs="Times New Roman" w:ascii="Times New Roman" w:hAnsi="Times New Roman"/>
          <w:sz w:val="24"/>
          <w:szCs w:val="24"/>
        </w:rPr>
        <w:t xml:space="preserve"> </w:t>
      </w:r>
      <w:r>
        <w:rPr>
          <w:rFonts w:eastAsia="Wingdings-Regular" w:cs="Times New Roman" w:ascii="Times New Roman" w:hAnsi="Times New Roman"/>
          <w:sz w:val="24"/>
          <w:szCs w:val="24"/>
        </w:rPr>
        <w:t>джазовый вокал;</w:t>
      </w:r>
    </w:p>
    <w:p>
      <w:pPr>
        <w:pStyle w:val="ListParagraph"/>
        <w:numPr>
          <w:ilvl w:val="0"/>
          <w:numId w:val="1"/>
        </w:numPr>
        <w:spacing w:lineRule="auto" w:line="360" w:before="0" w:after="0"/>
        <w:rPr>
          <w:rFonts w:ascii="Times New Roman" w:hAnsi="Times New Roman" w:eastAsia="Wingdings-Regular" w:cs="Times New Roman"/>
          <w:sz w:val="24"/>
          <w:szCs w:val="24"/>
        </w:rPr>
      </w:pPr>
      <w:r>
        <w:rPr>
          <w:rFonts w:eastAsia="Wingdings-Regular" w:cs="Times New Roman" w:ascii="Times New Roman" w:hAnsi="Times New Roman"/>
          <w:sz w:val="24"/>
          <w:szCs w:val="24"/>
        </w:rPr>
        <w:t xml:space="preserve"> </w:t>
      </w:r>
      <w:r>
        <w:rPr>
          <w:rFonts w:eastAsia="Wingdings-Regular" w:cs="Times New Roman" w:ascii="Times New Roman" w:hAnsi="Times New Roman"/>
          <w:sz w:val="24"/>
          <w:szCs w:val="24"/>
        </w:rPr>
        <w:t>патриотическая песня,;</w:t>
      </w:r>
    </w:p>
    <w:p>
      <w:pPr>
        <w:pStyle w:val="ListParagraph"/>
        <w:numPr>
          <w:ilvl w:val="0"/>
          <w:numId w:val="1"/>
        </w:numPr>
        <w:spacing w:lineRule="auto" w:line="360" w:before="0" w:after="0"/>
        <w:rPr>
          <w:rFonts w:ascii="Times New Roman" w:hAnsi="Times New Roman" w:eastAsia="Wingdings-Regular" w:cs="Times New Roman"/>
          <w:sz w:val="24"/>
          <w:szCs w:val="24"/>
        </w:rPr>
      </w:pPr>
      <w:r>
        <w:rPr>
          <w:rFonts w:eastAsia="Wingdings-Regular" w:cs="Times New Roman" w:ascii="Times New Roman" w:hAnsi="Times New Roman"/>
          <w:sz w:val="24"/>
          <w:szCs w:val="24"/>
        </w:rPr>
        <w:t>авторская песня.</w:t>
      </w:r>
    </w:p>
    <w:p>
      <w:pPr>
        <w:pStyle w:val="Normal"/>
        <w:spacing w:lineRule="auto" w:line="360"/>
        <w:rPr>
          <w:rFonts w:ascii="Times New Roman" w:hAnsi="Times New Roman" w:cs="Times New Roman"/>
          <w:b/>
          <w:b/>
          <w:u w:val="single"/>
        </w:rPr>
      </w:pPr>
      <w:r>
        <w:rPr>
          <w:rFonts w:eastAsia="Wingdings-Regular" w:cs="Times New Roman" w:ascii="Times New Roman" w:hAnsi="Times New Roman"/>
          <w:b/>
          <w:sz w:val="24"/>
          <w:szCs w:val="24"/>
          <w:u w:val="single"/>
        </w:rPr>
        <w:t>Формы и временные требования</w:t>
      </w:r>
    </w:p>
    <w:tbl>
      <w:tblPr>
        <w:tblStyle w:val="GridTable4Accent4"/>
        <w:tblW w:w="10201" w:type="dxa"/>
        <w:jc w:val="left"/>
        <w:tblInd w:w="0" w:type="dxa"/>
        <w:tblCellMar>
          <w:top w:w="0" w:type="dxa"/>
          <w:left w:w="108" w:type="dxa"/>
          <w:bottom w:w="0" w:type="dxa"/>
          <w:right w:w="108" w:type="dxa"/>
        </w:tblCellMar>
        <w:tblLook w:val="04a0"/>
      </w:tblPr>
      <w:tblGrid>
        <w:gridCol w:w="4642"/>
        <w:gridCol w:w="5558"/>
      </w:tblGrid>
      <w:tr>
        <w:trPr>
          <w:cnfStyle w:val="100000000000"/>
        </w:trPr>
        <w:tc>
          <w:tcPr>
            <w:tcW w:w="4642" w:type="dxa"/>
            <w:cnfStyle w:val="001000000000"/>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8" w:type="dxa"/>
            </w:tcMar>
          </w:tcPr>
          <w:p>
            <w:pPr>
              <w:pStyle w:val="Normal"/>
              <w:spacing w:lineRule="auto" w:line="360" w:before="0" w:after="0"/>
              <w:rPr>
                <w:rFonts w:ascii="Times New Roman" w:hAnsi="Times New Roman"/>
                <w:sz w:val="24"/>
                <w:szCs w:val="24"/>
              </w:rPr>
            </w:pPr>
            <w:r>
              <w:rPr>
                <w:rFonts w:eastAsia="Times New Roman" w:cs="Times New Roman" w:ascii="Times New Roman" w:hAnsi="Times New Roman"/>
                <w:b/>
                <w:bCs/>
                <w:color w:val="222222"/>
                <w:sz w:val="24"/>
                <w:szCs w:val="24"/>
                <w:lang w:eastAsia="ru-RU"/>
              </w:rPr>
              <w:t>Формы</w:t>
            </w:r>
          </w:p>
        </w:tc>
        <w:tc>
          <w:tcPr>
            <w:tcW w:w="5558" w:type="dxa"/>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8" w:type="dxa"/>
            </w:tcMar>
          </w:tcPr>
          <w:p>
            <w:pPr>
              <w:pStyle w:val="Normal"/>
              <w:spacing w:lineRule="auto" w:line="360" w:before="0" w:after="0"/>
              <w:cnfStyle w:val="100000000000"/>
              <w:rPr>
                <w:rFonts w:ascii="Times New Roman" w:hAnsi="Times New Roman"/>
                <w:sz w:val="24"/>
                <w:szCs w:val="24"/>
              </w:rPr>
            </w:pPr>
            <w:r>
              <w:rPr>
                <w:rFonts w:eastAsia="Times New Roman" w:cs="Times New Roman" w:ascii="Times New Roman" w:hAnsi="Times New Roman"/>
                <w:b/>
                <w:bCs/>
                <w:color w:val="222222"/>
                <w:sz w:val="24"/>
                <w:szCs w:val="24"/>
                <w:lang w:eastAsia="ru-RU"/>
              </w:rPr>
              <w:t>Временные требования</w:t>
            </w:r>
          </w:p>
        </w:tc>
      </w:tr>
      <w:tr>
        <w:trPr>
          <w:cnfStyle w:val="000000100000"/>
        </w:trPr>
        <w:tc>
          <w:tcPr>
            <w:tcW w:w="4642" w:type="dxa"/>
            <w:cnfStyle w:val="001000000000"/>
            <w:tcBorders/>
            <w:shd w:color="auto" w:fill="FFF2CC" w:themeFill="accent4" w:themeFillTint="33" w:val="clear"/>
            <w:tcMar>
              <w:left w:w="108" w:type="dxa"/>
            </w:tcMar>
          </w:tcPr>
          <w:p>
            <w:pPr>
              <w:pStyle w:val="Normal"/>
              <w:spacing w:lineRule="auto" w:line="360" w:before="0" w:after="0"/>
              <w:rPr>
                <w:rFonts w:ascii="Times New Roman" w:hAnsi="Times New Roman"/>
                <w:sz w:val="24"/>
                <w:szCs w:val="24"/>
              </w:rPr>
            </w:pPr>
            <w:r>
              <w:rPr>
                <w:rFonts w:eastAsia="Times New Roman" w:cs="Times New Roman" w:ascii="Times New Roman" w:hAnsi="Times New Roman"/>
                <w:b/>
                <w:bCs/>
                <w:color w:val="222222"/>
                <w:sz w:val="24"/>
                <w:szCs w:val="24"/>
                <w:lang w:eastAsia="ru-RU"/>
              </w:rPr>
              <w:t>Соло</w:t>
            </w:r>
          </w:p>
        </w:tc>
        <w:tc>
          <w:tcPr>
            <w:tcW w:w="5558" w:type="dxa"/>
            <w:tcBorders/>
            <w:shd w:color="auto" w:fill="FFF2CC" w:themeFill="accent4" w:themeFillTint="33" w:val="clear"/>
            <w:tcMar>
              <w:left w:w="108" w:type="dxa"/>
            </w:tcMar>
          </w:tcPr>
          <w:p>
            <w:pPr>
              <w:pStyle w:val="Normal"/>
              <w:spacing w:lineRule="auto" w:line="360" w:before="0" w:after="0"/>
              <w:cnfStyle w:val="000000100000"/>
              <w:rPr>
                <w:rFonts w:ascii="Times New Roman" w:hAnsi="Times New Roman"/>
                <w:sz w:val="24"/>
                <w:szCs w:val="24"/>
              </w:rPr>
            </w:pPr>
            <w:r>
              <w:rPr>
                <w:rFonts w:eastAsia="Times New Roman" w:cs="Times New Roman" w:ascii="Times New Roman" w:hAnsi="Times New Roman"/>
                <w:color w:val="222222"/>
                <w:sz w:val="24"/>
                <w:szCs w:val="24"/>
                <w:lang w:eastAsia="ru-RU"/>
              </w:rPr>
              <w:t>Не более 3,00 минут</w:t>
            </w:r>
          </w:p>
        </w:tc>
      </w:tr>
      <w:tr>
        <w:trPr/>
        <w:tc>
          <w:tcPr>
            <w:tcW w:w="4642" w:type="dxa"/>
            <w:cnfStyle w:val="001000000000"/>
            <w:tcBorders/>
            <w:shd w:fill="auto" w:val="clear"/>
            <w:tcMar>
              <w:left w:w="108" w:type="dxa"/>
            </w:tcMar>
          </w:tcPr>
          <w:p>
            <w:pPr>
              <w:pStyle w:val="Normal"/>
              <w:spacing w:lineRule="auto" w:line="360" w:before="0" w:after="0"/>
              <w:rPr>
                <w:rFonts w:ascii="Times New Roman" w:hAnsi="Times New Roman"/>
                <w:sz w:val="24"/>
                <w:szCs w:val="24"/>
              </w:rPr>
            </w:pPr>
            <w:r>
              <w:rPr>
                <w:rFonts w:eastAsia="Times New Roman" w:cs="Times New Roman" w:ascii="Times New Roman" w:hAnsi="Times New Roman"/>
                <w:b/>
                <w:bCs/>
                <w:color w:val="222222"/>
                <w:sz w:val="24"/>
                <w:szCs w:val="24"/>
                <w:lang w:eastAsia="ru-RU"/>
              </w:rPr>
              <w:t>Дуэт</w:t>
            </w:r>
          </w:p>
        </w:tc>
        <w:tc>
          <w:tcPr>
            <w:tcW w:w="5558" w:type="dxa"/>
            <w:tcBorders/>
            <w:shd w:fill="auto" w:val="clear"/>
            <w:tcMar>
              <w:left w:w="108" w:type="dxa"/>
            </w:tcMar>
          </w:tcPr>
          <w:p>
            <w:pPr>
              <w:pStyle w:val="Normal"/>
              <w:spacing w:lineRule="auto" w:line="360" w:before="0" w:after="0"/>
              <w:cnfStyle w:val="000000000000"/>
              <w:rPr>
                <w:rFonts w:ascii="Times New Roman" w:hAnsi="Times New Roman"/>
                <w:sz w:val="24"/>
                <w:szCs w:val="24"/>
              </w:rPr>
            </w:pPr>
            <w:r>
              <w:rPr>
                <w:rFonts w:eastAsia="Times New Roman" w:cs="Times New Roman" w:ascii="Times New Roman" w:hAnsi="Times New Roman"/>
                <w:color w:val="222222"/>
                <w:sz w:val="24"/>
                <w:szCs w:val="24"/>
                <w:lang w:eastAsia="ru-RU"/>
              </w:rPr>
              <w:t>Не более 4,00 минут</w:t>
            </w:r>
          </w:p>
        </w:tc>
      </w:tr>
      <w:tr>
        <w:trPr>
          <w:cnfStyle w:val="000000100000"/>
        </w:trPr>
        <w:tc>
          <w:tcPr>
            <w:tcW w:w="4642" w:type="dxa"/>
            <w:cnfStyle w:val="001000000000"/>
            <w:tcBorders/>
            <w:shd w:color="auto" w:fill="FFF2CC" w:themeFill="accent4" w:themeFillTint="33" w:val="clear"/>
            <w:tcMar>
              <w:left w:w="108" w:type="dxa"/>
            </w:tcMar>
          </w:tcPr>
          <w:p>
            <w:pPr>
              <w:pStyle w:val="Normal"/>
              <w:spacing w:lineRule="auto" w:line="360" w:before="0" w:after="0"/>
              <w:rPr>
                <w:rFonts w:ascii="Times New Roman" w:hAnsi="Times New Roman"/>
                <w:sz w:val="24"/>
                <w:szCs w:val="24"/>
              </w:rPr>
            </w:pPr>
            <w:r>
              <w:rPr>
                <w:rFonts w:eastAsia="Times New Roman" w:cs="Times New Roman" w:ascii="Times New Roman" w:hAnsi="Times New Roman"/>
                <w:b/>
                <w:bCs/>
                <w:color w:val="222222"/>
                <w:sz w:val="24"/>
                <w:szCs w:val="24"/>
                <w:lang w:eastAsia="ru-RU"/>
              </w:rPr>
              <w:t>Малые формы (3-6 человек)</w:t>
            </w:r>
          </w:p>
        </w:tc>
        <w:tc>
          <w:tcPr>
            <w:tcW w:w="5558" w:type="dxa"/>
            <w:tcBorders/>
            <w:shd w:color="auto" w:fill="FFF2CC" w:themeFill="accent4" w:themeFillTint="33" w:val="clear"/>
            <w:tcMar>
              <w:left w:w="108" w:type="dxa"/>
            </w:tcMar>
          </w:tcPr>
          <w:p>
            <w:pPr>
              <w:pStyle w:val="Normal"/>
              <w:spacing w:lineRule="auto" w:line="360" w:before="0" w:after="0"/>
              <w:cnfStyle w:val="000000100000"/>
              <w:rPr>
                <w:rFonts w:ascii="Times New Roman" w:hAnsi="Times New Roman"/>
                <w:sz w:val="24"/>
                <w:szCs w:val="24"/>
              </w:rPr>
            </w:pPr>
            <w:r>
              <w:rPr>
                <w:rFonts w:eastAsia="Times New Roman" w:cs="Times New Roman" w:ascii="Times New Roman" w:hAnsi="Times New Roman"/>
                <w:color w:val="222222"/>
                <w:sz w:val="24"/>
                <w:szCs w:val="24"/>
                <w:lang w:eastAsia="ru-RU"/>
              </w:rPr>
              <w:t>Не более 4,00 минут</w:t>
            </w:r>
          </w:p>
        </w:tc>
      </w:tr>
      <w:tr>
        <w:trPr/>
        <w:tc>
          <w:tcPr>
            <w:tcW w:w="4642" w:type="dxa"/>
            <w:cnfStyle w:val="001000000000"/>
            <w:tcBorders/>
            <w:shd w:fill="auto" w:val="clear"/>
            <w:tcMar>
              <w:left w:w="108" w:type="dxa"/>
            </w:tcMar>
          </w:tcPr>
          <w:p>
            <w:pPr>
              <w:pStyle w:val="Normal"/>
              <w:spacing w:lineRule="auto" w:line="360" w:before="0" w:after="0"/>
              <w:rPr>
                <w:rFonts w:ascii="Times New Roman" w:hAnsi="Times New Roman"/>
                <w:sz w:val="24"/>
                <w:szCs w:val="24"/>
              </w:rPr>
            </w:pPr>
            <w:r>
              <w:rPr>
                <w:rFonts w:eastAsia="Times New Roman" w:cs="Times New Roman" w:ascii="Times New Roman" w:hAnsi="Times New Roman"/>
                <w:b/>
                <w:bCs/>
                <w:color w:val="222222"/>
                <w:sz w:val="24"/>
                <w:szCs w:val="24"/>
                <w:lang w:eastAsia="ru-RU"/>
              </w:rPr>
              <w:t>Ансамбль (7-12 человек)</w:t>
            </w:r>
          </w:p>
        </w:tc>
        <w:tc>
          <w:tcPr>
            <w:tcW w:w="5558" w:type="dxa"/>
            <w:tcBorders/>
            <w:shd w:fill="auto" w:val="clear"/>
            <w:tcMar>
              <w:left w:w="108" w:type="dxa"/>
            </w:tcMar>
          </w:tcPr>
          <w:p>
            <w:pPr>
              <w:pStyle w:val="Normal"/>
              <w:spacing w:lineRule="auto" w:line="360" w:before="0" w:after="0"/>
              <w:cnfStyle w:val="000000000000"/>
              <w:rPr>
                <w:rFonts w:ascii="Times New Roman" w:hAnsi="Times New Roman"/>
                <w:sz w:val="24"/>
                <w:szCs w:val="24"/>
              </w:rPr>
            </w:pPr>
            <w:r>
              <w:rPr>
                <w:rFonts w:eastAsia="Times New Roman" w:cs="Times New Roman" w:ascii="Times New Roman" w:hAnsi="Times New Roman"/>
                <w:color w:val="222222"/>
                <w:sz w:val="24"/>
                <w:szCs w:val="24"/>
                <w:lang w:eastAsia="ru-RU"/>
              </w:rPr>
              <w:t>Не более 4,00 минут</w:t>
            </w:r>
          </w:p>
        </w:tc>
      </w:tr>
      <w:tr>
        <w:trPr>
          <w:cnfStyle w:val="000000100000"/>
        </w:trPr>
        <w:tc>
          <w:tcPr>
            <w:tcW w:w="4642" w:type="dxa"/>
            <w:cnfStyle w:val="001000000000"/>
            <w:tcBorders/>
            <w:shd w:color="auto" w:fill="FFF2CC" w:themeFill="accent4" w:themeFillTint="33" w:val="clear"/>
            <w:tcMar>
              <w:left w:w="108" w:type="dxa"/>
            </w:tcMar>
          </w:tcPr>
          <w:p>
            <w:pPr>
              <w:pStyle w:val="Normal"/>
              <w:spacing w:lineRule="auto" w:line="360" w:before="0" w:after="0"/>
              <w:rPr>
                <w:rFonts w:ascii="Times New Roman" w:hAnsi="Times New Roman"/>
                <w:sz w:val="24"/>
                <w:szCs w:val="24"/>
              </w:rPr>
            </w:pPr>
            <w:r>
              <w:rPr>
                <w:rFonts w:eastAsia="Times New Roman" w:cs="Times New Roman" w:ascii="Times New Roman" w:hAnsi="Times New Roman"/>
                <w:b/>
                <w:bCs/>
                <w:color w:val="222222"/>
                <w:sz w:val="24"/>
                <w:szCs w:val="24"/>
                <w:lang w:eastAsia="ru-RU"/>
              </w:rPr>
              <w:t>Хор</w:t>
            </w:r>
          </w:p>
        </w:tc>
        <w:tc>
          <w:tcPr>
            <w:tcW w:w="5558" w:type="dxa"/>
            <w:tcBorders/>
            <w:shd w:color="auto" w:fill="FFF2CC" w:themeFill="accent4" w:themeFillTint="33" w:val="clear"/>
            <w:tcMar>
              <w:left w:w="108" w:type="dxa"/>
            </w:tcMar>
          </w:tcPr>
          <w:p>
            <w:pPr>
              <w:pStyle w:val="Normal"/>
              <w:spacing w:lineRule="auto" w:line="360" w:before="0" w:after="0"/>
              <w:cnfStyle w:val="000000100000"/>
              <w:rPr>
                <w:rFonts w:ascii="Times New Roman" w:hAnsi="Times New Roman"/>
                <w:sz w:val="24"/>
                <w:szCs w:val="24"/>
              </w:rPr>
            </w:pPr>
            <w:r>
              <w:rPr>
                <w:rFonts w:eastAsia="Times New Roman" w:cs="Times New Roman" w:ascii="Times New Roman" w:hAnsi="Times New Roman"/>
                <w:color w:val="222222"/>
                <w:sz w:val="24"/>
                <w:szCs w:val="24"/>
                <w:lang w:eastAsia="ru-RU"/>
              </w:rPr>
              <w:t>Не более 6,00 минут</w:t>
            </w:r>
          </w:p>
        </w:tc>
      </w:tr>
    </w:tbl>
    <w:p>
      <w:pPr>
        <w:pStyle w:val="Normal"/>
        <w:spacing w:lineRule="auto" w:line="360"/>
        <w:rPr>
          <w:rFonts w:ascii="Times New Roman" w:hAnsi="Times New Roman" w:cs="Times New Roman"/>
          <w:b/>
          <w:b/>
        </w:rPr>
      </w:pPr>
      <w:r>
        <w:rPr>
          <w:rFonts w:cs="Times New Roman" w:ascii="Times New Roman" w:hAnsi="Times New Roman"/>
          <w:b/>
        </w:rPr>
      </w:r>
    </w:p>
    <w:p>
      <w:pPr>
        <w:pStyle w:val="Normal"/>
        <w:spacing w:lineRule="auto" w:line="360" w:before="0" w:after="0"/>
        <w:rPr>
          <w:rFonts w:ascii="Times New Roman" w:hAnsi="Times New Roman" w:eastAsia="Calibri" w:cs="Times New Roman" w:eastAsiaTheme="minorHAnsi"/>
          <w:color w:val="222222"/>
          <w:sz w:val="24"/>
          <w:szCs w:val="24"/>
        </w:rPr>
      </w:pPr>
      <w:r>
        <w:rPr>
          <w:rFonts w:eastAsia="Calibri" w:cs="Times New Roman" w:ascii="Times New Roman" w:hAnsi="Times New Roman" w:eastAsiaTheme="minorHAnsi"/>
          <w:b/>
          <w:bCs/>
          <w:color w:val="FF0000"/>
          <w:sz w:val="24"/>
          <w:szCs w:val="24"/>
        </w:rPr>
        <w:t>ВАЖНО!</w:t>
      </w:r>
      <w:r>
        <w:rPr>
          <w:rFonts w:eastAsia="Calibri" w:cs="Times New Roman" w:ascii="Times New Roman" w:hAnsi="Times New Roman" w:eastAsiaTheme="minorHAnsi"/>
          <w:b/>
          <w:bCs/>
          <w:color w:val="222222"/>
          <w:sz w:val="24"/>
          <w:szCs w:val="24"/>
        </w:rPr>
        <w:t xml:space="preserve"> </w:t>
      </w:r>
      <w:r>
        <w:rPr>
          <w:rFonts w:eastAsia="Calibri" w:cs="Times New Roman" w:ascii="Times New Roman" w:hAnsi="Times New Roman" w:eastAsiaTheme="minorHAnsi"/>
          <w:color w:val="222222"/>
          <w:sz w:val="24"/>
          <w:szCs w:val="24"/>
          <w:u w:val="single"/>
        </w:rPr>
        <w:t>Исполнение песни, в академическом вокале a'cappella или под аккомпаниатор</w:t>
      </w:r>
    </w:p>
    <w:p>
      <w:pPr>
        <w:pStyle w:val="Normal"/>
        <w:spacing w:lineRule="auto" w:line="360" w:before="0" w:after="0"/>
        <w:rPr>
          <w:rFonts w:ascii="Times New Roman" w:hAnsi="Times New Roman" w:eastAsia="Calibri" w:cs="Times New Roman" w:eastAsiaTheme="minorHAnsi"/>
          <w:b/>
          <w:b/>
          <w:sz w:val="24"/>
          <w:szCs w:val="24"/>
        </w:rPr>
      </w:pPr>
      <w:r>
        <w:rPr>
          <w:rFonts w:eastAsia="Calibri" w:cs="Times New Roman" w:ascii="Times New Roman" w:hAnsi="Times New Roman" w:eastAsiaTheme="minorHAnsi"/>
          <w:b/>
          <w:sz w:val="24"/>
          <w:szCs w:val="24"/>
        </w:rPr>
        <w:t>5.2 Хореографическое творчество:</w:t>
      </w:r>
    </w:p>
    <w:p>
      <w:pPr>
        <w:pStyle w:val="ListParagraph"/>
        <w:numPr>
          <w:ilvl w:val="0"/>
          <w:numId w:val="4"/>
        </w:numPr>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народный танец;</w:t>
      </w:r>
    </w:p>
    <w:p>
      <w:pPr>
        <w:pStyle w:val="ListParagraph"/>
        <w:numPr>
          <w:ilvl w:val="0"/>
          <w:numId w:val="4"/>
        </w:numPr>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народно-стилизованный танец;</w:t>
      </w:r>
    </w:p>
    <w:p>
      <w:pPr>
        <w:pStyle w:val="ListParagraph"/>
        <w:numPr>
          <w:ilvl w:val="0"/>
          <w:numId w:val="4"/>
        </w:numPr>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спортивный танец;</w:t>
      </w:r>
    </w:p>
    <w:p>
      <w:pPr>
        <w:pStyle w:val="ListParagraph"/>
        <w:numPr>
          <w:ilvl w:val="0"/>
          <w:numId w:val="4"/>
        </w:numPr>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современный эстрадный танец;</w:t>
      </w:r>
    </w:p>
    <w:p>
      <w:pPr>
        <w:pStyle w:val="ListParagraph"/>
        <w:numPr>
          <w:ilvl w:val="0"/>
          <w:numId w:val="4"/>
        </w:numPr>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классика;</w:t>
      </w:r>
    </w:p>
    <w:p>
      <w:pPr>
        <w:pStyle w:val="ListParagraph"/>
        <w:numPr>
          <w:ilvl w:val="0"/>
          <w:numId w:val="4"/>
        </w:numPr>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детский танец;</w:t>
      </w:r>
    </w:p>
    <w:p>
      <w:pPr>
        <w:pStyle w:val="ListParagraph"/>
        <w:numPr>
          <w:ilvl w:val="0"/>
          <w:numId w:val="4"/>
        </w:numPr>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дэми-классика;</w:t>
      </w:r>
    </w:p>
    <w:p>
      <w:pPr>
        <w:pStyle w:val="ListParagraph"/>
        <w:numPr>
          <w:ilvl w:val="0"/>
          <w:numId w:val="4"/>
        </w:numPr>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современный клубный танец;</w:t>
      </w:r>
    </w:p>
    <w:p>
      <w:pPr>
        <w:pStyle w:val="ListParagraph"/>
        <w:numPr>
          <w:ilvl w:val="0"/>
          <w:numId w:val="4"/>
        </w:numPr>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уличный танец;</w:t>
      </w:r>
    </w:p>
    <w:p>
      <w:pPr>
        <w:pStyle w:val="ListParagraph"/>
        <w:numPr>
          <w:ilvl w:val="0"/>
          <w:numId w:val="4"/>
        </w:numPr>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восточный танец;</w:t>
      </w:r>
    </w:p>
    <w:p>
      <w:pPr>
        <w:pStyle w:val="ListParagraph"/>
        <w:numPr>
          <w:ilvl w:val="0"/>
          <w:numId w:val="4"/>
        </w:numPr>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социальные танцы;</w:t>
      </w:r>
    </w:p>
    <w:p>
      <w:pPr>
        <w:pStyle w:val="ListParagraph"/>
        <w:numPr>
          <w:ilvl w:val="0"/>
          <w:numId w:val="4"/>
        </w:numPr>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латиноамериканское шоу;</w:t>
      </w:r>
    </w:p>
    <w:p>
      <w:pPr>
        <w:pStyle w:val="ListParagraph"/>
        <w:numPr>
          <w:ilvl w:val="0"/>
          <w:numId w:val="4"/>
        </w:numPr>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contemporary;</w:t>
      </w:r>
    </w:p>
    <w:p>
      <w:pPr>
        <w:pStyle w:val="ListParagraph"/>
        <w:numPr>
          <w:ilvl w:val="0"/>
          <w:numId w:val="4"/>
        </w:numPr>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модерн;</w:t>
      </w:r>
    </w:p>
    <w:p>
      <w:pPr>
        <w:pStyle w:val="ListParagraph"/>
        <w:numPr>
          <w:ilvl w:val="0"/>
          <w:numId w:val="4"/>
        </w:numPr>
        <w:spacing w:lineRule="auto" w:line="360" w:before="0" w:after="0"/>
        <w:rPr>
          <w:rFonts w:ascii="Times New Roman" w:hAnsi="Times New Roman" w:eastAsia="Calibri" w:cs="Times New Roman" w:eastAsiaTheme="minorHAnsi"/>
          <w:sz w:val="24"/>
          <w:szCs w:val="24"/>
        </w:rPr>
      </w:pPr>
      <w:r>
        <w:rPr>
          <w:rFonts w:eastAsia="Wingdings-Regular" w:cs="Times New Roman" w:ascii="Times New Roman" w:hAnsi="Times New Roman"/>
          <w:sz w:val="24"/>
          <w:szCs w:val="24"/>
        </w:rPr>
        <w:t xml:space="preserve"> </w:t>
      </w:r>
      <w:r>
        <w:rPr>
          <w:rFonts w:eastAsia="Calibri" w:cs="Times New Roman" w:ascii="Times New Roman" w:hAnsi="Times New Roman" w:eastAsiaTheme="minorHAnsi"/>
          <w:sz w:val="24"/>
          <w:szCs w:val="24"/>
        </w:rPr>
        <w:t>джаз;</w:t>
      </w:r>
    </w:p>
    <w:p>
      <w:pPr>
        <w:pStyle w:val="ListParagraph"/>
        <w:numPr>
          <w:ilvl w:val="0"/>
          <w:numId w:val="4"/>
        </w:numPr>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свободная танцевальная категория;</w:t>
      </w:r>
    </w:p>
    <w:p>
      <w:pPr>
        <w:pStyle w:val="ListParagraph"/>
        <w:numPr>
          <w:ilvl w:val="0"/>
          <w:numId w:val="4"/>
        </w:numPr>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эстрадно-цирковое шоу;</w:t>
      </w:r>
    </w:p>
    <w:p>
      <w:pPr>
        <w:pStyle w:val="ListParagraph"/>
        <w:numPr>
          <w:ilvl w:val="0"/>
          <w:numId w:val="4"/>
        </w:numPr>
        <w:spacing w:lineRule="auto" w:line="360"/>
        <w:rPr>
          <w:rFonts w:ascii="Times New Roman" w:hAnsi="Times New Roman" w:cs="Times New Roman"/>
          <w:b/>
          <w:b/>
        </w:rPr>
      </w:pPr>
      <w:r>
        <w:rPr>
          <w:rFonts w:eastAsia="Calibri" w:cs="Times New Roman" w:ascii="Times New Roman" w:hAnsi="Times New Roman" w:eastAsiaTheme="minorHAnsi"/>
          <w:sz w:val="24"/>
          <w:szCs w:val="24"/>
        </w:rPr>
        <w:t>танцевальное шоу.</w:t>
      </w:r>
    </w:p>
    <w:p>
      <w:pPr>
        <w:pStyle w:val="Normal"/>
        <w:spacing w:lineRule="auto" w:line="360"/>
        <w:rPr>
          <w:rFonts w:ascii="Times New Roman" w:hAnsi="Times New Roman" w:cs="Times New Roman"/>
          <w:b/>
          <w:b/>
          <w:u w:val="single"/>
        </w:rPr>
      </w:pPr>
      <w:r>
        <w:rPr>
          <w:rFonts w:eastAsia="Calibri" w:cs="Times New Roman" w:ascii="Times New Roman" w:hAnsi="Times New Roman" w:eastAsiaTheme="minorHAnsi"/>
          <w:b/>
          <w:sz w:val="24"/>
          <w:szCs w:val="24"/>
          <w:u w:val="single"/>
        </w:rPr>
        <w:t>Формы и временные требования</w:t>
      </w:r>
    </w:p>
    <w:tbl>
      <w:tblPr>
        <w:tblStyle w:val="GridTable4Accent4"/>
        <w:tblW w:w="10060" w:type="dxa"/>
        <w:jc w:val="left"/>
        <w:tblInd w:w="0" w:type="dxa"/>
        <w:tblCellMar>
          <w:top w:w="0" w:type="dxa"/>
          <w:left w:w="108" w:type="dxa"/>
          <w:bottom w:w="0" w:type="dxa"/>
          <w:right w:w="108" w:type="dxa"/>
        </w:tblCellMar>
        <w:tblLook w:val="04a0"/>
      </w:tblPr>
      <w:tblGrid>
        <w:gridCol w:w="4641"/>
        <w:gridCol w:w="5418"/>
      </w:tblGrid>
      <w:tr>
        <w:trPr>
          <w:cnfStyle w:val="100000000000"/>
        </w:trPr>
        <w:tc>
          <w:tcPr>
            <w:tcW w:w="4641" w:type="dxa"/>
            <w:cnfStyle w:val="001000000000"/>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8" w:type="dxa"/>
            </w:tcMar>
          </w:tcPr>
          <w:p>
            <w:pPr>
              <w:pStyle w:val="Normal"/>
              <w:spacing w:lineRule="auto" w:line="360" w:before="0" w:after="0"/>
              <w:rPr>
                <w:rFonts w:ascii="Times New Roman" w:hAnsi="Times New Roman"/>
                <w:sz w:val="24"/>
                <w:szCs w:val="24"/>
              </w:rPr>
            </w:pPr>
            <w:r>
              <w:rPr>
                <w:rFonts w:eastAsia="Times New Roman" w:cs="Times New Roman" w:ascii="Times New Roman" w:hAnsi="Times New Roman"/>
                <w:b/>
                <w:bCs/>
                <w:color w:val="222222"/>
                <w:sz w:val="24"/>
                <w:szCs w:val="24"/>
                <w:lang w:eastAsia="ru-RU"/>
              </w:rPr>
              <w:t>Формы</w:t>
            </w:r>
          </w:p>
        </w:tc>
        <w:tc>
          <w:tcPr>
            <w:tcW w:w="5418" w:type="dxa"/>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8" w:type="dxa"/>
            </w:tcMar>
          </w:tcPr>
          <w:p>
            <w:pPr>
              <w:pStyle w:val="Normal"/>
              <w:spacing w:lineRule="auto" w:line="360" w:before="0" w:after="0"/>
              <w:cnfStyle w:val="100000000000"/>
              <w:rPr>
                <w:rFonts w:ascii="Times New Roman" w:hAnsi="Times New Roman"/>
                <w:sz w:val="24"/>
                <w:szCs w:val="24"/>
              </w:rPr>
            </w:pPr>
            <w:r>
              <w:rPr>
                <w:rFonts w:eastAsia="Times New Roman" w:cs="Times New Roman" w:ascii="Times New Roman" w:hAnsi="Times New Roman"/>
                <w:b/>
                <w:bCs/>
                <w:color w:val="222222"/>
                <w:sz w:val="24"/>
                <w:szCs w:val="24"/>
                <w:lang w:eastAsia="ru-RU"/>
              </w:rPr>
              <w:t>Временные требования</w:t>
            </w:r>
          </w:p>
        </w:tc>
      </w:tr>
      <w:tr>
        <w:trPr>
          <w:cnfStyle w:val="000000100000"/>
        </w:trPr>
        <w:tc>
          <w:tcPr>
            <w:tcW w:w="4641" w:type="dxa"/>
            <w:cnfStyle w:val="001000000000"/>
            <w:tcBorders/>
            <w:shd w:color="auto" w:fill="FFF2CC" w:themeFill="accent4" w:themeFillTint="33" w:val="clear"/>
            <w:tcMar>
              <w:left w:w="108" w:type="dxa"/>
            </w:tcMar>
          </w:tcPr>
          <w:p>
            <w:pPr>
              <w:pStyle w:val="Normal"/>
              <w:spacing w:lineRule="auto" w:line="360" w:before="0" w:after="0"/>
              <w:rPr>
                <w:rFonts w:ascii="Times New Roman" w:hAnsi="Times New Roman"/>
                <w:sz w:val="24"/>
                <w:szCs w:val="24"/>
              </w:rPr>
            </w:pPr>
            <w:r>
              <w:rPr>
                <w:rFonts w:eastAsia="Times New Roman" w:cs="Times New Roman" w:ascii="Times New Roman" w:hAnsi="Times New Roman"/>
                <w:b/>
                <w:bCs/>
                <w:color w:val="222222"/>
                <w:sz w:val="24"/>
                <w:szCs w:val="24"/>
                <w:lang w:eastAsia="ru-RU"/>
              </w:rPr>
              <w:t>Соло</w:t>
            </w:r>
          </w:p>
        </w:tc>
        <w:tc>
          <w:tcPr>
            <w:tcW w:w="5418" w:type="dxa"/>
            <w:tcBorders/>
            <w:shd w:color="auto" w:fill="FFF2CC" w:themeFill="accent4" w:themeFillTint="33" w:val="clear"/>
            <w:tcMar>
              <w:left w:w="108" w:type="dxa"/>
            </w:tcMar>
          </w:tcPr>
          <w:p>
            <w:pPr>
              <w:pStyle w:val="Normal"/>
              <w:spacing w:lineRule="auto" w:line="360" w:before="0" w:after="0"/>
              <w:cnfStyle w:val="000000100000"/>
              <w:rPr>
                <w:rFonts w:ascii="Times New Roman" w:hAnsi="Times New Roman"/>
                <w:sz w:val="24"/>
                <w:szCs w:val="24"/>
              </w:rPr>
            </w:pPr>
            <w:r>
              <w:rPr>
                <w:rFonts w:eastAsia="Times New Roman" w:cs="Times New Roman" w:ascii="Times New Roman" w:hAnsi="Times New Roman"/>
                <w:color w:val="222222"/>
                <w:sz w:val="24"/>
                <w:szCs w:val="24"/>
                <w:lang w:eastAsia="ru-RU"/>
              </w:rPr>
              <w:t>Не более 3,00 минут</w:t>
            </w:r>
          </w:p>
        </w:tc>
      </w:tr>
      <w:tr>
        <w:trPr/>
        <w:tc>
          <w:tcPr>
            <w:tcW w:w="4641" w:type="dxa"/>
            <w:cnfStyle w:val="001000000000"/>
            <w:tcBorders/>
            <w:shd w:fill="auto" w:val="clear"/>
            <w:tcMar>
              <w:left w:w="108" w:type="dxa"/>
            </w:tcMar>
          </w:tcPr>
          <w:p>
            <w:pPr>
              <w:pStyle w:val="Normal"/>
              <w:spacing w:lineRule="auto" w:line="360" w:before="0" w:after="0"/>
              <w:rPr>
                <w:rFonts w:ascii="Times New Roman" w:hAnsi="Times New Roman"/>
                <w:sz w:val="24"/>
                <w:szCs w:val="24"/>
              </w:rPr>
            </w:pPr>
            <w:r>
              <w:rPr>
                <w:rFonts w:eastAsia="Times New Roman" w:cs="Times New Roman" w:ascii="Times New Roman" w:hAnsi="Times New Roman"/>
                <w:b/>
                <w:bCs/>
                <w:color w:val="222222"/>
                <w:sz w:val="24"/>
                <w:szCs w:val="24"/>
                <w:lang w:eastAsia="ru-RU"/>
              </w:rPr>
              <w:t>Дуэт</w:t>
            </w:r>
          </w:p>
        </w:tc>
        <w:tc>
          <w:tcPr>
            <w:tcW w:w="5418" w:type="dxa"/>
            <w:tcBorders/>
            <w:shd w:fill="auto" w:val="clear"/>
            <w:tcMar>
              <w:left w:w="108" w:type="dxa"/>
            </w:tcMar>
          </w:tcPr>
          <w:p>
            <w:pPr>
              <w:pStyle w:val="Normal"/>
              <w:spacing w:lineRule="auto" w:line="360" w:before="0" w:after="0"/>
              <w:cnfStyle w:val="000000000000"/>
              <w:rPr>
                <w:rFonts w:ascii="Times New Roman" w:hAnsi="Times New Roman"/>
                <w:sz w:val="24"/>
                <w:szCs w:val="24"/>
              </w:rPr>
            </w:pPr>
            <w:r>
              <w:rPr>
                <w:rFonts w:eastAsia="Times New Roman" w:cs="Times New Roman" w:ascii="Times New Roman" w:hAnsi="Times New Roman"/>
                <w:color w:val="222222"/>
                <w:sz w:val="24"/>
                <w:szCs w:val="24"/>
                <w:lang w:eastAsia="ru-RU"/>
              </w:rPr>
              <w:t>Не более 4,00 минут</w:t>
            </w:r>
          </w:p>
        </w:tc>
      </w:tr>
      <w:tr>
        <w:trPr>
          <w:cnfStyle w:val="000000100000"/>
        </w:trPr>
        <w:tc>
          <w:tcPr>
            <w:tcW w:w="4641" w:type="dxa"/>
            <w:cnfStyle w:val="001000000000"/>
            <w:tcBorders/>
            <w:shd w:color="auto" w:fill="FFF2CC" w:themeFill="accent4" w:themeFillTint="33" w:val="clear"/>
            <w:tcMar>
              <w:left w:w="108" w:type="dxa"/>
            </w:tcMar>
          </w:tcPr>
          <w:p>
            <w:pPr>
              <w:pStyle w:val="Normal"/>
              <w:spacing w:lineRule="auto" w:line="360" w:before="0" w:after="0"/>
              <w:rPr>
                <w:rFonts w:ascii="Times New Roman" w:hAnsi="Times New Roman"/>
                <w:sz w:val="24"/>
                <w:szCs w:val="24"/>
              </w:rPr>
            </w:pPr>
            <w:r>
              <w:rPr>
                <w:rFonts w:eastAsia="Times New Roman" w:cs="Times New Roman" w:ascii="Times New Roman" w:hAnsi="Times New Roman"/>
                <w:b/>
                <w:bCs/>
                <w:color w:val="222222"/>
                <w:sz w:val="24"/>
                <w:szCs w:val="24"/>
                <w:lang w:eastAsia="ru-RU"/>
              </w:rPr>
              <w:t>Малые формы (3-6 человек)</w:t>
            </w:r>
          </w:p>
        </w:tc>
        <w:tc>
          <w:tcPr>
            <w:tcW w:w="5418" w:type="dxa"/>
            <w:tcBorders/>
            <w:shd w:color="auto" w:fill="FFF2CC" w:themeFill="accent4" w:themeFillTint="33" w:val="clear"/>
            <w:tcMar>
              <w:left w:w="108" w:type="dxa"/>
            </w:tcMar>
          </w:tcPr>
          <w:p>
            <w:pPr>
              <w:pStyle w:val="Normal"/>
              <w:spacing w:lineRule="auto" w:line="360" w:before="0" w:after="0"/>
              <w:cnfStyle w:val="000000100000"/>
              <w:rPr>
                <w:rFonts w:ascii="Times New Roman" w:hAnsi="Times New Roman"/>
                <w:sz w:val="24"/>
                <w:szCs w:val="24"/>
              </w:rPr>
            </w:pPr>
            <w:r>
              <w:rPr>
                <w:rFonts w:eastAsia="Times New Roman" w:cs="Times New Roman" w:ascii="Times New Roman" w:hAnsi="Times New Roman"/>
                <w:color w:val="222222"/>
                <w:sz w:val="24"/>
                <w:szCs w:val="24"/>
                <w:lang w:eastAsia="ru-RU"/>
              </w:rPr>
              <w:t>Не более 4,00 минут</w:t>
            </w:r>
          </w:p>
        </w:tc>
      </w:tr>
      <w:tr>
        <w:trPr/>
        <w:tc>
          <w:tcPr>
            <w:tcW w:w="4641" w:type="dxa"/>
            <w:cnfStyle w:val="001000000000"/>
            <w:tcBorders/>
            <w:shd w:fill="auto" w:val="clear"/>
            <w:tcMar>
              <w:left w:w="108" w:type="dxa"/>
            </w:tcMar>
          </w:tcPr>
          <w:p>
            <w:pPr>
              <w:pStyle w:val="Normal"/>
              <w:spacing w:lineRule="auto" w:line="360" w:before="0" w:after="0"/>
              <w:rPr>
                <w:rFonts w:ascii="Times New Roman" w:hAnsi="Times New Roman"/>
                <w:sz w:val="24"/>
                <w:szCs w:val="24"/>
              </w:rPr>
            </w:pPr>
            <w:r>
              <w:rPr>
                <w:rFonts w:eastAsia="Times New Roman" w:cs="Times New Roman" w:ascii="Times New Roman" w:hAnsi="Times New Roman"/>
                <w:b/>
                <w:bCs/>
                <w:color w:val="222222"/>
                <w:sz w:val="24"/>
                <w:szCs w:val="24"/>
                <w:lang w:eastAsia="ru-RU"/>
              </w:rPr>
              <w:t>Формейшн (7-11 человек)</w:t>
            </w:r>
          </w:p>
        </w:tc>
        <w:tc>
          <w:tcPr>
            <w:tcW w:w="5418" w:type="dxa"/>
            <w:tcBorders/>
            <w:shd w:fill="auto" w:val="clear"/>
            <w:tcMar>
              <w:left w:w="108" w:type="dxa"/>
            </w:tcMar>
          </w:tcPr>
          <w:p>
            <w:pPr>
              <w:pStyle w:val="Normal"/>
              <w:spacing w:lineRule="auto" w:line="360" w:before="0" w:after="0"/>
              <w:cnfStyle w:val="000000000000"/>
              <w:rPr>
                <w:rFonts w:ascii="Times New Roman" w:hAnsi="Times New Roman"/>
                <w:sz w:val="24"/>
                <w:szCs w:val="24"/>
              </w:rPr>
            </w:pPr>
            <w:r>
              <w:rPr>
                <w:rFonts w:eastAsia="Times New Roman" w:cs="Times New Roman" w:ascii="Times New Roman" w:hAnsi="Times New Roman"/>
                <w:color w:val="222222"/>
                <w:sz w:val="24"/>
                <w:szCs w:val="24"/>
                <w:lang w:eastAsia="ru-RU"/>
              </w:rPr>
              <w:t>Не более 6,00 минут</w:t>
            </w:r>
          </w:p>
        </w:tc>
      </w:tr>
      <w:tr>
        <w:trPr>
          <w:cnfStyle w:val="000000100000"/>
        </w:trPr>
        <w:tc>
          <w:tcPr>
            <w:tcW w:w="4641" w:type="dxa"/>
            <w:cnfStyle w:val="001000000000"/>
            <w:tcBorders/>
            <w:shd w:color="auto" w:fill="FFF2CC" w:themeFill="accent4" w:themeFillTint="33" w:val="clear"/>
            <w:tcMar>
              <w:left w:w="108" w:type="dxa"/>
            </w:tcMar>
          </w:tcPr>
          <w:p>
            <w:pPr>
              <w:pStyle w:val="Normal"/>
              <w:spacing w:lineRule="auto" w:line="360" w:before="0" w:after="0"/>
              <w:rPr>
                <w:rFonts w:ascii="Times New Roman" w:hAnsi="Times New Roman"/>
                <w:sz w:val="24"/>
                <w:szCs w:val="24"/>
              </w:rPr>
            </w:pPr>
            <w:r>
              <w:rPr>
                <w:rFonts w:eastAsia="Times New Roman" w:cs="Times New Roman" w:ascii="Times New Roman" w:hAnsi="Times New Roman"/>
                <w:b/>
                <w:bCs/>
                <w:color w:val="222222"/>
                <w:sz w:val="24"/>
                <w:szCs w:val="24"/>
                <w:lang w:eastAsia="ru-RU"/>
              </w:rPr>
              <w:t>Мини продакшн (12-16 человек)</w:t>
            </w:r>
          </w:p>
        </w:tc>
        <w:tc>
          <w:tcPr>
            <w:tcW w:w="5418" w:type="dxa"/>
            <w:tcBorders/>
            <w:shd w:color="auto" w:fill="FFF2CC" w:themeFill="accent4" w:themeFillTint="33" w:val="clear"/>
            <w:tcMar>
              <w:left w:w="108" w:type="dxa"/>
            </w:tcMar>
          </w:tcPr>
          <w:p>
            <w:pPr>
              <w:pStyle w:val="Normal"/>
              <w:spacing w:lineRule="auto" w:line="360" w:before="0" w:after="0"/>
              <w:cnfStyle w:val="000000100000"/>
              <w:rPr>
                <w:rFonts w:ascii="Times New Roman" w:hAnsi="Times New Roman"/>
                <w:sz w:val="24"/>
                <w:szCs w:val="24"/>
              </w:rPr>
            </w:pPr>
            <w:r>
              <w:rPr>
                <w:rFonts w:eastAsia="Times New Roman" w:cs="Times New Roman" w:ascii="Times New Roman" w:hAnsi="Times New Roman"/>
                <w:color w:val="222222"/>
                <w:sz w:val="24"/>
                <w:szCs w:val="24"/>
                <w:lang w:eastAsia="ru-RU"/>
              </w:rPr>
              <w:t>Не более 8,00 минут</w:t>
            </w:r>
          </w:p>
        </w:tc>
      </w:tr>
      <w:tr>
        <w:trPr/>
        <w:tc>
          <w:tcPr>
            <w:tcW w:w="4641" w:type="dxa"/>
            <w:cnfStyle w:val="001000000000"/>
            <w:tcBorders/>
            <w:shd w:fill="auto" w:val="clear"/>
            <w:tcMar>
              <w:left w:w="108" w:type="dxa"/>
            </w:tcMar>
          </w:tcPr>
          <w:p>
            <w:pPr>
              <w:pStyle w:val="Normal"/>
              <w:spacing w:lineRule="auto" w:line="360" w:before="0" w:after="0"/>
              <w:rPr>
                <w:rFonts w:ascii="Times New Roman" w:hAnsi="Times New Roman"/>
                <w:sz w:val="24"/>
                <w:szCs w:val="24"/>
              </w:rPr>
            </w:pPr>
            <w:r>
              <w:rPr>
                <w:rFonts w:eastAsia="Times New Roman" w:cs="Times New Roman" w:ascii="Times New Roman" w:hAnsi="Times New Roman"/>
                <w:b/>
                <w:bCs/>
                <w:color w:val="222222"/>
                <w:sz w:val="24"/>
                <w:szCs w:val="24"/>
                <w:lang w:eastAsia="ru-RU"/>
              </w:rPr>
              <w:t>Продакшн (17 и более человек)</w:t>
            </w:r>
          </w:p>
        </w:tc>
        <w:tc>
          <w:tcPr>
            <w:tcW w:w="5418" w:type="dxa"/>
            <w:tcBorders/>
            <w:shd w:fill="auto" w:val="clear"/>
            <w:tcMar>
              <w:left w:w="108" w:type="dxa"/>
            </w:tcMar>
          </w:tcPr>
          <w:p>
            <w:pPr>
              <w:pStyle w:val="Normal"/>
              <w:spacing w:lineRule="auto" w:line="360" w:before="0" w:after="0"/>
              <w:cnfStyle w:val="000000000000"/>
              <w:rPr>
                <w:rFonts w:ascii="Times New Roman" w:hAnsi="Times New Roman"/>
                <w:sz w:val="24"/>
                <w:szCs w:val="24"/>
              </w:rPr>
            </w:pPr>
            <w:r>
              <w:rPr>
                <w:rFonts w:eastAsia="Times New Roman" w:cs="Times New Roman" w:ascii="Times New Roman" w:hAnsi="Times New Roman"/>
                <w:color w:val="222222"/>
                <w:sz w:val="24"/>
                <w:szCs w:val="24"/>
                <w:lang w:eastAsia="ru-RU"/>
              </w:rPr>
              <w:t>Не более 10,00 минут</w:t>
            </w:r>
          </w:p>
        </w:tc>
      </w:tr>
    </w:tbl>
    <w:p>
      <w:pPr>
        <w:pStyle w:val="Normal"/>
        <w:spacing w:lineRule="auto" w:line="360"/>
        <w:rPr>
          <w:rFonts w:ascii="Times New Roman" w:hAnsi="Times New Roman" w:cs="Times New Roman"/>
          <w:b/>
          <w:b/>
        </w:rPr>
      </w:pPr>
      <w:r>
        <w:rPr>
          <w:rFonts w:cs="Times New Roman" w:ascii="Times New Roman" w:hAnsi="Times New Roman"/>
          <w:b/>
        </w:rPr>
      </w:r>
    </w:p>
    <w:p>
      <w:pPr>
        <w:pStyle w:val="Normal"/>
        <w:spacing w:lineRule="auto" w:line="360" w:before="0" w:after="0"/>
        <w:rPr>
          <w:rFonts w:ascii="Times New Roman" w:hAnsi="Times New Roman" w:eastAsia="Calibri" w:cs="Times New Roman" w:eastAsiaTheme="minorHAnsi"/>
          <w:b/>
          <w:b/>
          <w:sz w:val="24"/>
          <w:szCs w:val="24"/>
        </w:rPr>
      </w:pPr>
      <w:r>
        <w:rPr>
          <w:rFonts w:eastAsia="Calibri" w:cs="Times New Roman" w:ascii="Times New Roman" w:hAnsi="Times New Roman" w:eastAsiaTheme="minorHAnsi"/>
          <w:b/>
          <w:sz w:val="24"/>
          <w:szCs w:val="24"/>
        </w:rPr>
        <w:t>5.3 Инструментальное творчество:</w:t>
      </w:r>
    </w:p>
    <w:p>
      <w:pPr>
        <w:pStyle w:val="ListParagraph"/>
        <w:numPr>
          <w:ilvl w:val="0"/>
          <w:numId w:val="5"/>
        </w:numPr>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фортепиано;</w:t>
      </w:r>
    </w:p>
    <w:p>
      <w:pPr>
        <w:pStyle w:val="ListParagraph"/>
        <w:numPr>
          <w:ilvl w:val="0"/>
          <w:numId w:val="5"/>
        </w:numPr>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духовые инструменты;</w:t>
      </w:r>
    </w:p>
    <w:p>
      <w:pPr>
        <w:pStyle w:val="ListParagraph"/>
        <w:numPr>
          <w:ilvl w:val="0"/>
          <w:numId w:val="5"/>
        </w:numPr>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народные инструменты;</w:t>
      </w:r>
    </w:p>
    <w:p>
      <w:pPr>
        <w:pStyle w:val="ListParagraph"/>
        <w:numPr>
          <w:ilvl w:val="0"/>
          <w:numId w:val="5"/>
        </w:numPr>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струнные и щипковые инструменты;</w:t>
      </w:r>
    </w:p>
    <w:p>
      <w:pPr>
        <w:pStyle w:val="ListParagraph"/>
        <w:numPr>
          <w:ilvl w:val="0"/>
          <w:numId w:val="5"/>
        </w:numPr>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инструментальные оркестры.</w:t>
      </w:r>
    </w:p>
    <w:p>
      <w:pPr>
        <w:pStyle w:val="Normal"/>
        <w:spacing w:lineRule="auto" w:line="360"/>
        <w:rPr>
          <w:rFonts w:ascii="Times New Roman" w:hAnsi="Times New Roman" w:eastAsia="Calibri" w:cs="Times New Roman" w:eastAsiaTheme="minorHAnsi"/>
          <w:sz w:val="24"/>
          <w:szCs w:val="24"/>
        </w:rPr>
      </w:pPr>
      <w:r>
        <w:rPr>
          <w:rFonts w:eastAsia="Calibri" w:cs="Times New Roman" w:eastAsiaTheme="minorHAnsi" w:ascii="Times New Roman" w:hAnsi="Times New Roman"/>
          <w:sz w:val="24"/>
          <w:szCs w:val="24"/>
        </w:rPr>
      </w:r>
    </w:p>
    <w:p>
      <w:pPr>
        <w:pStyle w:val="Normal"/>
        <w:spacing w:lineRule="auto" w:line="360"/>
        <w:rPr>
          <w:rFonts w:ascii="Times New Roman" w:hAnsi="Times New Roman" w:cs="Times New Roman"/>
          <w:b/>
          <w:b/>
          <w:u w:val="single"/>
        </w:rPr>
      </w:pPr>
      <w:r>
        <w:rPr>
          <w:rFonts w:eastAsia="Calibri" w:cs="Times New Roman" w:ascii="Times New Roman" w:hAnsi="Times New Roman" w:eastAsiaTheme="minorHAnsi"/>
          <w:b/>
          <w:sz w:val="24"/>
          <w:szCs w:val="24"/>
          <w:u w:val="single"/>
        </w:rPr>
        <w:t>Формы и временные требования</w:t>
      </w:r>
    </w:p>
    <w:tbl>
      <w:tblPr>
        <w:tblStyle w:val="GridTable4Accent4"/>
        <w:tblW w:w="10060" w:type="dxa"/>
        <w:jc w:val="left"/>
        <w:tblInd w:w="0" w:type="dxa"/>
        <w:tblCellMar>
          <w:top w:w="0" w:type="dxa"/>
          <w:left w:w="108" w:type="dxa"/>
          <w:bottom w:w="0" w:type="dxa"/>
          <w:right w:w="108" w:type="dxa"/>
        </w:tblCellMar>
        <w:tblLook w:val="04a0"/>
      </w:tblPr>
      <w:tblGrid>
        <w:gridCol w:w="4641"/>
        <w:gridCol w:w="5418"/>
      </w:tblGrid>
      <w:tr>
        <w:trPr>
          <w:cnfStyle w:val="100000000000"/>
        </w:trPr>
        <w:tc>
          <w:tcPr>
            <w:tcW w:w="4641" w:type="dxa"/>
            <w:cnfStyle w:val="001000000000"/>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8" w:type="dxa"/>
            </w:tcMar>
          </w:tcPr>
          <w:p>
            <w:pPr>
              <w:pStyle w:val="Normal"/>
              <w:spacing w:lineRule="auto" w:line="360" w:before="0" w:after="0"/>
              <w:rPr>
                <w:rFonts w:ascii="Times New Roman" w:hAnsi="Times New Roman"/>
                <w:sz w:val="24"/>
                <w:szCs w:val="24"/>
              </w:rPr>
            </w:pPr>
            <w:r>
              <w:rPr>
                <w:rFonts w:eastAsia="Times New Roman" w:cs="Times New Roman" w:ascii="Times New Roman" w:hAnsi="Times New Roman"/>
                <w:b/>
                <w:bCs/>
                <w:color w:val="222222"/>
                <w:sz w:val="24"/>
                <w:szCs w:val="24"/>
                <w:lang w:eastAsia="ru-RU"/>
              </w:rPr>
              <w:t>Формы</w:t>
            </w:r>
          </w:p>
        </w:tc>
        <w:tc>
          <w:tcPr>
            <w:tcW w:w="5418" w:type="dxa"/>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8" w:type="dxa"/>
            </w:tcMar>
          </w:tcPr>
          <w:p>
            <w:pPr>
              <w:pStyle w:val="Normal"/>
              <w:spacing w:lineRule="auto" w:line="360" w:before="0" w:after="0"/>
              <w:cnfStyle w:val="100000000000"/>
              <w:rPr>
                <w:rFonts w:ascii="Times New Roman" w:hAnsi="Times New Roman"/>
                <w:sz w:val="24"/>
                <w:szCs w:val="24"/>
              </w:rPr>
            </w:pPr>
            <w:r>
              <w:rPr>
                <w:rFonts w:eastAsia="Times New Roman" w:cs="Times New Roman" w:ascii="Times New Roman" w:hAnsi="Times New Roman"/>
                <w:b/>
                <w:bCs/>
                <w:color w:val="222222"/>
                <w:sz w:val="24"/>
                <w:szCs w:val="24"/>
                <w:lang w:eastAsia="ru-RU"/>
              </w:rPr>
              <w:t>Временные требования</w:t>
            </w:r>
          </w:p>
        </w:tc>
      </w:tr>
      <w:tr>
        <w:trPr>
          <w:cnfStyle w:val="000000100000"/>
        </w:trPr>
        <w:tc>
          <w:tcPr>
            <w:tcW w:w="4641" w:type="dxa"/>
            <w:cnfStyle w:val="001000000000"/>
            <w:tcBorders/>
            <w:shd w:color="auto" w:fill="FFF2CC" w:themeFill="accent4" w:themeFillTint="33" w:val="clear"/>
            <w:tcMar>
              <w:left w:w="108" w:type="dxa"/>
            </w:tcMar>
          </w:tcPr>
          <w:p>
            <w:pPr>
              <w:pStyle w:val="Normal"/>
              <w:spacing w:lineRule="auto" w:line="360" w:before="0" w:after="0"/>
              <w:rPr>
                <w:rFonts w:ascii="Times New Roman" w:hAnsi="Times New Roman"/>
                <w:sz w:val="24"/>
                <w:szCs w:val="24"/>
              </w:rPr>
            </w:pPr>
            <w:r>
              <w:rPr>
                <w:rFonts w:eastAsia="Times New Roman" w:cs="Times New Roman" w:ascii="Times New Roman" w:hAnsi="Times New Roman"/>
                <w:b/>
                <w:bCs/>
                <w:color w:val="222222"/>
                <w:sz w:val="24"/>
                <w:szCs w:val="24"/>
                <w:lang w:eastAsia="ru-RU"/>
              </w:rPr>
              <w:t>Соло</w:t>
            </w:r>
          </w:p>
        </w:tc>
        <w:tc>
          <w:tcPr>
            <w:tcW w:w="5418" w:type="dxa"/>
            <w:tcBorders/>
            <w:shd w:color="auto" w:fill="FFF2CC" w:themeFill="accent4" w:themeFillTint="33" w:val="clear"/>
            <w:tcMar>
              <w:left w:w="108" w:type="dxa"/>
            </w:tcMar>
          </w:tcPr>
          <w:p>
            <w:pPr>
              <w:pStyle w:val="Normal"/>
              <w:spacing w:lineRule="auto" w:line="360" w:before="0" w:after="0"/>
              <w:cnfStyle w:val="000000100000"/>
              <w:rPr>
                <w:rFonts w:ascii="Times New Roman" w:hAnsi="Times New Roman"/>
                <w:sz w:val="24"/>
                <w:szCs w:val="24"/>
              </w:rPr>
            </w:pPr>
            <w:r>
              <w:rPr>
                <w:rFonts w:eastAsia="Times New Roman" w:cs="Times New Roman" w:ascii="Times New Roman" w:hAnsi="Times New Roman"/>
                <w:color w:val="222222"/>
                <w:sz w:val="24"/>
                <w:szCs w:val="24"/>
                <w:lang w:eastAsia="ru-RU"/>
              </w:rPr>
              <w:t>Не более 2,00 минут</w:t>
            </w:r>
          </w:p>
        </w:tc>
      </w:tr>
      <w:tr>
        <w:trPr/>
        <w:tc>
          <w:tcPr>
            <w:tcW w:w="4641" w:type="dxa"/>
            <w:cnfStyle w:val="001000000000"/>
            <w:tcBorders/>
            <w:shd w:fill="auto" w:val="clear"/>
            <w:tcMar>
              <w:left w:w="108" w:type="dxa"/>
            </w:tcMar>
          </w:tcPr>
          <w:p>
            <w:pPr>
              <w:pStyle w:val="Normal"/>
              <w:spacing w:lineRule="auto" w:line="360" w:before="0" w:after="0"/>
              <w:rPr>
                <w:rFonts w:ascii="Times New Roman" w:hAnsi="Times New Roman"/>
                <w:sz w:val="24"/>
                <w:szCs w:val="24"/>
              </w:rPr>
            </w:pPr>
            <w:r>
              <w:rPr>
                <w:rFonts w:eastAsia="Times New Roman" w:cs="Times New Roman" w:ascii="Times New Roman" w:hAnsi="Times New Roman"/>
                <w:b/>
                <w:bCs/>
                <w:color w:val="222222"/>
                <w:sz w:val="24"/>
                <w:szCs w:val="24"/>
                <w:lang w:eastAsia="ru-RU"/>
              </w:rPr>
              <w:t>Дуэт</w:t>
            </w:r>
          </w:p>
        </w:tc>
        <w:tc>
          <w:tcPr>
            <w:tcW w:w="5418" w:type="dxa"/>
            <w:tcBorders/>
            <w:shd w:fill="auto" w:val="clear"/>
            <w:tcMar>
              <w:left w:w="108" w:type="dxa"/>
            </w:tcMar>
          </w:tcPr>
          <w:p>
            <w:pPr>
              <w:pStyle w:val="Normal"/>
              <w:spacing w:lineRule="auto" w:line="360" w:before="0" w:after="0"/>
              <w:cnfStyle w:val="000000000000"/>
              <w:rPr>
                <w:rFonts w:ascii="Times New Roman" w:hAnsi="Times New Roman"/>
                <w:sz w:val="24"/>
                <w:szCs w:val="24"/>
              </w:rPr>
            </w:pPr>
            <w:r>
              <w:rPr>
                <w:rFonts w:eastAsia="Times New Roman" w:cs="Times New Roman" w:ascii="Times New Roman" w:hAnsi="Times New Roman"/>
                <w:color w:val="222222"/>
                <w:sz w:val="24"/>
                <w:szCs w:val="24"/>
                <w:lang w:eastAsia="ru-RU"/>
              </w:rPr>
              <w:t>Не более 4,00 минут</w:t>
            </w:r>
          </w:p>
        </w:tc>
      </w:tr>
      <w:tr>
        <w:trPr>
          <w:cnfStyle w:val="000000100000"/>
        </w:trPr>
        <w:tc>
          <w:tcPr>
            <w:tcW w:w="4641" w:type="dxa"/>
            <w:cnfStyle w:val="001000000000"/>
            <w:tcBorders/>
            <w:shd w:color="auto" w:fill="FFF2CC" w:themeFill="accent4" w:themeFillTint="33" w:val="clear"/>
            <w:tcMar>
              <w:left w:w="108" w:type="dxa"/>
            </w:tcMar>
          </w:tcPr>
          <w:p>
            <w:pPr>
              <w:pStyle w:val="Normal"/>
              <w:spacing w:lineRule="auto" w:line="360" w:before="0" w:after="0"/>
              <w:rPr>
                <w:rFonts w:ascii="Times New Roman" w:hAnsi="Times New Roman"/>
                <w:sz w:val="24"/>
                <w:szCs w:val="24"/>
              </w:rPr>
            </w:pPr>
            <w:r>
              <w:rPr>
                <w:rFonts w:eastAsia="Times New Roman" w:cs="Times New Roman" w:ascii="Times New Roman" w:hAnsi="Times New Roman"/>
                <w:b/>
                <w:bCs/>
                <w:color w:val="222222"/>
                <w:sz w:val="24"/>
                <w:szCs w:val="24"/>
                <w:lang w:eastAsia="ru-RU"/>
              </w:rPr>
              <w:t>Малые формы (3-6 человек)</w:t>
            </w:r>
          </w:p>
        </w:tc>
        <w:tc>
          <w:tcPr>
            <w:tcW w:w="5418" w:type="dxa"/>
            <w:tcBorders/>
            <w:shd w:color="auto" w:fill="FFF2CC" w:themeFill="accent4" w:themeFillTint="33" w:val="clear"/>
            <w:tcMar>
              <w:left w:w="108" w:type="dxa"/>
            </w:tcMar>
          </w:tcPr>
          <w:p>
            <w:pPr>
              <w:pStyle w:val="Normal"/>
              <w:spacing w:lineRule="auto" w:line="360" w:before="0" w:after="0"/>
              <w:cnfStyle w:val="000000100000"/>
              <w:rPr>
                <w:rFonts w:ascii="Times New Roman" w:hAnsi="Times New Roman"/>
                <w:sz w:val="24"/>
                <w:szCs w:val="24"/>
              </w:rPr>
            </w:pPr>
            <w:r>
              <w:rPr>
                <w:rFonts w:eastAsia="Times New Roman" w:cs="Times New Roman" w:ascii="Times New Roman" w:hAnsi="Times New Roman"/>
                <w:color w:val="222222"/>
                <w:sz w:val="24"/>
                <w:szCs w:val="24"/>
                <w:lang w:eastAsia="ru-RU"/>
              </w:rPr>
              <w:t>Не более 4,00 минут</w:t>
            </w:r>
          </w:p>
        </w:tc>
      </w:tr>
      <w:tr>
        <w:trPr/>
        <w:tc>
          <w:tcPr>
            <w:tcW w:w="4641" w:type="dxa"/>
            <w:cnfStyle w:val="001000000000"/>
            <w:tcBorders/>
            <w:shd w:fill="auto" w:val="clear"/>
            <w:tcMar>
              <w:left w:w="108" w:type="dxa"/>
            </w:tcMar>
          </w:tcPr>
          <w:p>
            <w:pPr>
              <w:pStyle w:val="Normal"/>
              <w:spacing w:lineRule="auto" w:line="360" w:before="0" w:after="0"/>
              <w:rPr>
                <w:rFonts w:ascii="Times New Roman" w:hAnsi="Times New Roman"/>
                <w:sz w:val="24"/>
                <w:szCs w:val="24"/>
              </w:rPr>
            </w:pPr>
            <w:r>
              <w:rPr>
                <w:rFonts w:eastAsia="Times New Roman" w:cs="Times New Roman" w:ascii="Times New Roman" w:hAnsi="Times New Roman"/>
                <w:b/>
                <w:bCs/>
                <w:color w:val="222222"/>
                <w:sz w:val="24"/>
                <w:szCs w:val="24"/>
                <w:lang w:eastAsia="ru-RU"/>
              </w:rPr>
              <w:t>Ансамбль (7-12 человек)</w:t>
            </w:r>
          </w:p>
        </w:tc>
        <w:tc>
          <w:tcPr>
            <w:tcW w:w="5418" w:type="dxa"/>
            <w:tcBorders/>
            <w:shd w:fill="auto" w:val="clear"/>
            <w:tcMar>
              <w:left w:w="108" w:type="dxa"/>
            </w:tcMar>
          </w:tcPr>
          <w:p>
            <w:pPr>
              <w:pStyle w:val="Normal"/>
              <w:spacing w:lineRule="auto" w:line="360" w:before="0" w:after="0"/>
              <w:cnfStyle w:val="000000000000"/>
              <w:rPr>
                <w:rFonts w:ascii="Times New Roman" w:hAnsi="Times New Roman"/>
                <w:sz w:val="24"/>
                <w:szCs w:val="24"/>
              </w:rPr>
            </w:pPr>
            <w:r>
              <w:rPr>
                <w:rFonts w:eastAsia="Times New Roman" w:cs="Times New Roman" w:ascii="Times New Roman" w:hAnsi="Times New Roman"/>
                <w:color w:val="222222"/>
                <w:sz w:val="24"/>
                <w:szCs w:val="24"/>
                <w:lang w:eastAsia="ru-RU"/>
              </w:rPr>
              <w:t>Не более 6,00 минут</w:t>
            </w:r>
          </w:p>
        </w:tc>
      </w:tr>
      <w:tr>
        <w:trPr>
          <w:cnfStyle w:val="000000100000"/>
        </w:trPr>
        <w:tc>
          <w:tcPr>
            <w:tcW w:w="4641" w:type="dxa"/>
            <w:cnfStyle w:val="001000000000"/>
            <w:tcBorders/>
            <w:shd w:color="auto" w:fill="FFF2CC" w:themeFill="accent4" w:themeFillTint="33" w:val="clear"/>
            <w:tcMar>
              <w:left w:w="108" w:type="dxa"/>
            </w:tcMar>
          </w:tcPr>
          <w:p>
            <w:pPr>
              <w:pStyle w:val="Normal"/>
              <w:spacing w:lineRule="auto" w:line="360" w:before="0" w:after="0"/>
              <w:rPr>
                <w:rFonts w:ascii="Times New Roman" w:hAnsi="Times New Roman"/>
                <w:sz w:val="24"/>
                <w:szCs w:val="24"/>
              </w:rPr>
            </w:pPr>
            <w:r>
              <w:rPr>
                <w:rFonts w:eastAsia="Times New Roman" w:cs="Times New Roman" w:ascii="Times New Roman" w:hAnsi="Times New Roman"/>
                <w:b/>
                <w:bCs/>
                <w:color w:val="222222"/>
                <w:sz w:val="24"/>
                <w:szCs w:val="24"/>
                <w:lang w:eastAsia="ru-RU"/>
              </w:rPr>
              <w:t>Оркестр</w:t>
            </w:r>
          </w:p>
        </w:tc>
        <w:tc>
          <w:tcPr>
            <w:tcW w:w="5418" w:type="dxa"/>
            <w:tcBorders/>
            <w:shd w:color="auto" w:fill="FFF2CC" w:themeFill="accent4" w:themeFillTint="33" w:val="clear"/>
            <w:tcMar>
              <w:left w:w="108" w:type="dxa"/>
            </w:tcMar>
          </w:tcPr>
          <w:p>
            <w:pPr>
              <w:pStyle w:val="Normal"/>
              <w:spacing w:lineRule="auto" w:line="360" w:before="0" w:after="0"/>
              <w:cnfStyle w:val="000000100000"/>
              <w:rPr>
                <w:rFonts w:ascii="Times New Roman" w:hAnsi="Times New Roman"/>
                <w:sz w:val="24"/>
                <w:szCs w:val="24"/>
              </w:rPr>
            </w:pPr>
            <w:r>
              <w:rPr>
                <w:rFonts w:eastAsia="Times New Roman" w:cs="Times New Roman" w:ascii="Times New Roman" w:hAnsi="Times New Roman"/>
                <w:color w:val="222222"/>
                <w:sz w:val="24"/>
                <w:szCs w:val="24"/>
                <w:lang w:eastAsia="ru-RU"/>
              </w:rPr>
              <w:t>Не более 10,00 минут</w:t>
            </w:r>
          </w:p>
        </w:tc>
      </w:tr>
    </w:tbl>
    <w:p>
      <w:pPr>
        <w:pStyle w:val="Normal"/>
        <w:spacing w:lineRule="auto" w:line="360"/>
        <w:rPr>
          <w:rFonts w:ascii="Times New Roman" w:hAnsi="Times New Roman" w:cs="Times New Roman"/>
          <w:b/>
          <w:b/>
        </w:rPr>
      </w:pPr>
      <w:r>
        <w:rPr>
          <w:rFonts w:cs="Times New Roman" w:ascii="Times New Roman" w:hAnsi="Times New Roman"/>
          <w:b/>
        </w:rPr>
      </w:r>
    </w:p>
    <w:p>
      <w:pPr>
        <w:pStyle w:val="Normal"/>
        <w:spacing w:lineRule="auto" w:line="360" w:before="0" w:after="0"/>
        <w:rPr>
          <w:rFonts w:ascii="Times New Roman" w:hAnsi="Times New Roman" w:eastAsia="Calibri" w:cs="Times New Roman" w:eastAsiaTheme="minorHAnsi"/>
          <w:b/>
          <w:b/>
          <w:sz w:val="24"/>
          <w:szCs w:val="24"/>
        </w:rPr>
      </w:pPr>
      <w:r>
        <w:rPr>
          <w:rFonts w:eastAsia="Calibri" w:cs="Times New Roman" w:ascii="Times New Roman" w:hAnsi="Times New Roman" w:eastAsiaTheme="minorHAnsi"/>
          <w:b/>
          <w:sz w:val="24"/>
          <w:szCs w:val="24"/>
        </w:rPr>
        <w:t>5.4 Сценическое искусство:</w:t>
      </w:r>
    </w:p>
    <w:p>
      <w:pPr>
        <w:pStyle w:val="ListParagraph"/>
        <w:numPr>
          <w:ilvl w:val="0"/>
          <w:numId w:val="6"/>
        </w:numPr>
        <w:spacing w:lineRule="auto" w:line="360" w:before="0" w:after="0"/>
        <w:rPr>
          <w:rFonts w:ascii="Times New Roman" w:hAnsi="Times New Roman" w:eastAsia="Calibri" w:cs="Times New Roman" w:eastAsiaTheme="minorHAnsi"/>
          <w:sz w:val="24"/>
          <w:szCs w:val="24"/>
        </w:rPr>
      </w:pPr>
      <w:r>
        <w:rPr>
          <w:rFonts w:eastAsia="Wingdings-Regular" w:cs="Times New Roman" w:ascii="Times New Roman" w:hAnsi="Times New Roman"/>
          <w:sz w:val="24"/>
          <w:szCs w:val="24"/>
        </w:rPr>
        <w:t xml:space="preserve"> </w:t>
      </w:r>
      <w:r>
        <w:rPr>
          <w:rFonts w:eastAsia="Calibri" w:cs="Times New Roman" w:ascii="Times New Roman" w:hAnsi="Times New Roman" w:eastAsiaTheme="minorHAnsi"/>
          <w:sz w:val="24"/>
          <w:szCs w:val="24"/>
        </w:rPr>
        <w:t>разговорный жанр;</w:t>
      </w:r>
    </w:p>
    <w:p>
      <w:pPr>
        <w:pStyle w:val="ListParagraph"/>
        <w:numPr>
          <w:ilvl w:val="0"/>
          <w:numId w:val="6"/>
        </w:numPr>
        <w:spacing w:lineRule="auto" w:line="360" w:before="0" w:after="0"/>
        <w:rPr>
          <w:rFonts w:ascii="Times New Roman" w:hAnsi="Times New Roman" w:eastAsia="Calibri" w:cs="Times New Roman" w:eastAsiaTheme="minorHAnsi"/>
          <w:sz w:val="24"/>
          <w:szCs w:val="24"/>
        </w:rPr>
      </w:pPr>
      <w:r>
        <w:rPr>
          <w:rFonts w:eastAsia="Wingdings-Regular" w:cs="Times New Roman" w:ascii="Times New Roman" w:hAnsi="Times New Roman"/>
          <w:sz w:val="24"/>
          <w:szCs w:val="24"/>
        </w:rPr>
        <w:t xml:space="preserve"> </w:t>
      </w:r>
      <w:r>
        <w:rPr>
          <w:rFonts w:eastAsia="Calibri" w:cs="Times New Roman" w:ascii="Times New Roman" w:hAnsi="Times New Roman" w:eastAsiaTheme="minorHAnsi"/>
          <w:sz w:val="24"/>
          <w:szCs w:val="24"/>
        </w:rPr>
        <w:t>театральная постановка;</w:t>
      </w:r>
    </w:p>
    <w:p>
      <w:pPr>
        <w:pStyle w:val="ListParagraph"/>
        <w:numPr>
          <w:ilvl w:val="0"/>
          <w:numId w:val="6"/>
        </w:numPr>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театры мод;</w:t>
      </w:r>
    </w:p>
    <w:p>
      <w:pPr>
        <w:pStyle w:val="ListParagraph"/>
        <w:numPr>
          <w:ilvl w:val="0"/>
          <w:numId w:val="6"/>
        </w:numPr>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кукольные театры;</w:t>
      </w:r>
    </w:p>
    <w:p>
      <w:pPr>
        <w:pStyle w:val="ListParagraph"/>
        <w:numPr>
          <w:ilvl w:val="0"/>
          <w:numId w:val="6"/>
        </w:numPr>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музыкальные театры;</w:t>
      </w:r>
    </w:p>
    <w:p>
      <w:pPr>
        <w:pStyle w:val="ListParagraph"/>
        <w:numPr>
          <w:ilvl w:val="0"/>
          <w:numId w:val="6"/>
        </w:numPr>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драматический театр;</w:t>
      </w:r>
    </w:p>
    <w:p>
      <w:pPr>
        <w:pStyle w:val="ListParagraph"/>
        <w:numPr>
          <w:ilvl w:val="0"/>
          <w:numId w:val="6"/>
        </w:numPr>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театр пластики;</w:t>
      </w:r>
    </w:p>
    <w:p>
      <w:pPr>
        <w:pStyle w:val="ListParagraph"/>
        <w:numPr>
          <w:ilvl w:val="0"/>
          <w:numId w:val="6"/>
        </w:numPr>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другие направления.</w:t>
      </w:r>
    </w:p>
    <w:p>
      <w:pPr>
        <w:pStyle w:val="ListParagraph"/>
        <w:spacing w:lineRule="auto" w:line="360" w:before="0" w:after="0"/>
        <w:rPr>
          <w:rFonts w:ascii="Times New Roman" w:hAnsi="Times New Roman" w:eastAsia="Calibri" w:cs="Times New Roman" w:eastAsiaTheme="minorHAnsi"/>
          <w:sz w:val="24"/>
          <w:szCs w:val="24"/>
        </w:rPr>
      </w:pPr>
      <w:r>
        <w:rPr>
          <w:rFonts w:eastAsia="Calibri" w:cs="Times New Roman" w:eastAsiaTheme="minorHAnsi" w:ascii="Times New Roman" w:hAnsi="Times New Roman"/>
          <w:sz w:val="24"/>
          <w:szCs w:val="24"/>
        </w:rPr>
      </w:r>
    </w:p>
    <w:p>
      <w:pPr>
        <w:pStyle w:val="ListParagraph"/>
        <w:spacing w:lineRule="auto" w:line="360" w:before="0" w:after="0"/>
        <w:rPr>
          <w:rFonts w:ascii="Times New Roman" w:hAnsi="Times New Roman" w:eastAsia="Calibri" w:cs="Times New Roman" w:eastAsiaTheme="minorHAnsi"/>
          <w:sz w:val="24"/>
          <w:szCs w:val="24"/>
        </w:rPr>
      </w:pPr>
      <w:r>
        <w:rPr>
          <w:rFonts w:eastAsia="Calibri" w:cs="Times New Roman" w:eastAsiaTheme="minorHAnsi" w:ascii="Times New Roman" w:hAnsi="Times New Roman"/>
          <w:sz w:val="24"/>
          <w:szCs w:val="24"/>
        </w:rPr>
      </w:r>
    </w:p>
    <w:p>
      <w:pPr>
        <w:pStyle w:val="ListParagraph"/>
        <w:spacing w:lineRule="auto" w:line="360" w:before="0" w:after="0"/>
        <w:rPr>
          <w:rFonts w:ascii="Times New Roman" w:hAnsi="Times New Roman" w:eastAsia="Calibri" w:cs="Times New Roman" w:eastAsiaTheme="minorHAnsi"/>
          <w:sz w:val="24"/>
          <w:szCs w:val="24"/>
        </w:rPr>
      </w:pPr>
      <w:r>
        <w:rPr>
          <w:rFonts w:eastAsia="Calibri" w:cs="Times New Roman" w:eastAsiaTheme="minorHAnsi" w:ascii="Times New Roman" w:hAnsi="Times New Roman"/>
          <w:sz w:val="24"/>
          <w:szCs w:val="24"/>
        </w:rPr>
      </w:r>
    </w:p>
    <w:p>
      <w:pPr>
        <w:pStyle w:val="Normal"/>
        <w:spacing w:lineRule="auto" w:line="360"/>
        <w:rPr>
          <w:rFonts w:ascii="Times New Roman" w:hAnsi="Times New Roman" w:cs="Times New Roman"/>
          <w:b/>
          <w:b/>
          <w:u w:val="single"/>
        </w:rPr>
      </w:pPr>
      <w:r>
        <w:rPr>
          <w:rFonts w:eastAsia="Calibri" w:cs="Times New Roman" w:ascii="Times New Roman" w:hAnsi="Times New Roman" w:eastAsiaTheme="minorHAnsi"/>
          <w:b/>
          <w:sz w:val="24"/>
          <w:szCs w:val="24"/>
          <w:u w:val="single"/>
        </w:rPr>
        <w:t>Формы и временные требования</w:t>
      </w:r>
    </w:p>
    <w:tbl>
      <w:tblPr>
        <w:tblStyle w:val="GridTable4Accent4"/>
        <w:tblW w:w="10060" w:type="dxa"/>
        <w:jc w:val="left"/>
        <w:tblInd w:w="0" w:type="dxa"/>
        <w:tblCellMar>
          <w:top w:w="0" w:type="dxa"/>
          <w:left w:w="108" w:type="dxa"/>
          <w:bottom w:w="0" w:type="dxa"/>
          <w:right w:w="108" w:type="dxa"/>
        </w:tblCellMar>
        <w:tblLook w:val="04a0"/>
      </w:tblPr>
      <w:tblGrid>
        <w:gridCol w:w="4641"/>
        <w:gridCol w:w="5418"/>
      </w:tblGrid>
      <w:tr>
        <w:trPr>
          <w:cnfStyle w:val="100000000000"/>
        </w:trPr>
        <w:tc>
          <w:tcPr>
            <w:tcW w:w="4641" w:type="dxa"/>
            <w:cnfStyle w:val="001000000000"/>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8" w:type="dxa"/>
            </w:tcMar>
          </w:tcPr>
          <w:p>
            <w:pPr>
              <w:pStyle w:val="Normal"/>
              <w:spacing w:lineRule="auto" w:line="360" w:before="0" w:after="0"/>
              <w:rPr>
                <w:rFonts w:ascii="Times New Roman" w:hAnsi="Times New Roman"/>
                <w:sz w:val="24"/>
                <w:szCs w:val="24"/>
              </w:rPr>
            </w:pPr>
            <w:r>
              <w:rPr>
                <w:rFonts w:eastAsia="Times New Roman" w:cs="Times New Roman" w:ascii="Times New Roman" w:hAnsi="Times New Roman"/>
                <w:b/>
                <w:bCs/>
                <w:color w:val="222222"/>
                <w:sz w:val="24"/>
                <w:szCs w:val="24"/>
                <w:lang w:eastAsia="ru-RU"/>
              </w:rPr>
              <w:t>Формы</w:t>
            </w:r>
          </w:p>
        </w:tc>
        <w:tc>
          <w:tcPr>
            <w:tcW w:w="5418" w:type="dxa"/>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8" w:type="dxa"/>
            </w:tcMar>
          </w:tcPr>
          <w:p>
            <w:pPr>
              <w:pStyle w:val="Normal"/>
              <w:spacing w:lineRule="auto" w:line="360" w:before="0" w:after="0"/>
              <w:cnfStyle w:val="100000000000"/>
              <w:rPr>
                <w:rFonts w:ascii="Times New Roman" w:hAnsi="Times New Roman"/>
                <w:sz w:val="24"/>
                <w:szCs w:val="24"/>
              </w:rPr>
            </w:pPr>
            <w:r>
              <w:rPr>
                <w:rFonts w:eastAsia="Times New Roman" w:cs="Times New Roman" w:ascii="Times New Roman" w:hAnsi="Times New Roman"/>
                <w:b/>
                <w:bCs/>
                <w:color w:val="222222"/>
                <w:sz w:val="24"/>
                <w:szCs w:val="24"/>
                <w:lang w:eastAsia="ru-RU"/>
              </w:rPr>
              <w:t>Временные требования</w:t>
            </w:r>
          </w:p>
        </w:tc>
      </w:tr>
      <w:tr>
        <w:trPr>
          <w:cnfStyle w:val="000000100000"/>
        </w:trPr>
        <w:tc>
          <w:tcPr>
            <w:tcW w:w="4641" w:type="dxa"/>
            <w:cnfStyle w:val="001000000000"/>
            <w:tcBorders/>
            <w:shd w:color="auto" w:fill="FFF2CC" w:themeFill="accent4" w:themeFillTint="33" w:val="clear"/>
            <w:tcMar>
              <w:left w:w="108" w:type="dxa"/>
            </w:tcMar>
          </w:tcPr>
          <w:p>
            <w:pPr>
              <w:pStyle w:val="Normal"/>
              <w:spacing w:lineRule="auto" w:line="360" w:before="0" w:after="0"/>
              <w:rPr>
                <w:rFonts w:ascii="Times New Roman" w:hAnsi="Times New Roman"/>
                <w:sz w:val="24"/>
                <w:szCs w:val="24"/>
              </w:rPr>
            </w:pPr>
            <w:r>
              <w:rPr>
                <w:rFonts w:eastAsia="Times New Roman" w:cs="Times New Roman" w:ascii="Times New Roman" w:hAnsi="Times New Roman"/>
                <w:b/>
                <w:bCs/>
                <w:color w:val="222222"/>
                <w:sz w:val="24"/>
                <w:szCs w:val="24"/>
                <w:lang w:eastAsia="ru-RU"/>
              </w:rPr>
              <w:t>Соло</w:t>
            </w:r>
          </w:p>
        </w:tc>
        <w:tc>
          <w:tcPr>
            <w:tcW w:w="5418" w:type="dxa"/>
            <w:tcBorders/>
            <w:shd w:color="auto" w:fill="FFF2CC" w:themeFill="accent4" w:themeFillTint="33" w:val="clear"/>
            <w:tcMar>
              <w:left w:w="108" w:type="dxa"/>
            </w:tcMar>
          </w:tcPr>
          <w:p>
            <w:pPr>
              <w:pStyle w:val="Normal"/>
              <w:spacing w:lineRule="auto" w:line="360" w:before="0" w:after="0"/>
              <w:cnfStyle w:val="000000100000"/>
              <w:rPr>
                <w:rFonts w:ascii="Times New Roman" w:hAnsi="Times New Roman"/>
                <w:sz w:val="24"/>
                <w:szCs w:val="24"/>
              </w:rPr>
            </w:pPr>
            <w:r>
              <w:rPr>
                <w:rFonts w:eastAsia="Times New Roman" w:cs="Times New Roman" w:ascii="Times New Roman" w:hAnsi="Times New Roman"/>
                <w:color w:val="222222"/>
                <w:sz w:val="24"/>
                <w:szCs w:val="24"/>
                <w:lang w:eastAsia="ru-RU"/>
              </w:rPr>
              <w:t>Не более 3,00 минут</w:t>
            </w:r>
          </w:p>
        </w:tc>
      </w:tr>
      <w:tr>
        <w:trPr/>
        <w:tc>
          <w:tcPr>
            <w:tcW w:w="4641" w:type="dxa"/>
            <w:cnfStyle w:val="001000000000"/>
            <w:tcBorders/>
            <w:shd w:fill="auto" w:val="clear"/>
            <w:tcMar>
              <w:left w:w="108" w:type="dxa"/>
            </w:tcMar>
          </w:tcPr>
          <w:p>
            <w:pPr>
              <w:pStyle w:val="Normal"/>
              <w:spacing w:lineRule="auto" w:line="360" w:before="0" w:after="0"/>
              <w:rPr>
                <w:rFonts w:ascii="Times New Roman" w:hAnsi="Times New Roman"/>
                <w:sz w:val="24"/>
                <w:szCs w:val="24"/>
              </w:rPr>
            </w:pPr>
            <w:r>
              <w:rPr>
                <w:rFonts w:eastAsia="Times New Roman" w:cs="Times New Roman" w:ascii="Times New Roman" w:hAnsi="Times New Roman"/>
                <w:b/>
                <w:bCs/>
                <w:color w:val="222222"/>
                <w:sz w:val="24"/>
                <w:szCs w:val="24"/>
                <w:lang w:eastAsia="ru-RU"/>
              </w:rPr>
              <w:t>Дуэт</w:t>
            </w:r>
          </w:p>
        </w:tc>
        <w:tc>
          <w:tcPr>
            <w:tcW w:w="5418" w:type="dxa"/>
            <w:tcBorders/>
            <w:shd w:fill="auto" w:val="clear"/>
            <w:tcMar>
              <w:left w:w="108" w:type="dxa"/>
            </w:tcMar>
          </w:tcPr>
          <w:p>
            <w:pPr>
              <w:pStyle w:val="Normal"/>
              <w:spacing w:lineRule="auto" w:line="360" w:before="0" w:after="0"/>
              <w:cnfStyle w:val="000000000000"/>
              <w:rPr>
                <w:rFonts w:ascii="Times New Roman" w:hAnsi="Times New Roman"/>
                <w:sz w:val="24"/>
                <w:szCs w:val="24"/>
              </w:rPr>
            </w:pPr>
            <w:r>
              <w:rPr>
                <w:rFonts w:eastAsia="Times New Roman" w:cs="Times New Roman" w:ascii="Times New Roman" w:hAnsi="Times New Roman"/>
                <w:color w:val="222222"/>
                <w:sz w:val="24"/>
                <w:szCs w:val="24"/>
                <w:lang w:eastAsia="ru-RU"/>
              </w:rPr>
              <w:t>Не более 3,00 минут</w:t>
            </w:r>
          </w:p>
        </w:tc>
      </w:tr>
      <w:tr>
        <w:trPr>
          <w:cnfStyle w:val="000000100000"/>
        </w:trPr>
        <w:tc>
          <w:tcPr>
            <w:tcW w:w="4641" w:type="dxa"/>
            <w:cnfStyle w:val="001000000000"/>
            <w:tcBorders/>
            <w:shd w:color="auto" w:fill="FFF2CC" w:themeFill="accent4" w:themeFillTint="33" w:val="clear"/>
            <w:tcMar>
              <w:left w:w="108" w:type="dxa"/>
            </w:tcMar>
          </w:tcPr>
          <w:p>
            <w:pPr>
              <w:pStyle w:val="Normal"/>
              <w:spacing w:lineRule="auto" w:line="360" w:before="0" w:after="0"/>
              <w:rPr>
                <w:sz w:val="24"/>
                <w:szCs w:val="24"/>
              </w:rPr>
            </w:pPr>
            <w:r>
              <w:rPr>
                <w:rFonts w:eastAsia="Times New Roman" w:cs="Times New Roman" w:ascii="Times New Roman" w:hAnsi="Times New Roman"/>
                <w:b/>
                <w:bCs/>
                <w:color w:val="222222"/>
                <w:sz w:val="24"/>
                <w:szCs w:val="24"/>
                <w:lang w:eastAsia="ru-RU"/>
              </w:rPr>
              <w:t>Малые формы (3-6 человек)</w:t>
            </w:r>
          </w:p>
        </w:tc>
        <w:tc>
          <w:tcPr>
            <w:tcW w:w="5418" w:type="dxa"/>
            <w:tcBorders/>
            <w:shd w:color="auto" w:fill="FFF2CC" w:themeFill="accent4" w:themeFillTint="33" w:val="clear"/>
            <w:tcMar>
              <w:left w:w="108" w:type="dxa"/>
            </w:tcMar>
          </w:tcPr>
          <w:p>
            <w:pPr>
              <w:pStyle w:val="Normal"/>
              <w:spacing w:lineRule="auto" w:line="360" w:before="0" w:after="0"/>
              <w:cnfStyle w:val="000000100000"/>
              <w:rPr>
                <w:rFonts w:ascii="Times New Roman" w:hAnsi="Times New Roman"/>
                <w:sz w:val="24"/>
                <w:szCs w:val="24"/>
              </w:rPr>
            </w:pPr>
            <w:r>
              <w:rPr>
                <w:rFonts w:eastAsia="Times New Roman" w:cs="Times New Roman" w:ascii="Times New Roman" w:hAnsi="Times New Roman"/>
                <w:color w:val="222222"/>
                <w:sz w:val="24"/>
                <w:szCs w:val="24"/>
                <w:lang w:eastAsia="ru-RU"/>
              </w:rPr>
              <w:t>Не более 6,00 минут</w:t>
            </w:r>
          </w:p>
        </w:tc>
      </w:tr>
      <w:tr>
        <w:trPr/>
        <w:tc>
          <w:tcPr>
            <w:tcW w:w="4641" w:type="dxa"/>
            <w:cnfStyle w:val="001000000000"/>
            <w:tcBorders/>
            <w:shd w:fill="auto" w:val="clear"/>
            <w:tcMar>
              <w:left w:w="108" w:type="dxa"/>
            </w:tcMar>
          </w:tcPr>
          <w:p>
            <w:pPr>
              <w:pStyle w:val="Normal"/>
              <w:spacing w:lineRule="auto" w:line="360" w:before="0" w:after="0"/>
              <w:rPr>
                <w:rFonts w:ascii="Times New Roman" w:hAnsi="Times New Roman"/>
                <w:sz w:val="24"/>
                <w:szCs w:val="24"/>
              </w:rPr>
            </w:pPr>
            <w:r>
              <w:rPr>
                <w:rFonts w:eastAsia="Times New Roman" w:cs="Times New Roman" w:ascii="Times New Roman" w:hAnsi="Times New Roman"/>
                <w:b/>
                <w:bCs/>
                <w:color w:val="222222"/>
                <w:sz w:val="24"/>
                <w:szCs w:val="24"/>
                <w:lang w:eastAsia="ru-RU"/>
              </w:rPr>
              <w:t>Ансамбль (7-12 человек)</w:t>
            </w:r>
          </w:p>
        </w:tc>
        <w:tc>
          <w:tcPr>
            <w:tcW w:w="5418" w:type="dxa"/>
            <w:tcBorders/>
            <w:shd w:fill="auto" w:val="clear"/>
            <w:tcMar>
              <w:left w:w="108" w:type="dxa"/>
            </w:tcMar>
          </w:tcPr>
          <w:p>
            <w:pPr>
              <w:pStyle w:val="Normal"/>
              <w:spacing w:lineRule="auto" w:line="360" w:before="0" w:after="0"/>
              <w:cnfStyle w:val="000000000000"/>
              <w:rPr>
                <w:rFonts w:ascii="Times New Roman" w:hAnsi="Times New Roman"/>
                <w:sz w:val="24"/>
                <w:szCs w:val="24"/>
              </w:rPr>
            </w:pPr>
            <w:r>
              <w:rPr>
                <w:rFonts w:eastAsia="Times New Roman" w:cs="Times New Roman" w:ascii="Times New Roman" w:hAnsi="Times New Roman"/>
                <w:color w:val="222222"/>
                <w:sz w:val="24"/>
                <w:szCs w:val="24"/>
                <w:lang w:eastAsia="ru-RU"/>
              </w:rPr>
              <w:t>Не более 10,00 минут</w:t>
            </w:r>
          </w:p>
        </w:tc>
      </w:tr>
      <w:tr>
        <w:trPr>
          <w:cnfStyle w:val="000000100000"/>
        </w:trPr>
        <w:tc>
          <w:tcPr>
            <w:tcW w:w="4641" w:type="dxa"/>
            <w:cnfStyle w:val="001000000000"/>
            <w:tcBorders/>
            <w:shd w:color="auto" w:fill="FFF2CC" w:themeFill="accent4" w:themeFillTint="33" w:val="clear"/>
            <w:tcMar>
              <w:left w:w="108" w:type="dxa"/>
            </w:tcMar>
          </w:tcPr>
          <w:p>
            <w:pPr>
              <w:pStyle w:val="Normal"/>
              <w:spacing w:lineRule="auto" w:line="360" w:before="0" w:after="0"/>
              <w:rPr>
                <w:rFonts w:ascii="Times New Roman" w:hAnsi="Times New Roman"/>
                <w:sz w:val="24"/>
                <w:szCs w:val="24"/>
              </w:rPr>
            </w:pPr>
            <w:r>
              <w:rPr>
                <w:rFonts w:eastAsia="Times New Roman" w:cs="Times New Roman" w:ascii="Times New Roman" w:hAnsi="Times New Roman"/>
                <w:b/>
                <w:bCs/>
                <w:color w:val="222222"/>
                <w:sz w:val="24"/>
                <w:szCs w:val="24"/>
                <w:lang w:eastAsia="ru-RU"/>
              </w:rPr>
              <w:t>Театр (12-16 человек)</w:t>
            </w:r>
          </w:p>
        </w:tc>
        <w:tc>
          <w:tcPr>
            <w:tcW w:w="5418" w:type="dxa"/>
            <w:tcBorders/>
            <w:shd w:color="auto" w:fill="FFF2CC" w:themeFill="accent4" w:themeFillTint="33" w:val="clear"/>
            <w:tcMar>
              <w:left w:w="108" w:type="dxa"/>
            </w:tcMar>
          </w:tcPr>
          <w:p>
            <w:pPr>
              <w:pStyle w:val="Normal"/>
              <w:spacing w:lineRule="auto" w:line="360" w:before="0" w:after="0"/>
              <w:cnfStyle w:val="000000100000"/>
              <w:rPr>
                <w:rFonts w:ascii="Times New Roman" w:hAnsi="Times New Roman"/>
                <w:sz w:val="24"/>
                <w:szCs w:val="24"/>
              </w:rPr>
            </w:pPr>
            <w:r>
              <w:rPr>
                <w:rFonts w:eastAsia="Times New Roman" w:cs="Times New Roman" w:ascii="Times New Roman" w:hAnsi="Times New Roman"/>
                <w:color w:val="222222"/>
                <w:sz w:val="24"/>
                <w:szCs w:val="24"/>
                <w:lang w:eastAsia="ru-RU"/>
              </w:rPr>
              <w:t>Не более 30 минут</w:t>
            </w:r>
          </w:p>
        </w:tc>
      </w:tr>
      <w:tr>
        <w:trPr/>
        <w:tc>
          <w:tcPr>
            <w:tcW w:w="4641" w:type="dxa"/>
            <w:cnfStyle w:val="001000000000"/>
            <w:tcBorders/>
            <w:shd w:fill="auto" w:val="clear"/>
            <w:tcMar>
              <w:left w:w="108" w:type="dxa"/>
            </w:tcMar>
          </w:tcPr>
          <w:p>
            <w:pPr>
              <w:pStyle w:val="Normal"/>
              <w:spacing w:lineRule="auto" w:line="360" w:before="0" w:after="0"/>
              <w:rPr>
                <w:rFonts w:ascii="Times New Roman" w:hAnsi="Times New Roman"/>
                <w:sz w:val="24"/>
                <w:szCs w:val="24"/>
              </w:rPr>
            </w:pPr>
            <w:r>
              <w:rPr>
                <w:rFonts w:eastAsia="Times New Roman" w:cs="Times New Roman" w:ascii="Times New Roman" w:hAnsi="Times New Roman"/>
                <w:b/>
                <w:bCs/>
                <w:color w:val="222222"/>
                <w:sz w:val="24"/>
                <w:szCs w:val="24"/>
                <w:lang w:eastAsia="ru-RU"/>
              </w:rPr>
              <w:t>Шоу (17 и более человек)</w:t>
            </w:r>
          </w:p>
        </w:tc>
        <w:tc>
          <w:tcPr>
            <w:tcW w:w="5418" w:type="dxa"/>
            <w:tcBorders/>
            <w:shd w:fill="auto" w:val="clear"/>
            <w:tcMar>
              <w:left w:w="108" w:type="dxa"/>
            </w:tcMar>
          </w:tcPr>
          <w:p>
            <w:pPr>
              <w:pStyle w:val="Normal"/>
              <w:spacing w:lineRule="auto" w:line="360" w:before="0" w:after="0"/>
              <w:cnfStyle w:val="000000000000"/>
              <w:rPr>
                <w:rFonts w:ascii="Times New Roman" w:hAnsi="Times New Roman"/>
                <w:sz w:val="24"/>
                <w:szCs w:val="24"/>
              </w:rPr>
            </w:pPr>
            <w:r>
              <w:rPr>
                <w:rFonts w:eastAsia="Times New Roman" w:cs="Times New Roman" w:ascii="Times New Roman" w:hAnsi="Times New Roman"/>
                <w:color w:val="222222"/>
                <w:sz w:val="24"/>
                <w:szCs w:val="24"/>
                <w:lang w:eastAsia="ru-RU"/>
              </w:rPr>
              <w:t>Не более 30 минут</w:t>
            </w:r>
          </w:p>
        </w:tc>
      </w:tr>
    </w:tbl>
    <w:p>
      <w:pPr>
        <w:pStyle w:val="Normal"/>
        <w:spacing w:lineRule="auto" w:line="360"/>
        <w:rPr>
          <w:rFonts w:ascii="Times New Roman" w:hAnsi="Times New Roman" w:cs="Times New Roman"/>
          <w:b/>
          <w:b/>
        </w:rPr>
      </w:pPr>
      <w:r>
        <w:rPr>
          <w:rFonts w:cs="Times New Roman" w:ascii="Times New Roman" w:hAnsi="Times New Roman"/>
          <w:b/>
        </w:rPr>
      </w:r>
    </w:p>
    <w:p>
      <w:pPr>
        <w:pStyle w:val="Normal"/>
        <w:spacing w:lineRule="auto" w:line="360" w:before="0" w:after="0"/>
        <w:rPr>
          <w:rFonts w:ascii="Times New Roman" w:hAnsi="Times New Roman" w:eastAsia="Calibri" w:cs="Times New Roman" w:eastAsiaTheme="minorHAnsi"/>
          <w:b/>
          <w:b/>
          <w:sz w:val="32"/>
          <w:szCs w:val="24"/>
          <w:u w:val="single"/>
        </w:rPr>
      </w:pPr>
      <w:r>
        <w:rPr>
          <w:rFonts w:eastAsia="Calibri" w:cs="Times New Roman" w:ascii="Times New Roman" w:hAnsi="Times New Roman" w:eastAsiaTheme="minorHAnsi"/>
          <w:b/>
          <w:sz w:val="32"/>
          <w:szCs w:val="24"/>
          <w:u w:val="single"/>
        </w:rPr>
        <w:t>Интернет-конкурс:</w:t>
      </w:r>
    </w:p>
    <w:p>
      <w:pPr>
        <w:pStyle w:val="Normal"/>
        <w:spacing w:lineRule="auto" w:line="360" w:before="0" w:after="0"/>
        <w:ind w:left="284" w:hanging="0"/>
        <w:rPr>
          <w:rFonts w:ascii="Times New Roman" w:hAnsi="Times New Roman" w:eastAsia="Calibri" w:cs="Times New Roman" w:eastAsiaTheme="minorHAnsi"/>
          <w:color w:val="000000" w:themeColor="text1"/>
          <w:sz w:val="24"/>
          <w:szCs w:val="24"/>
        </w:rPr>
      </w:pPr>
      <w:r>
        <w:rPr>
          <w:rFonts w:eastAsia="Calibri" w:cs="Times New Roman" w:ascii="Times New Roman" w:hAnsi="Times New Roman" w:eastAsiaTheme="minorHAnsi"/>
          <w:color w:val="000000" w:themeColor="text1"/>
          <w:sz w:val="24"/>
          <w:szCs w:val="24"/>
        </w:rPr>
        <w:t>При отсутствии очного участия в конкурсе, конкурсанты имеют право принять участие в Интернет- конкурсе, сроки проведения регламентируются сроками проведения очных кубков. Для участия в</w:t>
      </w:r>
    </w:p>
    <w:p>
      <w:pPr>
        <w:pStyle w:val="Normal"/>
        <w:spacing w:lineRule="auto" w:line="360" w:before="0" w:after="0"/>
        <w:ind w:left="284" w:hanging="0"/>
        <w:rPr>
          <w:rFonts w:ascii="Times New Roman" w:hAnsi="Times New Roman" w:eastAsia="Calibri" w:cs="Times New Roman" w:eastAsiaTheme="minorHAnsi"/>
          <w:color w:val="000000" w:themeColor="text1"/>
          <w:sz w:val="24"/>
          <w:szCs w:val="24"/>
        </w:rPr>
      </w:pPr>
      <w:r>
        <w:rPr>
          <w:rFonts w:eastAsia="Calibri" w:cs="Times New Roman" w:ascii="Times New Roman" w:hAnsi="Times New Roman" w:eastAsiaTheme="minorHAnsi"/>
          <w:color w:val="000000" w:themeColor="text1"/>
          <w:sz w:val="24"/>
          <w:szCs w:val="24"/>
        </w:rPr>
        <w:t>интернет-конкурсе необходимо выслать ссылку на видео выступления коллектива или солиста. После</w:t>
      </w:r>
    </w:p>
    <w:p>
      <w:pPr>
        <w:pStyle w:val="Normal"/>
        <w:spacing w:lineRule="auto" w:line="360" w:before="0" w:after="0"/>
        <w:ind w:left="284" w:hanging="0"/>
        <w:rPr>
          <w:rFonts w:ascii="Times New Roman" w:hAnsi="Times New Roman" w:eastAsia="Calibri" w:cs="Times New Roman" w:eastAsiaTheme="minorHAnsi"/>
          <w:color w:val="000000" w:themeColor="text1"/>
          <w:sz w:val="24"/>
          <w:szCs w:val="24"/>
        </w:rPr>
      </w:pPr>
      <w:r>
        <w:rPr>
          <w:rFonts w:eastAsia="Calibri" w:cs="Times New Roman" w:ascii="Times New Roman" w:hAnsi="Times New Roman" w:eastAsiaTheme="minorHAnsi"/>
          <w:color w:val="000000" w:themeColor="text1"/>
          <w:sz w:val="24"/>
          <w:szCs w:val="24"/>
        </w:rPr>
        <w:t>каждого Интернет-конкурса конкурсантам присуждаются баллы согласно таблицы и присваиваются</w:t>
      </w:r>
    </w:p>
    <w:p>
      <w:pPr>
        <w:pStyle w:val="Normal"/>
        <w:spacing w:lineRule="auto" w:line="360" w:before="0" w:after="0"/>
        <w:ind w:left="284" w:hanging="0"/>
        <w:rPr>
          <w:rFonts w:ascii="Times New Roman" w:hAnsi="Times New Roman" w:eastAsia="Calibri" w:cs="Times New Roman" w:eastAsiaTheme="minorHAnsi"/>
          <w:color w:val="000000" w:themeColor="text1"/>
          <w:sz w:val="24"/>
          <w:szCs w:val="24"/>
        </w:rPr>
      </w:pPr>
      <w:r>
        <w:rPr>
          <w:rFonts w:eastAsia="Calibri" w:cs="Times New Roman" w:ascii="Times New Roman" w:hAnsi="Times New Roman" w:eastAsiaTheme="minorHAnsi"/>
          <w:color w:val="000000" w:themeColor="text1"/>
          <w:sz w:val="24"/>
          <w:szCs w:val="24"/>
        </w:rPr>
        <w:t>звания. Дипломы участникам высылаются почтой России или отправляются на электронный адрес</w:t>
      </w:r>
    </w:p>
    <w:p>
      <w:pPr>
        <w:pStyle w:val="Normal"/>
        <w:spacing w:lineRule="auto" w:line="360" w:before="0" w:after="0"/>
        <w:ind w:left="284" w:hanging="0"/>
        <w:rPr>
          <w:rFonts w:ascii="Times New Roman" w:hAnsi="Times New Roman" w:eastAsia="Calibri" w:cs="Times New Roman" w:eastAsiaTheme="minorHAnsi"/>
          <w:color w:val="000000" w:themeColor="text1"/>
          <w:sz w:val="24"/>
          <w:szCs w:val="24"/>
          <w:u w:val="single"/>
        </w:rPr>
      </w:pPr>
      <w:r>
        <w:rPr>
          <w:rFonts w:eastAsia="Calibri" w:cs="Times New Roman" w:ascii="Times New Roman" w:hAnsi="Times New Roman" w:eastAsiaTheme="minorHAnsi"/>
          <w:color w:val="000000" w:themeColor="text1"/>
          <w:sz w:val="24"/>
          <w:szCs w:val="24"/>
        </w:rPr>
        <w:t xml:space="preserve">указанный в заявке. </w:t>
      </w:r>
      <w:r>
        <w:rPr>
          <w:rFonts w:eastAsia="Calibri" w:cs="Times New Roman" w:ascii="Times New Roman" w:hAnsi="Times New Roman" w:eastAsiaTheme="minorHAnsi"/>
          <w:color w:val="000000" w:themeColor="text1"/>
          <w:sz w:val="24"/>
          <w:szCs w:val="24"/>
          <w:u w:val="single"/>
        </w:rPr>
        <w:t>Победители интернет-конкурсов имеют право при достаточном количестве баллов ( лауреат ) принять участие в финале Ежегодной Международной Премии и финале Открытого</w:t>
      </w:r>
    </w:p>
    <w:p>
      <w:pPr>
        <w:pStyle w:val="Normal"/>
        <w:spacing w:lineRule="auto" w:line="360"/>
        <w:ind w:left="284" w:hanging="0"/>
        <w:rPr>
          <w:rFonts w:ascii="Times New Roman" w:hAnsi="Times New Roman" w:cs="Times New Roman"/>
          <w:b/>
          <w:b/>
          <w:color w:val="000000" w:themeColor="text1"/>
          <w:u w:val="single"/>
        </w:rPr>
      </w:pPr>
      <w:r>
        <w:rPr>
          <w:rFonts w:eastAsia="Calibri" w:cs="Times New Roman" w:ascii="Times New Roman" w:hAnsi="Times New Roman" w:eastAsiaTheme="minorHAnsi"/>
          <w:color w:val="000000" w:themeColor="text1"/>
          <w:sz w:val="24"/>
          <w:szCs w:val="24"/>
          <w:u w:val="single"/>
        </w:rPr>
        <w:t>Отборочного Кубка.</w:t>
      </w:r>
    </w:p>
    <w:p>
      <w:pPr>
        <w:pStyle w:val="Normal"/>
        <w:spacing w:lineRule="auto" w:line="360"/>
        <w:jc w:val="center"/>
        <w:rPr>
          <w:rFonts w:ascii="Times New Roman" w:hAnsi="Times New Roman" w:cs="Times New Roman"/>
          <w:b/>
          <w:b/>
          <w:color w:val="FF0000"/>
        </w:rPr>
      </w:pPr>
      <w:r>
        <w:rPr>
          <w:rFonts w:eastAsia="Calibri" w:cs="Times New Roman" w:ascii="Times New Roman" w:hAnsi="Times New Roman" w:eastAsiaTheme="minorHAnsi"/>
          <w:b/>
          <w:color w:val="FF0000"/>
          <w:sz w:val="24"/>
          <w:szCs w:val="24"/>
        </w:rPr>
        <w:t>По согласованию с Оргкомитетом могут вводиться дополнительные номинации</w:t>
      </w:r>
      <w:r>
        <w:rPr>
          <w:rFonts w:eastAsia="Calibri" w:cs="Times New Roman" w:ascii="Times New Roman" w:hAnsi="Times New Roman" w:eastAsiaTheme="minorHAnsi"/>
          <w:color w:val="FF0000"/>
          <w:sz w:val="24"/>
          <w:szCs w:val="24"/>
        </w:rPr>
        <w:t>.</w:t>
      </w:r>
    </w:p>
    <w:p>
      <w:pPr>
        <w:pStyle w:val="Normal"/>
        <w:spacing w:lineRule="auto" w:line="360"/>
        <w:rPr>
          <w:rFonts w:ascii="Times New Roman" w:hAnsi="Times New Roman" w:cs="Times New Roman"/>
          <w:b/>
          <w:b/>
          <w:sz w:val="24"/>
        </w:rPr>
      </w:pPr>
      <w:r>
        <w:rPr>
          <w:rFonts w:eastAsia="Calibri" w:cs="Times New Roman" w:ascii="Times New Roman" w:hAnsi="Times New Roman" w:eastAsiaTheme="minorHAnsi"/>
          <w:b/>
          <w:sz w:val="28"/>
          <w:szCs w:val="24"/>
        </w:rPr>
        <w:t>6. Возрастные категории:</w:t>
      </w:r>
    </w:p>
    <w:tbl>
      <w:tblPr>
        <w:tblStyle w:val="GridTable4Accent4"/>
        <w:tblW w:w="10875" w:type="dxa"/>
        <w:jc w:val="left"/>
        <w:tblInd w:w="0" w:type="dxa"/>
        <w:tblCellMar>
          <w:top w:w="0" w:type="dxa"/>
          <w:left w:w="108" w:type="dxa"/>
          <w:bottom w:w="0" w:type="dxa"/>
          <w:right w:w="108" w:type="dxa"/>
        </w:tblCellMar>
        <w:tblLook w:val="04a0"/>
      </w:tblPr>
      <w:tblGrid>
        <w:gridCol w:w="1812"/>
        <w:gridCol w:w="1812"/>
        <w:gridCol w:w="1811"/>
        <w:gridCol w:w="1814"/>
        <w:gridCol w:w="1813"/>
        <w:gridCol w:w="1812"/>
      </w:tblGrid>
      <w:tr>
        <w:trPr>
          <w:cnfStyle w:val="100000000000"/>
        </w:trPr>
        <w:tc>
          <w:tcPr>
            <w:tcW w:w="1812" w:type="dxa"/>
            <w:cnfStyle w:val="001000000000"/>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8" w:type="dxa"/>
            </w:tcMar>
          </w:tcPr>
          <w:p>
            <w:pPr>
              <w:pStyle w:val="Normal"/>
              <w:spacing w:lineRule="auto" w:line="360" w:before="0" w:after="200"/>
              <w:rPr>
                <w:rFonts w:ascii="Times New Roman" w:hAnsi="Times New Roman" w:cs="Times New Roman"/>
                <w:b/>
                <w:b/>
                <w:bCs/>
                <w:color w:val="FFFFFF" w:themeColor="background1"/>
              </w:rPr>
            </w:pPr>
            <w:r>
              <w:rPr>
                <w:rFonts w:cs="Times New Roman" w:ascii="Times New Roman" w:hAnsi="Times New Roman"/>
                <w:b/>
                <w:bCs/>
                <w:color w:val="FFFFFF" w:themeColor="background1"/>
              </w:rPr>
            </w:r>
          </w:p>
        </w:tc>
        <w:tc>
          <w:tcPr>
            <w:tcW w:w="1812" w:type="dxa"/>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8" w:type="dxa"/>
            </w:tcMar>
          </w:tcPr>
          <w:p>
            <w:pPr>
              <w:pStyle w:val="Normal"/>
              <w:spacing w:lineRule="auto" w:line="360" w:before="0" w:after="200"/>
              <w:cnfStyle w:val="100000000000"/>
              <w:rPr>
                <w:rFonts w:ascii="Times New Roman" w:hAnsi="Times New Roman" w:cs="Times New Roman"/>
                <w:b w:val="false"/>
                <w:b w:val="false"/>
              </w:rPr>
            </w:pPr>
            <w:r>
              <w:rPr>
                <w:rFonts w:eastAsia="Calibri" w:cs="Times New Roman" w:ascii="Times New Roman" w:hAnsi="Times New Roman" w:eastAsiaTheme="minorHAnsi"/>
                <w:b/>
                <w:bCs/>
                <w:color w:val="FFFFFF"/>
                <w:sz w:val="24"/>
                <w:szCs w:val="24"/>
              </w:rPr>
              <w:t>Детская</w:t>
            </w:r>
          </w:p>
        </w:tc>
        <w:tc>
          <w:tcPr>
            <w:tcW w:w="1811" w:type="dxa"/>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8" w:type="dxa"/>
            </w:tcMar>
          </w:tcPr>
          <w:p>
            <w:pPr>
              <w:pStyle w:val="Normal"/>
              <w:spacing w:lineRule="auto" w:line="360" w:before="0" w:after="200"/>
              <w:cnfStyle w:val="100000000000"/>
              <w:rPr>
                <w:rFonts w:ascii="Times New Roman" w:hAnsi="Times New Roman" w:cs="Times New Roman"/>
                <w:b w:val="false"/>
                <w:b w:val="false"/>
              </w:rPr>
            </w:pPr>
            <w:r>
              <w:rPr>
                <w:rFonts w:eastAsia="Calibri" w:cs="Times New Roman" w:ascii="Times New Roman" w:hAnsi="Times New Roman" w:eastAsiaTheme="minorHAnsi"/>
                <w:b/>
                <w:bCs/>
                <w:color w:val="FFFFFF"/>
                <w:sz w:val="24"/>
                <w:szCs w:val="24"/>
              </w:rPr>
              <w:t>Юношеская</w:t>
            </w:r>
          </w:p>
        </w:tc>
        <w:tc>
          <w:tcPr>
            <w:tcW w:w="1814" w:type="dxa"/>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8" w:type="dxa"/>
            </w:tcMar>
          </w:tcPr>
          <w:p>
            <w:pPr>
              <w:pStyle w:val="Normal"/>
              <w:spacing w:lineRule="auto" w:line="360" w:before="0" w:after="200"/>
              <w:cnfStyle w:val="100000000000"/>
              <w:rPr>
                <w:rFonts w:ascii="Times New Roman" w:hAnsi="Times New Roman" w:cs="Times New Roman"/>
                <w:b w:val="false"/>
                <w:b w:val="false"/>
              </w:rPr>
            </w:pPr>
            <w:r>
              <w:rPr>
                <w:rFonts w:eastAsia="Calibri" w:cs="Times New Roman" w:ascii="Times New Roman" w:hAnsi="Times New Roman" w:eastAsiaTheme="minorHAnsi"/>
                <w:b/>
                <w:bCs/>
                <w:color w:val="FFFFFF"/>
                <w:sz w:val="24"/>
                <w:szCs w:val="24"/>
              </w:rPr>
              <w:t>Молодежная</w:t>
            </w:r>
          </w:p>
        </w:tc>
        <w:tc>
          <w:tcPr>
            <w:tcW w:w="1813" w:type="dxa"/>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8" w:type="dxa"/>
            </w:tcMar>
          </w:tcPr>
          <w:p>
            <w:pPr>
              <w:pStyle w:val="Normal"/>
              <w:spacing w:lineRule="auto" w:line="360" w:before="0" w:after="200"/>
              <w:cnfStyle w:val="100000000000"/>
              <w:rPr>
                <w:rFonts w:ascii="Times New Roman" w:hAnsi="Times New Roman" w:cs="Times New Roman"/>
                <w:b w:val="false"/>
                <w:b w:val="false"/>
              </w:rPr>
            </w:pPr>
            <w:r>
              <w:rPr>
                <w:rFonts w:eastAsia="Calibri" w:cs="Times New Roman" w:ascii="Times New Roman" w:hAnsi="Times New Roman" w:eastAsiaTheme="minorHAnsi"/>
                <w:b/>
                <w:bCs/>
                <w:color w:val="FFFFFF"/>
                <w:sz w:val="24"/>
                <w:szCs w:val="24"/>
              </w:rPr>
              <w:t>Взрослая</w:t>
            </w:r>
          </w:p>
        </w:tc>
        <w:tc>
          <w:tcPr>
            <w:tcW w:w="1812" w:type="dxa"/>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8" w:type="dxa"/>
            </w:tcMar>
          </w:tcPr>
          <w:p>
            <w:pPr>
              <w:pStyle w:val="Normal"/>
              <w:spacing w:lineRule="auto" w:line="360" w:before="0" w:after="200"/>
              <w:cnfStyle w:val="100000000000"/>
              <w:rPr>
                <w:rFonts w:ascii="Times New Roman" w:hAnsi="Times New Roman" w:cs="Times New Roman"/>
                <w:b w:val="false"/>
                <w:b w:val="false"/>
              </w:rPr>
            </w:pPr>
            <w:r>
              <w:rPr>
                <w:rFonts w:eastAsia="Calibri" w:cs="Times New Roman" w:ascii="Times New Roman" w:hAnsi="Times New Roman" w:eastAsiaTheme="minorHAnsi"/>
                <w:b/>
                <w:bCs/>
                <w:color w:val="FFFFFF"/>
                <w:sz w:val="24"/>
                <w:szCs w:val="24"/>
              </w:rPr>
              <w:t>Смешанная</w:t>
            </w:r>
          </w:p>
        </w:tc>
      </w:tr>
      <w:tr>
        <w:trPr>
          <w:cnfStyle w:val="000000100000"/>
        </w:trPr>
        <w:tc>
          <w:tcPr>
            <w:tcW w:w="1812" w:type="dxa"/>
            <w:cnfStyle w:val="001000000000"/>
            <w:tcBorders/>
            <w:shd w:color="auto" w:fill="FFF2CC" w:themeFill="accent4" w:themeFillTint="33" w:val="clear"/>
            <w:tcMar>
              <w:left w:w="108" w:type="dxa"/>
            </w:tcMar>
          </w:tcPr>
          <w:p>
            <w:pPr>
              <w:pStyle w:val="Normal"/>
              <w:spacing w:lineRule="auto" w:line="360" w:before="0" w:after="200"/>
              <w:rPr>
                <w:rFonts w:ascii="Times New Roman" w:hAnsi="Times New Roman" w:cs="Times New Roman"/>
                <w:b w:val="false"/>
                <w:b w:val="false"/>
              </w:rPr>
            </w:pPr>
            <w:r>
              <w:rPr>
                <w:rFonts w:eastAsia="Calibri" w:cs="Times New Roman" w:ascii="Times New Roman" w:hAnsi="Times New Roman" w:eastAsiaTheme="minorHAnsi"/>
                <w:b/>
                <w:bCs/>
                <w:sz w:val="24"/>
                <w:szCs w:val="24"/>
              </w:rPr>
              <w:t>младшая</w:t>
            </w:r>
          </w:p>
        </w:tc>
        <w:tc>
          <w:tcPr>
            <w:tcW w:w="1812" w:type="dxa"/>
            <w:tcBorders/>
            <w:shd w:color="auto" w:fill="FFF2CC" w:themeFill="accent4" w:themeFillTint="33" w:val="clear"/>
            <w:tcMar>
              <w:left w:w="108" w:type="dxa"/>
            </w:tcMar>
          </w:tcPr>
          <w:p>
            <w:pPr>
              <w:pStyle w:val="Normal"/>
              <w:spacing w:lineRule="auto" w:line="360" w:before="0" w:after="200"/>
              <w:cnfStyle w:val="000000100000"/>
              <w:rPr>
                <w:rFonts w:ascii="Times New Roman" w:hAnsi="Times New Roman" w:cs="Times New Roman"/>
                <w:b/>
                <w:b/>
              </w:rPr>
            </w:pPr>
            <w:r>
              <w:rPr>
                <w:rFonts w:eastAsia="Calibri" w:cs="Times New Roman" w:ascii="Times New Roman" w:hAnsi="Times New Roman" w:eastAsiaTheme="minorHAnsi"/>
                <w:sz w:val="24"/>
                <w:szCs w:val="24"/>
              </w:rPr>
              <w:t>3-5 лет</w:t>
            </w:r>
          </w:p>
        </w:tc>
        <w:tc>
          <w:tcPr>
            <w:tcW w:w="1811" w:type="dxa"/>
            <w:tcBorders/>
            <w:shd w:color="auto" w:fill="FFF2CC" w:themeFill="accent4" w:themeFillTint="33" w:val="clear"/>
            <w:tcMar>
              <w:left w:w="108" w:type="dxa"/>
            </w:tcMar>
          </w:tcPr>
          <w:p>
            <w:pPr>
              <w:pStyle w:val="Normal"/>
              <w:spacing w:lineRule="auto" w:line="360" w:before="0" w:after="200"/>
              <w:cnfStyle w:val="000000100000"/>
              <w:rPr>
                <w:rFonts w:ascii="Times New Roman" w:hAnsi="Times New Roman" w:cs="Times New Roman"/>
                <w:b/>
                <w:b/>
              </w:rPr>
            </w:pPr>
            <w:r>
              <w:rPr>
                <w:rFonts w:eastAsia="Calibri" w:cs="Times New Roman" w:ascii="Times New Roman" w:hAnsi="Times New Roman" w:eastAsiaTheme="minorHAnsi"/>
                <w:sz w:val="24"/>
                <w:szCs w:val="24"/>
              </w:rPr>
              <w:t>13-15 лет</w:t>
            </w:r>
          </w:p>
        </w:tc>
        <w:tc>
          <w:tcPr>
            <w:tcW w:w="1814" w:type="dxa"/>
            <w:tcBorders/>
            <w:shd w:color="auto" w:fill="FFF2CC" w:themeFill="accent4" w:themeFillTint="33" w:val="clear"/>
            <w:tcMar>
              <w:left w:w="108" w:type="dxa"/>
            </w:tcMar>
          </w:tcPr>
          <w:p>
            <w:pPr>
              <w:pStyle w:val="Normal"/>
              <w:spacing w:lineRule="auto" w:line="360" w:before="0" w:after="200"/>
              <w:cnfStyle w:val="000000100000"/>
              <w:rPr>
                <w:rFonts w:ascii="Times New Roman" w:hAnsi="Times New Roman" w:cs="Times New Roman"/>
                <w:b/>
                <w:b/>
              </w:rPr>
            </w:pPr>
            <w:r>
              <w:rPr>
                <w:rFonts w:cs="Times New Roman" w:ascii="Times New Roman" w:hAnsi="Times New Roman"/>
                <w:b/>
              </w:rPr>
            </w:r>
          </w:p>
        </w:tc>
        <w:tc>
          <w:tcPr>
            <w:tcW w:w="1813" w:type="dxa"/>
            <w:tcBorders/>
            <w:shd w:color="auto" w:fill="FFF2CC" w:themeFill="accent4" w:themeFillTint="33" w:val="clear"/>
            <w:tcMar>
              <w:left w:w="108" w:type="dxa"/>
            </w:tcMar>
          </w:tcPr>
          <w:p>
            <w:pPr>
              <w:pStyle w:val="Normal"/>
              <w:spacing w:lineRule="auto" w:line="360" w:before="0" w:after="200"/>
              <w:cnfStyle w:val="000000100000"/>
              <w:rPr>
                <w:rFonts w:ascii="Times New Roman" w:hAnsi="Times New Roman" w:cs="Times New Roman"/>
                <w:b/>
                <w:b/>
              </w:rPr>
            </w:pPr>
            <w:r>
              <w:rPr>
                <w:rFonts w:cs="Times New Roman" w:ascii="Times New Roman" w:hAnsi="Times New Roman"/>
                <w:b/>
              </w:rPr>
            </w:r>
          </w:p>
        </w:tc>
        <w:tc>
          <w:tcPr>
            <w:tcW w:w="1812" w:type="dxa"/>
            <w:tcBorders/>
            <w:shd w:color="auto" w:fill="FFF2CC" w:themeFill="accent4" w:themeFillTint="33" w:val="clear"/>
            <w:tcMar>
              <w:left w:w="108" w:type="dxa"/>
            </w:tcMar>
          </w:tcPr>
          <w:p>
            <w:pPr>
              <w:pStyle w:val="Normal"/>
              <w:spacing w:lineRule="auto" w:line="360" w:before="0" w:after="200"/>
              <w:cnfStyle w:val="000000100000"/>
              <w:rPr>
                <w:rFonts w:ascii="Times New Roman" w:hAnsi="Times New Roman" w:cs="Times New Roman"/>
                <w:b/>
                <w:b/>
              </w:rPr>
            </w:pPr>
            <w:r>
              <w:rPr>
                <w:rFonts w:cs="Times New Roman" w:ascii="Times New Roman" w:hAnsi="Times New Roman"/>
                <w:b/>
              </w:rPr>
            </w:r>
          </w:p>
        </w:tc>
      </w:tr>
      <w:tr>
        <w:trPr/>
        <w:tc>
          <w:tcPr>
            <w:tcW w:w="1812" w:type="dxa"/>
            <w:cnfStyle w:val="001000000000"/>
            <w:tcBorders/>
            <w:shd w:fill="auto" w:val="clear"/>
            <w:tcMar>
              <w:left w:w="108" w:type="dxa"/>
            </w:tcMar>
          </w:tcPr>
          <w:p>
            <w:pPr>
              <w:pStyle w:val="Normal"/>
              <w:spacing w:lineRule="auto" w:line="360" w:before="0" w:after="200"/>
              <w:rPr>
                <w:rFonts w:ascii="Times New Roman" w:hAnsi="Times New Roman" w:cs="Times New Roman"/>
                <w:b w:val="false"/>
                <w:b w:val="false"/>
              </w:rPr>
            </w:pPr>
            <w:r>
              <w:rPr>
                <w:rFonts w:eastAsia="Calibri" w:cs="Times New Roman" w:ascii="Times New Roman" w:hAnsi="Times New Roman" w:eastAsiaTheme="minorHAnsi"/>
                <w:b/>
                <w:bCs/>
                <w:sz w:val="24"/>
                <w:szCs w:val="24"/>
              </w:rPr>
              <w:t>средняя</w:t>
            </w:r>
          </w:p>
        </w:tc>
        <w:tc>
          <w:tcPr>
            <w:tcW w:w="1812" w:type="dxa"/>
            <w:tcBorders/>
            <w:shd w:fill="auto" w:val="clear"/>
            <w:tcMar>
              <w:left w:w="108" w:type="dxa"/>
            </w:tcMar>
          </w:tcPr>
          <w:p>
            <w:pPr>
              <w:pStyle w:val="Normal"/>
              <w:spacing w:lineRule="auto" w:line="360" w:before="0" w:after="200"/>
              <w:cnfStyle w:val="000000000000"/>
              <w:rPr>
                <w:rFonts w:ascii="Times New Roman" w:hAnsi="Times New Roman" w:cs="Times New Roman"/>
                <w:b/>
                <w:b/>
              </w:rPr>
            </w:pPr>
            <w:r>
              <w:rPr>
                <w:rFonts w:eastAsia="Calibri" w:cs="Times New Roman" w:ascii="Times New Roman" w:hAnsi="Times New Roman" w:eastAsiaTheme="minorHAnsi"/>
                <w:sz w:val="24"/>
                <w:szCs w:val="24"/>
              </w:rPr>
              <w:t>6-8 лет</w:t>
            </w:r>
          </w:p>
        </w:tc>
        <w:tc>
          <w:tcPr>
            <w:tcW w:w="1811" w:type="dxa"/>
            <w:tcBorders/>
            <w:shd w:fill="auto" w:val="clear"/>
            <w:tcMar>
              <w:left w:w="108" w:type="dxa"/>
            </w:tcMar>
          </w:tcPr>
          <w:p>
            <w:pPr>
              <w:pStyle w:val="Normal"/>
              <w:spacing w:lineRule="auto" w:line="360" w:before="0" w:after="200"/>
              <w:cnfStyle w:val="000000000000"/>
              <w:rPr>
                <w:rFonts w:ascii="Times New Roman" w:hAnsi="Times New Roman" w:cs="Times New Roman"/>
                <w:b/>
                <w:b/>
              </w:rPr>
            </w:pPr>
            <w:r>
              <w:rPr>
                <w:rFonts w:eastAsia="Calibri" w:cs="Times New Roman" w:ascii="Times New Roman" w:hAnsi="Times New Roman" w:eastAsiaTheme="minorHAnsi"/>
                <w:sz w:val="24"/>
                <w:szCs w:val="24"/>
              </w:rPr>
              <w:t>16-18 лет</w:t>
            </w:r>
          </w:p>
        </w:tc>
        <w:tc>
          <w:tcPr>
            <w:tcW w:w="1814" w:type="dxa"/>
            <w:tcBorders/>
            <w:shd w:fill="auto" w:val="clear"/>
            <w:tcMar>
              <w:left w:w="108" w:type="dxa"/>
            </w:tcMar>
          </w:tcPr>
          <w:p>
            <w:pPr>
              <w:pStyle w:val="Normal"/>
              <w:spacing w:lineRule="auto" w:line="360" w:before="0" w:after="200"/>
              <w:cnfStyle w:val="000000000000"/>
              <w:rPr>
                <w:rFonts w:ascii="Times New Roman" w:hAnsi="Times New Roman" w:cs="Times New Roman"/>
                <w:b/>
                <w:b/>
              </w:rPr>
            </w:pPr>
            <w:r>
              <w:rPr>
                <w:rFonts w:cs="Times New Roman" w:ascii="Times New Roman" w:hAnsi="Times New Roman"/>
                <w:b/>
              </w:rPr>
            </w:r>
          </w:p>
        </w:tc>
        <w:tc>
          <w:tcPr>
            <w:tcW w:w="1813" w:type="dxa"/>
            <w:tcBorders/>
            <w:shd w:fill="auto" w:val="clear"/>
            <w:tcMar>
              <w:left w:w="108" w:type="dxa"/>
            </w:tcMar>
          </w:tcPr>
          <w:p>
            <w:pPr>
              <w:pStyle w:val="Normal"/>
              <w:spacing w:lineRule="auto" w:line="360" w:before="0" w:after="200"/>
              <w:cnfStyle w:val="000000000000"/>
              <w:rPr>
                <w:rFonts w:ascii="Times New Roman" w:hAnsi="Times New Roman" w:cs="Times New Roman"/>
                <w:b/>
                <w:b/>
              </w:rPr>
            </w:pPr>
            <w:r>
              <w:rPr>
                <w:rFonts w:cs="Times New Roman" w:ascii="Times New Roman" w:hAnsi="Times New Roman"/>
                <w:b/>
              </w:rPr>
            </w:r>
          </w:p>
        </w:tc>
        <w:tc>
          <w:tcPr>
            <w:tcW w:w="1812" w:type="dxa"/>
            <w:tcBorders/>
            <w:shd w:fill="auto" w:val="clear"/>
            <w:tcMar>
              <w:left w:w="108" w:type="dxa"/>
            </w:tcMar>
          </w:tcPr>
          <w:p>
            <w:pPr>
              <w:pStyle w:val="Normal"/>
              <w:spacing w:lineRule="auto" w:line="360" w:before="0" w:after="200"/>
              <w:cnfStyle w:val="000000000000"/>
              <w:rPr>
                <w:rFonts w:ascii="Times New Roman" w:hAnsi="Times New Roman" w:cs="Times New Roman"/>
                <w:b/>
                <w:b/>
              </w:rPr>
            </w:pPr>
            <w:r>
              <w:rPr>
                <w:rFonts w:cs="Times New Roman" w:ascii="Times New Roman" w:hAnsi="Times New Roman"/>
                <w:b/>
              </w:rPr>
            </w:r>
          </w:p>
        </w:tc>
      </w:tr>
      <w:tr>
        <w:trPr>
          <w:cnfStyle w:val="000000100000"/>
        </w:trPr>
        <w:tc>
          <w:tcPr>
            <w:tcW w:w="1812" w:type="dxa"/>
            <w:cnfStyle w:val="001000000000"/>
            <w:tcBorders/>
            <w:shd w:color="auto" w:fill="FFF2CC" w:themeFill="accent4" w:themeFillTint="33" w:val="clear"/>
            <w:tcMar>
              <w:left w:w="108" w:type="dxa"/>
            </w:tcMar>
          </w:tcPr>
          <w:p>
            <w:pPr>
              <w:pStyle w:val="Normal"/>
              <w:spacing w:lineRule="auto" w:line="360" w:before="0" w:after="200"/>
              <w:rPr>
                <w:rFonts w:ascii="Times New Roman" w:hAnsi="Times New Roman" w:cs="Times New Roman"/>
                <w:b w:val="false"/>
                <w:b w:val="false"/>
              </w:rPr>
            </w:pPr>
            <w:r>
              <w:rPr>
                <w:rFonts w:eastAsia="Calibri" w:cs="Times New Roman" w:ascii="Times New Roman" w:hAnsi="Times New Roman" w:eastAsiaTheme="minorHAnsi"/>
                <w:b/>
                <w:bCs/>
                <w:sz w:val="24"/>
                <w:szCs w:val="24"/>
              </w:rPr>
              <w:t>старшая</w:t>
            </w:r>
          </w:p>
        </w:tc>
        <w:tc>
          <w:tcPr>
            <w:tcW w:w="1812" w:type="dxa"/>
            <w:tcBorders/>
            <w:shd w:color="auto" w:fill="FFF2CC" w:themeFill="accent4" w:themeFillTint="33" w:val="clear"/>
            <w:tcMar>
              <w:left w:w="108" w:type="dxa"/>
            </w:tcMar>
          </w:tcPr>
          <w:p>
            <w:pPr>
              <w:pStyle w:val="Normal"/>
              <w:spacing w:lineRule="auto" w:line="360" w:before="0" w:after="200"/>
              <w:cnfStyle w:val="000000100000"/>
              <w:rPr>
                <w:rFonts w:ascii="Times New Roman" w:hAnsi="Times New Roman" w:cs="Times New Roman"/>
                <w:b/>
                <w:b/>
              </w:rPr>
            </w:pPr>
            <w:r>
              <w:rPr>
                <w:rFonts w:eastAsia="Calibri" w:cs="Times New Roman" w:ascii="Times New Roman" w:hAnsi="Times New Roman" w:eastAsiaTheme="minorHAnsi"/>
                <w:sz w:val="24"/>
                <w:szCs w:val="24"/>
              </w:rPr>
              <w:t>9-12 лет</w:t>
            </w:r>
          </w:p>
        </w:tc>
        <w:tc>
          <w:tcPr>
            <w:tcW w:w="1811" w:type="dxa"/>
            <w:tcBorders/>
            <w:shd w:color="auto" w:fill="FFF2CC" w:themeFill="accent4" w:themeFillTint="33" w:val="clear"/>
            <w:tcMar>
              <w:left w:w="108" w:type="dxa"/>
            </w:tcMar>
          </w:tcPr>
          <w:p>
            <w:pPr>
              <w:pStyle w:val="Normal"/>
              <w:spacing w:lineRule="auto" w:line="360" w:before="0" w:after="200"/>
              <w:cnfStyle w:val="000000100000"/>
              <w:rPr>
                <w:rFonts w:ascii="Times New Roman" w:hAnsi="Times New Roman" w:cs="Times New Roman"/>
                <w:b/>
                <w:b/>
              </w:rPr>
            </w:pPr>
            <w:r>
              <w:rPr>
                <w:rFonts w:cs="Times New Roman" w:ascii="Times New Roman" w:hAnsi="Times New Roman"/>
                <w:b/>
              </w:rPr>
            </w:r>
          </w:p>
        </w:tc>
        <w:tc>
          <w:tcPr>
            <w:tcW w:w="1814" w:type="dxa"/>
            <w:tcBorders/>
            <w:shd w:color="auto" w:fill="FFF2CC" w:themeFill="accent4" w:themeFillTint="33" w:val="clear"/>
            <w:tcMar>
              <w:left w:w="108" w:type="dxa"/>
            </w:tcMar>
          </w:tcPr>
          <w:p>
            <w:pPr>
              <w:pStyle w:val="Normal"/>
              <w:spacing w:lineRule="auto" w:line="360" w:before="0" w:after="200"/>
              <w:cnfStyle w:val="000000100000"/>
              <w:rPr>
                <w:rFonts w:ascii="Times New Roman" w:hAnsi="Times New Roman" w:cs="Times New Roman"/>
                <w:b/>
                <w:b/>
              </w:rPr>
            </w:pPr>
            <w:r>
              <w:rPr>
                <w:rFonts w:cs="Times New Roman" w:ascii="Times New Roman" w:hAnsi="Times New Roman"/>
                <w:b/>
              </w:rPr>
            </w:r>
          </w:p>
        </w:tc>
        <w:tc>
          <w:tcPr>
            <w:tcW w:w="1813" w:type="dxa"/>
            <w:tcBorders/>
            <w:shd w:color="auto" w:fill="FFF2CC" w:themeFill="accent4" w:themeFillTint="33" w:val="clear"/>
            <w:tcMar>
              <w:left w:w="108" w:type="dxa"/>
            </w:tcMar>
          </w:tcPr>
          <w:p>
            <w:pPr>
              <w:pStyle w:val="Normal"/>
              <w:spacing w:lineRule="auto" w:line="360" w:before="0" w:after="200"/>
              <w:cnfStyle w:val="000000100000"/>
              <w:rPr>
                <w:rFonts w:ascii="Times New Roman" w:hAnsi="Times New Roman" w:cs="Times New Roman"/>
                <w:b/>
                <w:b/>
              </w:rPr>
            </w:pPr>
            <w:r>
              <w:rPr>
                <w:rFonts w:cs="Times New Roman" w:ascii="Times New Roman" w:hAnsi="Times New Roman"/>
                <w:b/>
              </w:rPr>
            </w:r>
          </w:p>
        </w:tc>
        <w:tc>
          <w:tcPr>
            <w:tcW w:w="1812" w:type="dxa"/>
            <w:tcBorders/>
            <w:shd w:color="auto" w:fill="FFF2CC" w:themeFill="accent4" w:themeFillTint="33" w:val="clear"/>
            <w:tcMar>
              <w:left w:w="108" w:type="dxa"/>
            </w:tcMar>
          </w:tcPr>
          <w:p>
            <w:pPr>
              <w:pStyle w:val="Normal"/>
              <w:spacing w:lineRule="auto" w:line="360" w:before="0" w:after="200"/>
              <w:cnfStyle w:val="000000100000"/>
              <w:rPr>
                <w:rFonts w:ascii="Times New Roman" w:hAnsi="Times New Roman" w:cs="Times New Roman"/>
                <w:b/>
                <w:b/>
              </w:rPr>
            </w:pPr>
            <w:r>
              <w:rPr>
                <w:rFonts w:cs="Times New Roman" w:ascii="Times New Roman" w:hAnsi="Times New Roman"/>
                <w:b/>
              </w:rPr>
            </w:r>
          </w:p>
        </w:tc>
      </w:tr>
      <w:tr>
        <w:trPr/>
        <w:tc>
          <w:tcPr>
            <w:tcW w:w="1812" w:type="dxa"/>
            <w:cnfStyle w:val="001000000000"/>
            <w:tcBorders/>
            <w:shd w:fill="auto" w:val="clear"/>
            <w:tcMar>
              <w:left w:w="108" w:type="dxa"/>
            </w:tcMar>
          </w:tcPr>
          <w:p>
            <w:pPr>
              <w:pStyle w:val="Normal"/>
              <w:spacing w:lineRule="auto" w:line="360" w:before="0" w:after="200"/>
              <w:rPr>
                <w:rFonts w:ascii="Times New Roman" w:hAnsi="Times New Roman" w:cs="Times New Roman"/>
                <w:b w:val="false"/>
                <w:b w:val="false"/>
              </w:rPr>
            </w:pPr>
            <w:r>
              <w:rPr>
                <w:rFonts w:eastAsia="Calibri" w:cs="Times New Roman" w:ascii="Times New Roman" w:hAnsi="Times New Roman" w:eastAsiaTheme="minorHAnsi"/>
                <w:b/>
                <w:bCs/>
                <w:sz w:val="24"/>
                <w:szCs w:val="24"/>
              </w:rPr>
              <w:t>общая</w:t>
            </w:r>
          </w:p>
        </w:tc>
        <w:tc>
          <w:tcPr>
            <w:tcW w:w="1812" w:type="dxa"/>
            <w:tcBorders/>
            <w:shd w:fill="auto" w:val="clear"/>
            <w:tcMar>
              <w:left w:w="108" w:type="dxa"/>
            </w:tcMar>
          </w:tcPr>
          <w:p>
            <w:pPr>
              <w:pStyle w:val="Normal"/>
              <w:spacing w:lineRule="auto" w:line="360" w:before="0" w:after="200"/>
              <w:cnfStyle w:val="000000000000"/>
              <w:rPr>
                <w:rFonts w:ascii="Times New Roman" w:hAnsi="Times New Roman" w:cs="Times New Roman"/>
                <w:b/>
                <w:b/>
              </w:rPr>
            </w:pPr>
            <w:r>
              <w:rPr>
                <w:rFonts w:cs="Times New Roman" w:ascii="Times New Roman" w:hAnsi="Times New Roman"/>
                <w:b/>
              </w:rPr>
            </w:r>
          </w:p>
        </w:tc>
        <w:tc>
          <w:tcPr>
            <w:tcW w:w="1811" w:type="dxa"/>
            <w:tcBorders/>
            <w:shd w:fill="auto" w:val="clear"/>
            <w:tcMar>
              <w:left w:w="108" w:type="dxa"/>
            </w:tcMar>
          </w:tcPr>
          <w:p>
            <w:pPr>
              <w:pStyle w:val="Normal"/>
              <w:spacing w:lineRule="auto" w:line="360" w:before="0" w:after="200"/>
              <w:cnfStyle w:val="000000000000"/>
              <w:rPr>
                <w:rFonts w:ascii="Times New Roman" w:hAnsi="Times New Roman" w:cs="Times New Roman"/>
                <w:b/>
                <w:b/>
              </w:rPr>
            </w:pPr>
            <w:r>
              <w:rPr>
                <w:rFonts w:cs="Times New Roman" w:ascii="Times New Roman" w:hAnsi="Times New Roman"/>
                <w:b/>
              </w:rPr>
            </w:r>
          </w:p>
        </w:tc>
        <w:tc>
          <w:tcPr>
            <w:tcW w:w="1814" w:type="dxa"/>
            <w:tcBorders/>
            <w:shd w:fill="auto" w:val="clear"/>
            <w:tcMar>
              <w:left w:w="108" w:type="dxa"/>
            </w:tcMar>
          </w:tcPr>
          <w:p>
            <w:pPr>
              <w:pStyle w:val="Normal"/>
              <w:spacing w:lineRule="auto" w:line="360" w:before="0" w:after="200"/>
              <w:cnfStyle w:val="000000000000"/>
              <w:rPr>
                <w:rFonts w:ascii="Times New Roman" w:hAnsi="Times New Roman" w:cs="Times New Roman"/>
                <w:b/>
                <w:b/>
              </w:rPr>
            </w:pPr>
            <w:r>
              <w:rPr>
                <w:rFonts w:eastAsia="Calibri" w:cs="Times New Roman" w:ascii="Times New Roman" w:hAnsi="Times New Roman" w:eastAsiaTheme="minorHAnsi"/>
                <w:sz w:val="24"/>
                <w:szCs w:val="24"/>
              </w:rPr>
              <w:t>19-24 года</w:t>
            </w:r>
          </w:p>
        </w:tc>
        <w:tc>
          <w:tcPr>
            <w:tcW w:w="1813" w:type="dxa"/>
            <w:tcBorders/>
            <w:shd w:fill="auto" w:val="clear"/>
            <w:tcMar>
              <w:left w:w="108" w:type="dxa"/>
            </w:tcMar>
          </w:tcPr>
          <w:p>
            <w:pPr>
              <w:pStyle w:val="Normal"/>
              <w:spacing w:lineRule="auto" w:line="360" w:before="0" w:after="200"/>
              <w:cnfStyle w:val="000000000000"/>
              <w:rPr>
                <w:rFonts w:ascii="Times New Roman" w:hAnsi="Times New Roman" w:cs="Times New Roman"/>
                <w:b/>
                <w:b/>
              </w:rPr>
            </w:pPr>
            <w:r>
              <w:rPr>
                <w:rFonts w:eastAsia="Calibri" w:cs="Times New Roman" w:ascii="Times New Roman" w:hAnsi="Times New Roman" w:eastAsiaTheme="minorHAnsi"/>
                <w:sz w:val="24"/>
                <w:szCs w:val="24"/>
              </w:rPr>
              <w:t>От 25 лет</w:t>
            </w:r>
          </w:p>
        </w:tc>
        <w:tc>
          <w:tcPr>
            <w:tcW w:w="1812" w:type="dxa"/>
            <w:tcBorders/>
            <w:shd w:fill="auto" w:val="clear"/>
            <w:tcMar>
              <w:left w:w="108" w:type="dxa"/>
            </w:tcMar>
          </w:tcPr>
          <w:p>
            <w:pPr>
              <w:pStyle w:val="Normal"/>
              <w:spacing w:lineRule="auto" w:line="360" w:before="0" w:after="0"/>
              <w:cnfStyle w:val="00000000000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Менее 70% от</w:t>
            </w:r>
          </w:p>
          <w:p>
            <w:pPr>
              <w:pStyle w:val="Normal"/>
              <w:spacing w:lineRule="auto" w:line="360" w:before="0" w:after="0"/>
              <w:cnfStyle w:val="00000000000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общего числа</w:t>
            </w:r>
          </w:p>
          <w:p>
            <w:pPr>
              <w:pStyle w:val="Normal"/>
              <w:spacing w:lineRule="auto" w:line="360" w:before="0" w:after="0"/>
              <w:cnfStyle w:val="00000000000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участников</w:t>
            </w:r>
          </w:p>
          <w:p>
            <w:pPr>
              <w:pStyle w:val="Normal"/>
              <w:spacing w:lineRule="auto" w:line="360" w:before="0" w:after="0"/>
              <w:cnfStyle w:val="00000000000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основной</w:t>
            </w:r>
          </w:p>
          <w:p>
            <w:pPr>
              <w:pStyle w:val="Normal"/>
              <w:spacing w:lineRule="auto" w:line="360" w:before="0" w:after="0"/>
              <w:cnfStyle w:val="000000000000"/>
              <w:rPr>
                <w:rFonts w:ascii="Times New Roman" w:hAnsi="Times New Roman" w:eastAsia="Calibri" w:cs="Times New Roman" w:eastAsiaTheme="minorHAnsi"/>
                <w:sz w:val="24"/>
                <w:szCs w:val="24"/>
              </w:rPr>
            </w:pPr>
            <w:r>
              <w:rPr>
                <w:rFonts w:eastAsia="Calibri" w:cs="Times New Roman" w:ascii="Times New Roman" w:hAnsi="Times New Roman" w:eastAsiaTheme="minorHAnsi"/>
                <w:sz w:val="24"/>
                <w:szCs w:val="24"/>
              </w:rPr>
              <w:t>возрастной</w:t>
            </w:r>
          </w:p>
          <w:p>
            <w:pPr>
              <w:pStyle w:val="Normal"/>
              <w:spacing w:lineRule="auto" w:line="360" w:before="0" w:after="200"/>
              <w:cnfStyle w:val="000000000000"/>
              <w:rPr>
                <w:rFonts w:ascii="Times New Roman" w:hAnsi="Times New Roman" w:cs="Times New Roman"/>
                <w:b/>
                <w:b/>
              </w:rPr>
            </w:pPr>
            <w:r>
              <w:rPr>
                <w:rFonts w:eastAsia="Calibri" w:cs="Times New Roman" w:ascii="Times New Roman" w:hAnsi="Times New Roman" w:eastAsiaTheme="minorHAnsi"/>
                <w:sz w:val="24"/>
                <w:szCs w:val="24"/>
              </w:rPr>
              <w:t>категории</w:t>
            </w:r>
          </w:p>
        </w:tc>
      </w:tr>
    </w:tbl>
    <w:p>
      <w:pPr>
        <w:pStyle w:val="Normal"/>
        <w:spacing w:lineRule="auto" w:line="360"/>
        <w:ind w:firstLine="708"/>
        <w:rPr>
          <w:rFonts w:ascii="Times New Roman" w:hAnsi="Times New Roman" w:cs="Times New Roman"/>
          <w:b/>
          <w:b/>
          <w:sz w:val="24"/>
        </w:rPr>
      </w:pPr>
      <w:r>
        <w:rPr>
          <w:rFonts w:cs="Times New Roman" w:ascii="Times New Roman" w:hAnsi="Times New Roman"/>
          <w:b/>
          <w:sz w:val="24"/>
        </w:rPr>
      </w:r>
    </w:p>
    <w:p>
      <w:pPr>
        <w:pStyle w:val="Normal"/>
        <w:spacing w:lineRule="auto" w:line="360"/>
        <w:ind w:firstLine="708"/>
        <w:rPr>
          <w:rFonts w:ascii="Times New Roman" w:hAnsi="Times New Roman" w:cs="Times New Roman"/>
          <w:b/>
          <w:b/>
          <w:sz w:val="24"/>
        </w:rPr>
      </w:pPr>
      <w:r>
        <w:rPr>
          <w:rFonts w:cs="Times New Roman" w:ascii="Times New Roman" w:hAnsi="Times New Roman"/>
          <w:b/>
          <w:sz w:val="24"/>
        </w:rPr>
      </w:r>
    </w:p>
    <w:p>
      <w:pPr>
        <w:pStyle w:val="Normal"/>
        <w:spacing w:lineRule="auto" w:line="360" w:before="0" w:after="0"/>
        <w:ind w:left="851" w:hanging="0"/>
        <w:rPr>
          <w:rFonts w:ascii="Times New Roman" w:hAnsi="Times New Roman" w:eastAsia="Calibri" w:cs="Times New Roman" w:eastAsiaTheme="minorHAnsi"/>
          <w:b/>
          <w:b/>
          <w:sz w:val="28"/>
          <w:szCs w:val="24"/>
        </w:rPr>
      </w:pPr>
      <w:r>
        <w:rPr>
          <w:rFonts w:eastAsia="Calibri" w:cs="Times New Roman" w:ascii="Times New Roman" w:hAnsi="Times New Roman" w:eastAsiaTheme="minorHAnsi"/>
          <w:b/>
          <w:sz w:val="28"/>
          <w:szCs w:val="24"/>
        </w:rPr>
        <w:t>7. Критерии оценок:</w:t>
      </w:r>
    </w:p>
    <w:p>
      <w:pPr>
        <w:pStyle w:val="Normal"/>
        <w:spacing w:lineRule="auto" w:line="360" w:before="0" w:after="0"/>
        <w:ind w:left="426" w:hanging="0"/>
        <w:rPr>
          <w:rFonts w:ascii="Times New Roman" w:hAnsi="Times New Roman" w:eastAsia="Calibri" w:cs="Times New Roman" w:eastAsiaTheme="minorHAnsi"/>
          <w:color w:val="222222"/>
          <w:sz w:val="24"/>
          <w:szCs w:val="24"/>
        </w:rPr>
      </w:pPr>
      <w:r>
        <w:rPr>
          <w:rFonts w:eastAsia="Calibri" w:cs="Times New Roman" w:ascii="Times New Roman" w:hAnsi="Times New Roman" w:eastAsiaTheme="minorHAnsi"/>
          <w:color w:val="222222"/>
          <w:sz w:val="24"/>
          <w:szCs w:val="24"/>
        </w:rPr>
        <w:t>Каждая исполнительская номинация оценивается судьями по пяти критериям на десятибалльной шкале, из которых складывается средний арифметический балл за выступление.</w:t>
      </w:r>
    </w:p>
    <w:p>
      <w:pPr>
        <w:pStyle w:val="Normal"/>
        <w:spacing w:lineRule="auto" w:line="360" w:before="0" w:after="0"/>
        <w:ind w:left="426" w:hanging="0"/>
        <w:jc w:val="both"/>
        <w:rPr>
          <w:rFonts w:ascii="Times New Roman" w:hAnsi="Times New Roman" w:eastAsia="Calibri" w:cs="Times New Roman" w:eastAsiaTheme="minorHAnsi"/>
          <w:color w:val="222222"/>
          <w:sz w:val="24"/>
          <w:szCs w:val="24"/>
        </w:rPr>
      </w:pPr>
      <w:r>
        <w:rPr>
          <w:rFonts w:eastAsia="Calibri" w:cs="Times New Roman" w:ascii="Times New Roman" w:hAnsi="Times New Roman" w:eastAsiaTheme="minorHAnsi"/>
          <w:color w:val="222222"/>
          <w:sz w:val="24"/>
          <w:szCs w:val="24"/>
        </w:rPr>
        <w:t xml:space="preserve">Таким образом, </w:t>
      </w:r>
      <w:r>
        <w:rPr>
          <w:rFonts w:eastAsia="Calibri" w:cs="Times New Roman" w:ascii="Times New Roman" w:hAnsi="Times New Roman" w:eastAsiaTheme="minorHAnsi"/>
          <w:color w:val="000000" w:themeColor="text1"/>
          <w:sz w:val="24"/>
          <w:szCs w:val="24"/>
        </w:rPr>
        <w:t>участник может получить от 5 до 50 баллов за выступление</w:t>
      </w:r>
      <w:r>
        <w:rPr>
          <w:rFonts w:eastAsia="Calibri" w:cs="Times New Roman" w:ascii="Times New Roman" w:hAnsi="Times New Roman" w:eastAsiaTheme="minorHAnsi"/>
          <w:color w:val="222222"/>
          <w:sz w:val="24"/>
          <w:szCs w:val="24"/>
        </w:rPr>
        <w:t>.</w:t>
      </w:r>
    </w:p>
    <w:p>
      <w:pPr>
        <w:pStyle w:val="Normal"/>
        <w:spacing w:lineRule="auto" w:line="360" w:before="0" w:after="0"/>
        <w:ind w:left="426" w:hanging="0"/>
        <w:rPr>
          <w:rFonts w:ascii="Times New Roman" w:hAnsi="Times New Roman" w:eastAsia="Calibri" w:cs="Times New Roman" w:eastAsiaTheme="minorHAnsi"/>
          <w:color w:val="222222"/>
          <w:sz w:val="24"/>
          <w:szCs w:val="24"/>
        </w:rPr>
      </w:pPr>
      <w:r>
        <w:rPr>
          <w:rFonts w:eastAsia="Calibri" w:cs="Times New Roman" w:ascii="Times New Roman" w:hAnsi="Times New Roman" w:eastAsiaTheme="minorHAnsi"/>
          <w:color w:val="222222"/>
          <w:sz w:val="24"/>
          <w:szCs w:val="24"/>
        </w:rPr>
        <w:t>Решение судей не обсуждается (если не предусмотрен круглый стол), обжалованию и пересмотру не подлежит. Оценочные листы конфиденциальны, демонстрации или выдаче не подлежат.</w:t>
      </w:r>
    </w:p>
    <w:p>
      <w:pPr>
        <w:pStyle w:val="ListParagraph"/>
        <w:numPr>
          <w:ilvl w:val="0"/>
          <w:numId w:val="7"/>
        </w:numPr>
        <w:spacing w:lineRule="auto" w:line="360" w:before="0" w:after="0"/>
        <w:rPr>
          <w:rFonts w:ascii="Times New Roman" w:hAnsi="Times New Roman" w:eastAsia="Calibri" w:cs="Times New Roman" w:eastAsiaTheme="minorHAnsi"/>
          <w:color w:val="141414"/>
          <w:sz w:val="24"/>
          <w:szCs w:val="24"/>
        </w:rPr>
      </w:pPr>
      <w:r>
        <w:rPr>
          <w:rFonts w:eastAsia="Calibri" w:cs="Times New Roman" w:ascii="Times New Roman" w:hAnsi="Times New Roman" w:eastAsiaTheme="minorHAnsi"/>
          <w:color w:val="141414"/>
          <w:sz w:val="24"/>
          <w:szCs w:val="24"/>
        </w:rPr>
        <w:t>Все протоколы судей направляются в Оргкомитет.</w:t>
      </w:r>
    </w:p>
    <w:p>
      <w:pPr>
        <w:pStyle w:val="ListParagraph"/>
        <w:numPr>
          <w:ilvl w:val="0"/>
          <w:numId w:val="7"/>
        </w:numPr>
        <w:spacing w:lineRule="auto" w:line="360" w:before="0" w:after="0"/>
        <w:rPr>
          <w:rFonts w:ascii="Times New Roman" w:hAnsi="Times New Roman" w:eastAsia="Calibri" w:cs="Times New Roman" w:eastAsiaTheme="minorHAnsi"/>
          <w:color w:val="141414"/>
          <w:sz w:val="24"/>
          <w:szCs w:val="24"/>
        </w:rPr>
      </w:pPr>
      <w:r>
        <w:rPr>
          <w:rFonts w:eastAsia="Calibri" w:cs="Times New Roman" w:ascii="Times New Roman" w:hAnsi="Times New Roman" w:eastAsiaTheme="minorHAnsi"/>
          <w:color w:val="141414"/>
          <w:sz w:val="24"/>
          <w:szCs w:val="24"/>
        </w:rPr>
        <w:t>Ответственность за формирование состава судей и контроль над его работой возлагается на</w:t>
      </w:r>
    </w:p>
    <w:p>
      <w:pPr>
        <w:pStyle w:val="Normal"/>
        <w:spacing w:lineRule="auto" w:line="360" w:before="0" w:after="0"/>
        <w:rPr>
          <w:rFonts w:ascii="Times New Roman" w:hAnsi="Times New Roman" w:eastAsia="Calibri" w:cs="Times New Roman" w:eastAsiaTheme="minorHAnsi"/>
          <w:color w:val="141414"/>
          <w:sz w:val="24"/>
          <w:szCs w:val="24"/>
        </w:rPr>
      </w:pPr>
      <w:r>
        <w:rPr>
          <w:rFonts w:eastAsia="Calibri" w:cs="Times New Roman" w:ascii="Times New Roman" w:hAnsi="Times New Roman" w:eastAsiaTheme="minorHAnsi"/>
          <w:color w:val="141414"/>
          <w:sz w:val="24"/>
          <w:szCs w:val="24"/>
        </w:rPr>
        <w:t>Оргкомитет.</w:t>
      </w:r>
    </w:p>
    <w:p>
      <w:pPr>
        <w:pStyle w:val="ListParagraph"/>
        <w:numPr>
          <w:ilvl w:val="0"/>
          <w:numId w:val="8"/>
        </w:numPr>
        <w:spacing w:lineRule="auto" w:line="360" w:before="0" w:after="0"/>
        <w:rPr>
          <w:rFonts w:ascii="Times New Roman" w:hAnsi="Times New Roman" w:eastAsia="Calibri" w:cs="Times New Roman" w:eastAsiaTheme="minorHAnsi"/>
          <w:color w:val="141414"/>
          <w:sz w:val="24"/>
          <w:szCs w:val="24"/>
        </w:rPr>
      </w:pPr>
      <w:r>
        <w:rPr>
          <w:rFonts w:eastAsia="Calibri" w:cs="Times New Roman" w:ascii="Times New Roman" w:hAnsi="Times New Roman" w:eastAsiaTheme="minorHAnsi"/>
          <w:color w:val="141414"/>
          <w:sz w:val="24"/>
          <w:szCs w:val="24"/>
        </w:rPr>
        <w:t>Представители Оргкомитета не являются членами судейства, не участвуют в голосовании.</w:t>
      </w:r>
    </w:p>
    <w:p>
      <w:pPr>
        <w:pStyle w:val="ListParagraph"/>
        <w:numPr>
          <w:ilvl w:val="0"/>
          <w:numId w:val="8"/>
        </w:numPr>
        <w:spacing w:lineRule="auto" w:line="360" w:before="0" w:after="0"/>
        <w:rPr>
          <w:rFonts w:ascii="Times New Roman" w:hAnsi="Times New Roman" w:eastAsia="Calibri" w:cs="Times New Roman" w:eastAsiaTheme="minorHAnsi"/>
          <w:color w:val="141414"/>
          <w:sz w:val="24"/>
          <w:szCs w:val="24"/>
        </w:rPr>
      </w:pPr>
      <w:r>
        <w:rPr>
          <w:rFonts w:eastAsia="Calibri" w:cs="Times New Roman" w:ascii="Times New Roman" w:hAnsi="Times New Roman" w:eastAsiaTheme="minorHAnsi"/>
          <w:color w:val="141414"/>
          <w:sz w:val="24"/>
          <w:szCs w:val="24"/>
        </w:rPr>
        <w:t>Судьи не имеют право разглашать результаты конкурса до официального объявления</w:t>
      </w:r>
    </w:p>
    <w:p>
      <w:pPr>
        <w:pStyle w:val="ListParagraph"/>
        <w:numPr>
          <w:ilvl w:val="0"/>
          <w:numId w:val="8"/>
        </w:numPr>
        <w:spacing w:lineRule="auto" w:line="360" w:before="0" w:after="0"/>
        <w:rPr>
          <w:rFonts w:ascii="Times New Roman" w:hAnsi="Times New Roman" w:eastAsia="Calibri" w:cs="Times New Roman" w:eastAsiaTheme="minorHAnsi"/>
          <w:color w:val="141414"/>
          <w:sz w:val="24"/>
          <w:szCs w:val="24"/>
        </w:rPr>
      </w:pPr>
      <w:r>
        <w:rPr>
          <w:rFonts w:eastAsia="Calibri" w:cs="Times New Roman" w:ascii="Times New Roman" w:hAnsi="Times New Roman" w:eastAsiaTheme="minorHAnsi"/>
          <w:color w:val="141414"/>
          <w:sz w:val="24"/>
          <w:szCs w:val="24"/>
        </w:rPr>
        <w:t>Каждый член судейства имеет право голоса, ведет обсуждения до принятия решения всеми</w:t>
      </w:r>
    </w:p>
    <w:p>
      <w:pPr>
        <w:pStyle w:val="Normal"/>
        <w:spacing w:lineRule="auto" w:line="360" w:before="0" w:after="0"/>
        <w:rPr>
          <w:rFonts w:ascii="Times New Roman" w:hAnsi="Times New Roman" w:eastAsia="Calibri" w:cs="Times New Roman" w:eastAsiaTheme="minorHAnsi"/>
          <w:color w:val="141414"/>
          <w:sz w:val="24"/>
          <w:szCs w:val="24"/>
        </w:rPr>
      </w:pPr>
      <w:r>
        <w:rPr>
          <w:rFonts w:eastAsia="Calibri" w:cs="Times New Roman" w:ascii="Times New Roman" w:hAnsi="Times New Roman" w:eastAsiaTheme="minorHAnsi"/>
          <w:color w:val="141414"/>
          <w:sz w:val="24"/>
          <w:szCs w:val="24"/>
        </w:rPr>
        <w:t>членами жюри</w:t>
      </w:r>
    </w:p>
    <w:p>
      <w:pPr>
        <w:pStyle w:val="ListParagraph"/>
        <w:numPr>
          <w:ilvl w:val="0"/>
          <w:numId w:val="9"/>
        </w:numPr>
        <w:spacing w:lineRule="auto" w:line="360" w:before="0" w:after="0"/>
        <w:rPr>
          <w:rFonts w:ascii="Times New Roman" w:hAnsi="Times New Roman" w:eastAsia="Calibri" w:cs="Times New Roman" w:eastAsiaTheme="minorHAnsi"/>
          <w:color w:val="141414"/>
          <w:sz w:val="24"/>
          <w:szCs w:val="24"/>
        </w:rPr>
      </w:pPr>
      <w:r>
        <w:rPr>
          <w:rFonts w:eastAsia="Calibri" w:cs="Times New Roman" w:ascii="Times New Roman" w:hAnsi="Times New Roman" w:eastAsiaTheme="minorHAnsi"/>
          <w:color w:val="141414"/>
          <w:sz w:val="24"/>
          <w:szCs w:val="24"/>
        </w:rPr>
        <w:t>Судьи не учитывают материальные возможности, социальную принадлежность, национальность и</w:t>
      </w:r>
    </w:p>
    <w:p>
      <w:pPr>
        <w:pStyle w:val="Normal"/>
        <w:spacing w:lineRule="auto" w:line="360" w:before="0" w:after="0"/>
        <w:rPr>
          <w:rFonts w:ascii="Times New Roman" w:hAnsi="Times New Roman" w:eastAsia="Calibri" w:cs="Times New Roman" w:eastAsiaTheme="minorHAnsi"/>
          <w:color w:val="141414"/>
          <w:sz w:val="24"/>
          <w:szCs w:val="24"/>
        </w:rPr>
      </w:pPr>
      <w:r>
        <w:rPr>
          <w:rFonts w:eastAsia="Calibri" w:cs="Times New Roman" w:ascii="Times New Roman" w:hAnsi="Times New Roman" w:eastAsiaTheme="minorHAnsi"/>
          <w:color w:val="141414"/>
          <w:sz w:val="24"/>
          <w:szCs w:val="24"/>
        </w:rPr>
        <w:t>место жительства конкурсантов – только творчество на абсолютно равных условиях, согласно</w:t>
      </w:r>
    </w:p>
    <w:p>
      <w:pPr>
        <w:pStyle w:val="Normal"/>
        <w:spacing w:lineRule="auto" w:line="360" w:before="0" w:after="0"/>
        <w:rPr>
          <w:rFonts w:ascii="Times New Roman" w:hAnsi="Times New Roman" w:eastAsia="Calibri" w:cs="Times New Roman" w:eastAsiaTheme="minorHAnsi"/>
          <w:color w:val="141414"/>
          <w:sz w:val="24"/>
          <w:szCs w:val="24"/>
        </w:rPr>
      </w:pPr>
      <w:r>
        <w:rPr>
          <w:rFonts w:eastAsia="Calibri" w:cs="Times New Roman" w:ascii="Times New Roman" w:hAnsi="Times New Roman" w:eastAsiaTheme="minorHAnsi"/>
          <w:color w:val="141414"/>
          <w:sz w:val="24"/>
          <w:szCs w:val="24"/>
        </w:rPr>
        <w:t>настоящего положения.</w:t>
      </w:r>
    </w:p>
    <w:p>
      <w:pPr>
        <w:pStyle w:val="Normal"/>
        <w:spacing w:lineRule="auto" w:line="360"/>
        <w:rPr>
          <w:rFonts w:ascii="Times New Roman" w:hAnsi="Times New Roman" w:eastAsia="Calibri" w:cs="Times New Roman" w:eastAsiaTheme="minorHAnsi"/>
          <w:color w:val="222222"/>
          <w:sz w:val="24"/>
          <w:szCs w:val="24"/>
        </w:rPr>
      </w:pPr>
      <w:r>
        <w:rPr>
          <w:rFonts w:eastAsia="Calibri" w:cs="Times New Roman" w:eastAsiaTheme="minorHAnsi" w:ascii="Times New Roman" w:hAnsi="Times New Roman"/>
          <w:color w:val="222222"/>
          <w:sz w:val="24"/>
          <w:szCs w:val="24"/>
        </w:rPr>
      </w:r>
    </w:p>
    <w:p>
      <w:pPr>
        <w:pStyle w:val="Normal"/>
        <w:spacing w:lineRule="auto" w:line="360"/>
        <w:rPr>
          <w:rFonts w:ascii="Times New Roman" w:hAnsi="Times New Roman" w:eastAsia="Calibri" w:cs="Times New Roman" w:eastAsiaTheme="minorHAnsi"/>
          <w:color w:val="222222"/>
          <w:sz w:val="24"/>
          <w:szCs w:val="24"/>
        </w:rPr>
      </w:pPr>
      <w:r>
        <w:rPr>
          <w:rFonts w:eastAsia="Calibri" w:cs="Times New Roman" w:eastAsiaTheme="minorHAnsi" w:ascii="Times New Roman" w:hAnsi="Times New Roman"/>
          <w:color w:val="222222"/>
          <w:sz w:val="24"/>
          <w:szCs w:val="24"/>
        </w:rPr>
      </w:r>
    </w:p>
    <w:p>
      <w:pPr>
        <w:pStyle w:val="Normal"/>
        <w:spacing w:lineRule="auto" w:line="360"/>
        <w:rPr>
          <w:rFonts w:ascii="Times New Roman" w:hAnsi="Times New Roman" w:eastAsia="Calibri" w:cs="Times New Roman" w:eastAsiaTheme="minorHAnsi"/>
          <w:color w:val="222222"/>
          <w:sz w:val="24"/>
          <w:szCs w:val="24"/>
        </w:rPr>
      </w:pPr>
      <w:r>
        <w:rPr>
          <w:rFonts w:eastAsia="Calibri" w:cs="Times New Roman" w:eastAsiaTheme="minorHAnsi" w:ascii="Times New Roman" w:hAnsi="Times New Roman"/>
          <w:color w:val="222222"/>
          <w:sz w:val="24"/>
          <w:szCs w:val="24"/>
        </w:rPr>
      </w:r>
    </w:p>
    <w:p>
      <w:pPr>
        <w:pStyle w:val="Normal"/>
        <w:spacing w:lineRule="auto" w:line="360"/>
        <w:jc w:val="center"/>
        <w:rPr>
          <w:rFonts w:ascii="Times New Roman" w:hAnsi="Times New Roman" w:cs="Times New Roman"/>
          <w:b/>
          <w:b/>
          <w:color w:val="000000" w:themeColor="text1"/>
          <w:sz w:val="24"/>
        </w:rPr>
      </w:pPr>
      <w:r>
        <w:rPr>
          <w:rFonts w:eastAsia="Calibri" w:cs="Times New Roman" w:ascii="Times New Roman" w:hAnsi="Times New Roman" w:eastAsiaTheme="minorHAnsi"/>
          <w:b/>
          <w:color w:val="000000" w:themeColor="text1"/>
          <w:sz w:val="28"/>
          <w:szCs w:val="24"/>
        </w:rPr>
        <w:t>Критерии оценок приведены в таблице:</w:t>
      </w:r>
    </w:p>
    <w:tbl>
      <w:tblPr>
        <w:tblStyle w:val="GridTable4Accent4"/>
        <w:tblW w:w="10910" w:type="dxa"/>
        <w:jc w:val="left"/>
        <w:tblInd w:w="0" w:type="dxa"/>
        <w:tblCellMar>
          <w:top w:w="0" w:type="dxa"/>
          <w:left w:w="108" w:type="dxa"/>
          <w:bottom w:w="0" w:type="dxa"/>
          <w:right w:w="108" w:type="dxa"/>
        </w:tblCellMar>
        <w:tblLook w:val="04a0"/>
      </w:tblPr>
      <w:tblGrid>
        <w:gridCol w:w="327"/>
        <w:gridCol w:w="2021"/>
        <w:gridCol w:w="2232"/>
        <w:gridCol w:w="2614"/>
        <w:gridCol w:w="3716"/>
      </w:tblGrid>
      <w:tr>
        <w:trPr>
          <w:cnfStyle w:val="100000000000"/>
        </w:trPr>
        <w:tc>
          <w:tcPr>
            <w:tcW w:w="327" w:type="dxa"/>
            <w:cnfStyle w:val="001000000000"/>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8" w:type="dxa"/>
            </w:tcMar>
          </w:tcPr>
          <w:p>
            <w:pPr>
              <w:pStyle w:val="Normal"/>
              <w:spacing w:lineRule="auto" w:line="360" w:before="0" w:after="0"/>
              <w:rPr>
                <w:rFonts w:ascii="Times New Roman" w:hAnsi="Times New Roman" w:eastAsia="Times New Roman" w:cs="Times New Roman"/>
                <w:b/>
                <w:b/>
                <w:bCs/>
                <w:color w:val="FFFFFF" w:themeColor="background1"/>
                <w:lang w:eastAsia="ru-RU"/>
              </w:rPr>
            </w:pPr>
            <w:r>
              <w:rPr>
                <w:rFonts w:eastAsia="Times New Roman" w:cs="Times New Roman" w:ascii="Times New Roman" w:hAnsi="Times New Roman"/>
                <w:b/>
                <w:bCs/>
                <w:color w:val="FFFFFF" w:themeColor="background1"/>
                <w:lang w:eastAsia="ru-RU"/>
              </w:rPr>
            </w:r>
          </w:p>
        </w:tc>
        <w:tc>
          <w:tcPr>
            <w:tcW w:w="2021" w:type="dxa"/>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8" w:type="dxa"/>
            </w:tcMar>
          </w:tcPr>
          <w:p>
            <w:pPr>
              <w:pStyle w:val="Normal"/>
              <w:spacing w:lineRule="auto" w:line="360" w:before="0" w:after="0"/>
              <w:jc w:val="center"/>
              <w:cnfStyle w:val="100000000000"/>
              <w:rPr>
                <w:rFonts w:ascii="Times New Roman" w:hAnsi="Times New Roman" w:eastAsia="Times New Roman" w:cs="Times New Roman"/>
                <w:b w:val="false"/>
                <w:b w:val="false"/>
                <w:color w:val="222222"/>
                <w:sz w:val="24"/>
                <w:szCs w:val="24"/>
                <w:lang w:eastAsia="ru-RU"/>
              </w:rPr>
            </w:pPr>
            <w:r>
              <w:rPr>
                <w:rFonts w:eastAsia="Times New Roman" w:cs="Times New Roman" w:ascii="Times New Roman" w:hAnsi="Times New Roman"/>
                <w:b/>
                <w:bCs/>
                <w:color w:val="222222"/>
                <w:sz w:val="24"/>
                <w:szCs w:val="24"/>
                <w:lang w:eastAsia="ru-RU"/>
              </w:rPr>
              <w:t>Вокал</w:t>
            </w:r>
          </w:p>
        </w:tc>
        <w:tc>
          <w:tcPr>
            <w:tcW w:w="2232" w:type="dxa"/>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8" w:type="dxa"/>
            </w:tcMar>
          </w:tcPr>
          <w:p>
            <w:pPr>
              <w:pStyle w:val="Normal"/>
              <w:spacing w:lineRule="auto" w:line="360" w:before="0" w:after="0"/>
              <w:jc w:val="center"/>
              <w:cnfStyle w:val="100000000000"/>
              <w:rPr>
                <w:rFonts w:ascii="Times New Roman" w:hAnsi="Times New Roman" w:eastAsia="Times New Roman" w:cs="Times New Roman"/>
                <w:b w:val="false"/>
                <w:b w:val="false"/>
                <w:color w:val="222222"/>
                <w:sz w:val="24"/>
                <w:szCs w:val="24"/>
                <w:lang w:eastAsia="ru-RU"/>
              </w:rPr>
            </w:pPr>
            <w:r>
              <w:rPr>
                <w:rFonts w:eastAsia="Times New Roman" w:cs="Times New Roman" w:ascii="Times New Roman" w:hAnsi="Times New Roman"/>
                <w:b/>
                <w:bCs/>
                <w:color w:val="222222"/>
                <w:sz w:val="24"/>
                <w:szCs w:val="24"/>
                <w:lang w:eastAsia="ru-RU"/>
              </w:rPr>
              <w:t>Хореография</w:t>
            </w:r>
          </w:p>
        </w:tc>
        <w:tc>
          <w:tcPr>
            <w:tcW w:w="2614" w:type="dxa"/>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8" w:type="dxa"/>
            </w:tcMar>
          </w:tcPr>
          <w:p>
            <w:pPr>
              <w:pStyle w:val="Normal"/>
              <w:spacing w:lineRule="auto" w:line="360" w:before="0" w:after="0"/>
              <w:jc w:val="center"/>
              <w:cnfStyle w:val="100000000000"/>
              <w:rPr>
                <w:rFonts w:ascii="Times New Roman" w:hAnsi="Times New Roman" w:eastAsia="Times New Roman" w:cs="Times New Roman"/>
                <w:b w:val="false"/>
                <w:b w:val="false"/>
                <w:color w:val="222222"/>
                <w:sz w:val="24"/>
                <w:szCs w:val="24"/>
                <w:lang w:eastAsia="ru-RU"/>
              </w:rPr>
            </w:pPr>
            <w:r>
              <w:rPr>
                <w:rFonts w:eastAsia="Times New Roman" w:cs="Times New Roman" w:ascii="Times New Roman" w:hAnsi="Times New Roman"/>
                <w:b/>
                <w:bCs/>
                <w:color w:val="222222"/>
                <w:sz w:val="24"/>
                <w:szCs w:val="24"/>
                <w:lang w:eastAsia="ru-RU"/>
              </w:rPr>
              <w:t>Инструменты</w:t>
            </w:r>
          </w:p>
        </w:tc>
        <w:tc>
          <w:tcPr>
            <w:tcW w:w="3716" w:type="dxa"/>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8" w:type="dxa"/>
            </w:tcMar>
          </w:tcPr>
          <w:p>
            <w:pPr>
              <w:pStyle w:val="Normal"/>
              <w:spacing w:lineRule="auto" w:line="360" w:before="0" w:after="0"/>
              <w:jc w:val="center"/>
              <w:cnfStyle w:val="100000000000"/>
              <w:rPr>
                <w:rFonts w:ascii="Times New Roman" w:hAnsi="Times New Roman" w:eastAsia="Times New Roman" w:cs="Times New Roman"/>
                <w:b w:val="false"/>
                <w:b w:val="false"/>
                <w:color w:val="222222"/>
                <w:sz w:val="24"/>
                <w:szCs w:val="24"/>
                <w:lang w:eastAsia="ru-RU"/>
              </w:rPr>
            </w:pPr>
            <w:r>
              <w:rPr>
                <w:rFonts w:eastAsia="Times New Roman" w:cs="Times New Roman" w:ascii="Times New Roman" w:hAnsi="Times New Roman"/>
                <w:b/>
                <w:bCs/>
                <w:color w:val="222222"/>
                <w:sz w:val="24"/>
                <w:szCs w:val="24"/>
                <w:lang w:eastAsia="ru-RU"/>
              </w:rPr>
              <w:t>Театр</w:t>
            </w:r>
          </w:p>
        </w:tc>
      </w:tr>
      <w:tr>
        <w:trPr>
          <w:trHeight w:val="641" w:hRule="atLeast"/>
          <w:cnfStyle w:val="000000100000"/>
        </w:trPr>
        <w:tc>
          <w:tcPr>
            <w:tcW w:w="327" w:type="dxa"/>
            <w:cnfStyle w:val="001000000000"/>
            <w:tcBorders/>
            <w:shd w:color="auto" w:fill="FFF2CC" w:themeFill="accent4" w:themeFillTint="33" w:val="clear"/>
            <w:tcMar>
              <w:left w:w="108" w:type="dxa"/>
            </w:tcMar>
          </w:tcPr>
          <w:p>
            <w:pPr>
              <w:pStyle w:val="Normal"/>
              <w:spacing w:lineRule="auto" w:line="360" w:before="0" w:after="0"/>
              <w:rPr>
                <w:rFonts w:ascii="Times New Roman" w:hAnsi="Times New Roman" w:eastAsia="Times New Roman" w:cs="Times New Roman"/>
                <w:b w:val="false"/>
                <w:b w:val="false"/>
                <w:color w:val="222222"/>
                <w:lang w:eastAsia="ru-RU"/>
              </w:rPr>
            </w:pPr>
            <w:r>
              <w:rPr>
                <w:rFonts w:eastAsia="Times New Roman" w:cs="Times New Roman" w:ascii="Times New Roman" w:hAnsi="Times New Roman"/>
                <w:b/>
                <w:bCs/>
                <w:color w:val="222222"/>
                <w:lang w:eastAsia="ru-RU"/>
              </w:rPr>
              <w:t>1</w:t>
            </w:r>
          </w:p>
        </w:tc>
        <w:tc>
          <w:tcPr>
            <w:tcW w:w="2021" w:type="dxa"/>
            <w:tcBorders/>
            <w:shd w:color="auto" w:fill="FFF2CC" w:themeFill="accent4" w:themeFillTint="33" w:val="clear"/>
            <w:tcMar>
              <w:left w:w="108" w:type="dxa"/>
            </w:tcMar>
          </w:tcPr>
          <w:p>
            <w:pPr>
              <w:pStyle w:val="Normal"/>
              <w:spacing w:lineRule="auto" w:line="360" w:before="0" w:after="0"/>
              <w:jc w:val="center"/>
              <w:cnfStyle w:val="000000100000"/>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sz w:val="24"/>
                <w:szCs w:val="24"/>
                <w:lang w:eastAsia="ru-RU"/>
              </w:rPr>
              <w:t>Техника вокала</w:t>
            </w:r>
          </w:p>
        </w:tc>
        <w:tc>
          <w:tcPr>
            <w:tcW w:w="2232" w:type="dxa"/>
            <w:tcBorders/>
            <w:shd w:color="auto" w:fill="FFF2CC" w:themeFill="accent4" w:themeFillTint="33" w:val="clear"/>
            <w:tcMar>
              <w:left w:w="108" w:type="dxa"/>
            </w:tcMar>
          </w:tcPr>
          <w:p>
            <w:pPr>
              <w:pStyle w:val="Normal"/>
              <w:spacing w:lineRule="auto" w:line="360" w:before="0" w:after="0"/>
              <w:jc w:val="center"/>
              <w:cnfStyle w:val="000000100000"/>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sz w:val="24"/>
                <w:szCs w:val="24"/>
                <w:lang w:eastAsia="ru-RU"/>
              </w:rPr>
              <w:t>Техника исполнения</w:t>
            </w:r>
          </w:p>
        </w:tc>
        <w:tc>
          <w:tcPr>
            <w:tcW w:w="2614" w:type="dxa"/>
            <w:tcBorders/>
            <w:shd w:color="auto" w:fill="FFF2CC" w:themeFill="accent4" w:themeFillTint="33" w:val="clear"/>
            <w:tcMar>
              <w:left w:w="108" w:type="dxa"/>
            </w:tcMar>
          </w:tcPr>
          <w:p>
            <w:pPr>
              <w:pStyle w:val="Normal"/>
              <w:spacing w:lineRule="auto" w:line="360" w:before="0" w:after="0"/>
              <w:jc w:val="center"/>
              <w:cnfStyle w:val="000000100000"/>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sz w:val="24"/>
                <w:szCs w:val="24"/>
                <w:lang w:eastAsia="ru-RU"/>
              </w:rPr>
              <w:t>Техника исполнения</w:t>
            </w:r>
          </w:p>
        </w:tc>
        <w:tc>
          <w:tcPr>
            <w:tcW w:w="3716" w:type="dxa"/>
            <w:tcBorders/>
            <w:shd w:color="auto" w:fill="FFF2CC" w:themeFill="accent4" w:themeFillTint="33" w:val="clear"/>
            <w:tcMar>
              <w:left w:w="108" w:type="dxa"/>
            </w:tcMar>
          </w:tcPr>
          <w:p>
            <w:pPr>
              <w:pStyle w:val="Normal"/>
              <w:spacing w:lineRule="auto" w:line="360" w:before="0" w:after="0"/>
              <w:jc w:val="center"/>
              <w:cnfStyle w:val="000000100000"/>
              <w:rPr>
                <w:sz w:val="24"/>
                <w:szCs w:val="24"/>
              </w:rPr>
            </w:pPr>
            <w:r>
              <w:rPr>
                <w:rFonts w:eastAsia="Times New Roman" w:cs="Times New Roman" w:ascii="Times New Roman" w:hAnsi="Times New Roman"/>
                <w:iCs/>
                <w:color w:val="222222"/>
                <w:sz w:val="24"/>
                <w:szCs w:val="24"/>
                <w:lang w:eastAsia="ru-RU"/>
              </w:rPr>
              <w:t>Полнота и выразительность раскрытия темы</w:t>
            </w:r>
          </w:p>
        </w:tc>
      </w:tr>
      <w:tr>
        <w:trPr>
          <w:trHeight w:val="563" w:hRule="atLeast"/>
        </w:trPr>
        <w:tc>
          <w:tcPr>
            <w:tcW w:w="327" w:type="dxa"/>
            <w:cnfStyle w:val="001000000000"/>
            <w:tcBorders/>
            <w:shd w:fill="auto" w:val="clear"/>
            <w:tcMar>
              <w:left w:w="108" w:type="dxa"/>
            </w:tcMar>
          </w:tcPr>
          <w:p>
            <w:pPr>
              <w:pStyle w:val="Normal"/>
              <w:spacing w:lineRule="auto" w:line="360" w:before="0" w:after="0"/>
              <w:rPr>
                <w:rFonts w:ascii="Times New Roman" w:hAnsi="Times New Roman" w:eastAsia="Times New Roman" w:cs="Times New Roman"/>
                <w:b w:val="false"/>
                <w:b w:val="false"/>
                <w:color w:val="222222"/>
                <w:lang w:eastAsia="ru-RU"/>
              </w:rPr>
            </w:pPr>
            <w:r>
              <w:rPr>
                <w:rFonts w:eastAsia="Times New Roman" w:cs="Times New Roman" w:ascii="Times New Roman" w:hAnsi="Times New Roman"/>
                <w:b/>
                <w:bCs/>
                <w:color w:val="222222"/>
                <w:lang w:eastAsia="ru-RU"/>
              </w:rPr>
              <w:t>2</w:t>
            </w:r>
          </w:p>
        </w:tc>
        <w:tc>
          <w:tcPr>
            <w:tcW w:w="2021" w:type="dxa"/>
            <w:tcBorders/>
            <w:shd w:fill="auto" w:val="clear"/>
            <w:tcMar>
              <w:left w:w="108" w:type="dxa"/>
            </w:tcMar>
          </w:tcPr>
          <w:p>
            <w:pPr>
              <w:pStyle w:val="Normal"/>
              <w:spacing w:lineRule="auto" w:line="360" w:before="0" w:after="0"/>
              <w:jc w:val="center"/>
              <w:cnfStyle w:val="000000000000"/>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sz w:val="24"/>
                <w:szCs w:val="24"/>
                <w:lang w:eastAsia="ru-RU"/>
              </w:rPr>
              <w:t>Артистизм</w:t>
            </w:r>
          </w:p>
        </w:tc>
        <w:tc>
          <w:tcPr>
            <w:tcW w:w="2232" w:type="dxa"/>
            <w:tcBorders/>
            <w:shd w:fill="auto" w:val="clear"/>
            <w:tcMar>
              <w:left w:w="108" w:type="dxa"/>
            </w:tcMar>
          </w:tcPr>
          <w:p>
            <w:pPr>
              <w:pStyle w:val="Normal"/>
              <w:spacing w:lineRule="auto" w:line="360" w:before="0" w:after="0"/>
              <w:jc w:val="center"/>
              <w:cnfStyle w:val="000000000000"/>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sz w:val="24"/>
                <w:szCs w:val="24"/>
                <w:lang w:eastAsia="ru-RU"/>
              </w:rPr>
              <w:t>Зрелищность</w:t>
            </w:r>
          </w:p>
        </w:tc>
        <w:tc>
          <w:tcPr>
            <w:tcW w:w="2614" w:type="dxa"/>
            <w:tcBorders/>
            <w:shd w:fill="auto" w:val="clear"/>
            <w:tcMar>
              <w:left w:w="108" w:type="dxa"/>
            </w:tcMar>
          </w:tcPr>
          <w:p>
            <w:pPr>
              <w:pStyle w:val="Normal"/>
              <w:spacing w:lineRule="auto" w:line="360" w:before="0" w:after="0"/>
              <w:jc w:val="center"/>
              <w:cnfStyle w:val="000000000000"/>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sz w:val="24"/>
                <w:szCs w:val="24"/>
                <w:lang w:eastAsia="ru-RU"/>
              </w:rPr>
              <w:t>Музыкальность</w:t>
            </w:r>
          </w:p>
        </w:tc>
        <w:tc>
          <w:tcPr>
            <w:tcW w:w="3716" w:type="dxa"/>
            <w:tcBorders/>
            <w:shd w:fill="auto" w:val="clear"/>
            <w:tcMar>
              <w:left w:w="108" w:type="dxa"/>
            </w:tcMar>
          </w:tcPr>
          <w:p>
            <w:pPr>
              <w:pStyle w:val="Normal"/>
              <w:spacing w:lineRule="auto" w:line="360" w:before="0" w:after="0"/>
              <w:jc w:val="center"/>
              <w:cnfStyle w:val="000000000000"/>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sz w:val="24"/>
                <w:szCs w:val="24"/>
                <w:lang w:eastAsia="ru-RU"/>
              </w:rPr>
              <w:t>Раскрытие и яркость художественных образов</w:t>
            </w:r>
          </w:p>
          <w:p>
            <w:pPr>
              <w:pStyle w:val="Normal"/>
              <w:spacing w:lineRule="auto" w:line="360" w:before="0" w:after="0"/>
              <w:jc w:val="center"/>
              <w:cnfStyle w:val="000000000000"/>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sz w:val="24"/>
                <w:szCs w:val="24"/>
                <w:lang w:eastAsia="ru-RU"/>
              </w:rPr>
            </w:r>
          </w:p>
        </w:tc>
      </w:tr>
      <w:tr>
        <w:trPr>
          <w:trHeight w:val="699" w:hRule="atLeast"/>
          <w:cnfStyle w:val="000000100000"/>
        </w:trPr>
        <w:tc>
          <w:tcPr>
            <w:tcW w:w="327" w:type="dxa"/>
            <w:cnfStyle w:val="001000000000"/>
            <w:tcBorders/>
            <w:shd w:color="auto" w:fill="FFF2CC" w:themeFill="accent4" w:themeFillTint="33" w:val="clear"/>
            <w:tcMar>
              <w:left w:w="108" w:type="dxa"/>
            </w:tcMar>
          </w:tcPr>
          <w:p>
            <w:pPr>
              <w:pStyle w:val="Normal"/>
              <w:spacing w:lineRule="auto" w:line="360" w:before="0" w:after="0"/>
              <w:rPr>
                <w:rFonts w:ascii="Times New Roman" w:hAnsi="Times New Roman" w:eastAsia="Times New Roman" w:cs="Times New Roman"/>
                <w:b w:val="false"/>
                <w:b w:val="false"/>
                <w:color w:val="222222"/>
                <w:lang w:eastAsia="ru-RU"/>
              </w:rPr>
            </w:pPr>
            <w:r>
              <w:rPr>
                <w:rFonts w:eastAsia="Times New Roman" w:cs="Times New Roman" w:ascii="Times New Roman" w:hAnsi="Times New Roman"/>
                <w:b/>
                <w:bCs/>
                <w:color w:val="222222"/>
                <w:lang w:eastAsia="ru-RU"/>
              </w:rPr>
              <w:t>3</w:t>
            </w:r>
          </w:p>
        </w:tc>
        <w:tc>
          <w:tcPr>
            <w:tcW w:w="2021" w:type="dxa"/>
            <w:tcBorders/>
            <w:shd w:color="auto" w:fill="FFF2CC" w:themeFill="accent4" w:themeFillTint="33" w:val="clear"/>
            <w:tcMar>
              <w:left w:w="108" w:type="dxa"/>
            </w:tcMar>
          </w:tcPr>
          <w:p>
            <w:pPr>
              <w:pStyle w:val="Normal"/>
              <w:spacing w:lineRule="auto" w:line="360" w:before="0" w:after="0"/>
              <w:jc w:val="center"/>
              <w:cnfStyle w:val="000000100000"/>
              <w:rPr>
                <w:sz w:val="24"/>
                <w:szCs w:val="24"/>
              </w:rPr>
            </w:pPr>
            <w:r>
              <w:rPr>
                <w:rFonts w:eastAsia="Times New Roman" w:cs="Times New Roman" w:ascii="Times New Roman" w:hAnsi="Times New Roman"/>
                <w:color w:val="222222"/>
                <w:sz w:val="24"/>
                <w:szCs w:val="24"/>
                <w:lang w:eastAsia="ru-RU"/>
              </w:rPr>
              <w:t>Костюм</w:t>
            </w:r>
          </w:p>
        </w:tc>
        <w:tc>
          <w:tcPr>
            <w:tcW w:w="2232" w:type="dxa"/>
            <w:tcBorders/>
            <w:shd w:color="auto" w:fill="FFF2CC" w:themeFill="accent4" w:themeFillTint="33" w:val="clear"/>
            <w:tcMar>
              <w:left w:w="108" w:type="dxa"/>
            </w:tcMar>
          </w:tcPr>
          <w:p>
            <w:pPr>
              <w:pStyle w:val="Normal"/>
              <w:spacing w:lineRule="auto" w:line="360" w:before="0" w:after="0"/>
              <w:jc w:val="center"/>
              <w:cnfStyle w:val="000000100000"/>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sz w:val="24"/>
                <w:szCs w:val="24"/>
                <w:lang w:eastAsia="ru-RU"/>
              </w:rPr>
              <w:t>Синхронность</w:t>
            </w:r>
          </w:p>
        </w:tc>
        <w:tc>
          <w:tcPr>
            <w:tcW w:w="2614" w:type="dxa"/>
            <w:tcBorders/>
            <w:shd w:color="auto" w:fill="FFF2CC" w:themeFill="accent4" w:themeFillTint="33" w:val="clear"/>
            <w:tcMar>
              <w:left w:w="108" w:type="dxa"/>
            </w:tcMar>
          </w:tcPr>
          <w:p>
            <w:pPr>
              <w:pStyle w:val="Normal"/>
              <w:spacing w:lineRule="auto" w:line="360" w:before="0" w:after="0"/>
              <w:jc w:val="center"/>
              <w:cnfStyle w:val="000000100000"/>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sz w:val="24"/>
                <w:szCs w:val="24"/>
                <w:lang w:eastAsia="ru-RU"/>
              </w:rPr>
              <w:t>Эмоциональность исполнения</w:t>
            </w:r>
          </w:p>
        </w:tc>
        <w:tc>
          <w:tcPr>
            <w:tcW w:w="3716" w:type="dxa"/>
            <w:tcBorders/>
            <w:shd w:color="auto" w:fill="FFF2CC" w:themeFill="accent4" w:themeFillTint="33" w:val="clear"/>
            <w:tcMar>
              <w:left w:w="108" w:type="dxa"/>
            </w:tcMar>
          </w:tcPr>
          <w:p>
            <w:pPr>
              <w:pStyle w:val="Normal"/>
              <w:spacing w:lineRule="auto" w:line="360" w:before="0" w:after="0"/>
              <w:jc w:val="center"/>
              <w:cnfStyle w:val="000000100000"/>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sz w:val="24"/>
                <w:szCs w:val="24"/>
                <w:lang w:eastAsia="ru-RU"/>
              </w:rPr>
              <w:t>Дикция актеров, эмоциональность исполнителей;</w:t>
            </w:r>
          </w:p>
          <w:p>
            <w:pPr>
              <w:pStyle w:val="Normal"/>
              <w:spacing w:lineRule="auto" w:line="360" w:before="0" w:after="0"/>
              <w:jc w:val="center"/>
              <w:cnfStyle w:val="000000100000"/>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sz w:val="24"/>
                <w:szCs w:val="24"/>
                <w:lang w:eastAsia="ru-RU"/>
              </w:rPr>
            </w:r>
          </w:p>
        </w:tc>
      </w:tr>
      <w:tr>
        <w:trPr>
          <w:trHeight w:val="567" w:hRule="atLeast"/>
        </w:trPr>
        <w:tc>
          <w:tcPr>
            <w:tcW w:w="327" w:type="dxa"/>
            <w:cnfStyle w:val="001000000000"/>
            <w:tcBorders/>
            <w:shd w:fill="auto" w:val="clear"/>
            <w:tcMar>
              <w:left w:w="108" w:type="dxa"/>
            </w:tcMar>
          </w:tcPr>
          <w:p>
            <w:pPr>
              <w:pStyle w:val="Normal"/>
              <w:spacing w:lineRule="auto" w:line="360" w:before="0" w:after="0"/>
              <w:rPr>
                <w:rFonts w:ascii="Times New Roman" w:hAnsi="Times New Roman" w:eastAsia="Times New Roman" w:cs="Times New Roman"/>
                <w:b w:val="false"/>
                <w:b w:val="false"/>
                <w:color w:val="222222"/>
                <w:lang w:eastAsia="ru-RU"/>
              </w:rPr>
            </w:pPr>
            <w:r>
              <w:rPr>
                <w:rFonts w:eastAsia="Times New Roman" w:cs="Times New Roman" w:ascii="Times New Roman" w:hAnsi="Times New Roman"/>
                <w:b/>
                <w:bCs/>
                <w:color w:val="222222"/>
                <w:lang w:eastAsia="ru-RU"/>
              </w:rPr>
              <w:t>4</w:t>
            </w:r>
          </w:p>
        </w:tc>
        <w:tc>
          <w:tcPr>
            <w:tcW w:w="2021" w:type="dxa"/>
            <w:tcBorders/>
            <w:shd w:fill="auto" w:val="clear"/>
            <w:tcMar>
              <w:left w:w="108" w:type="dxa"/>
            </w:tcMar>
          </w:tcPr>
          <w:p>
            <w:pPr>
              <w:pStyle w:val="Normal"/>
              <w:spacing w:lineRule="auto" w:line="360" w:before="0" w:after="0"/>
              <w:jc w:val="center"/>
              <w:cnfStyle w:val="000000000000"/>
              <w:rPr>
                <w:rFonts w:ascii="Times New Roman" w:hAnsi="Times New Roman" w:eastAsia="Times New Roman" w:cs="Times New Roman"/>
                <w:b/>
                <w:b/>
                <w:color w:val="222222"/>
                <w:sz w:val="24"/>
                <w:szCs w:val="24"/>
                <w:lang w:eastAsia="ru-RU"/>
              </w:rPr>
            </w:pPr>
            <w:r>
              <w:rPr>
                <w:rFonts w:eastAsia="Times New Roman" w:cs="Times New Roman" w:ascii="Times New Roman" w:hAnsi="Times New Roman"/>
                <w:iCs/>
                <w:color w:val="222222"/>
                <w:sz w:val="24"/>
                <w:szCs w:val="24"/>
                <w:lang w:eastAsia="ru-RU"/>
              </w:rPr>
              <w:t>Соответствие репертуара исполнительским возможностям</w:t>
            </w:r>
          </w:p>
        </w:tc>
        <w:tc>
          <w:tcPr>
            <w:tcW w:w="2232" w:type="dxa"/>
            <w:tcBorders/>
            <w:shd w:fill="auto" w:val="clear"/>
            <w:tcMar>
              <w:left w:w="108" w:type="dxa"/>
            </w:tcMar>
          </w:tcPr>
          <w:p>
            <w:pPr>
              <w:pStyle w:val="Normal"/>
              <w:spacing w:lineRule="auto" w:line="360" w:before="0" w:after="0"/>
              <w:jc w:val="center"/>
              <w:cnfStyle w:val="000000000000"/>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sz w:val="24"/>
                <w:szCs w:val="24"/>
                <w:lang w:eastAsia="ru-RU"/>
              </w:rPr>
              <w:t>Уровень сложности</w:t>
            </w:r>
          </w:p>
        </w:tc>
        <w:tc>
          <w:tcPr>
            <w:tcW w:w="2614" w:type="dxa"/>
            <w:tcBorders/>
            <w:shd w:fill="auto" w:val="clear"/>
            <w:tcMar>
              <w:left w:w="108" w:type="dxa"/>
            </w:tcMar>
          </w:tcPr>
          <w:p>
            <w:pPr>
              <w:pStyle w:val="Normal"/>
              <w:spacing w:lineRule="auto" w:line="360" w:before="0" w:after="0"/>
              <w:jc w:val="center"/>
              <w:cnfStyle w:val="000000000000"/>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sz w:val="24"/>
                <w:szCs w:val="24"/>
                <w:lang w:eastAsia="ru-RU"/>
              </w:rPr>
              <w:t>Сложность репертуара и аранжировка</w:t>
            </w:r>
          </w:p>
        </w:tc>
        <w:tc>
          <w:tcPr>
            <w:tcW w:w="3716" w:type="dxa"/>
            <w:tcBorders/>
            <w:shd w:fill="auto" w:val="clear"/>
            <w:tcMar>
              <w:left w:w="108" w:type="dxa"/>
            </w:tcMar>
          </w:tcPr>
          <w:p>
            <w:pPr>
              <w:pStyle w:val="Normal"/>
              <w:spacing w:lineRule="auto" w:line="360" w:before="0" w:after="0"/>
              <w:jc w:val="center"/>
              <w:cnfStyle w:val="000000000000"/>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sz w:val="24"/>
                <w:szCs w:val="24"/>
                <w:lang w:eastAsia="ru-RU"/>
              </w:rPr>
              <w:t>Соответствие репертуара возрастным особенностям исполнителей;</w:t>
            </w:r>
          </w:p>
          <w:p>
            <w:pPr>
              <w:pStyle w:val="Normal"/>
              <w:spacing w:lineRule="auto" w:line="360" w:before="0" w:after="0"/>
              <w:jc w:val="center"/>
              <w:cnfStyle w:val="000000000000"/>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sz w:val="24"/>
                <w:szCs w:val="24"/>
                <w:lang w:eastAsia="ru-RU"/>
              </w:rPr>
            </w:r>
          </w:p>
        </w:tc>
      </w:tr>
      <w:tr>
        <w:trPr>
          <w:trHeight w:val="548" w:hRule="atLeast"/>
          <w:cnfStyle w:val="000000100000"/>
        </w:trPr>
        <w:tc>
          <w:tcPr>
            <w:tcW w:w="327" w:type="dxa"/>
            <w:cnfStyle w:val="001000000000"/>
            <w:tcBorders/>
            <w:shd w:color="auto" w:fill="FFF2CC" w:themeFill="accent4" w:themeFillTint="33" w:val="clear"/>
            <w:tcMar>
              <w:left w:w="108" w:type="dxa"/>
            </w:tcMar>
          </w:tcPr>
          <w:p>
            <w:pPr>
              <w:pStyle w:val="Normal"/>
              <w:spacing w:lineRule="auto" w:line="360" w:before="0" w:after="0"/>
              <w:rPr>
                <w:rFonts w:ascii="Times New Roman" w:hAnsi="Times New Roman" w:eastAsia="Times New Roman" w:cs="Times New Roman"/>
                <w:b w:val="false"/>
                <w:b w:val="false"/>
                <w:color w:val="222222"/>
                <w:lang w:eastAsia="ru-RU"/>
              </w:rPr>
            </w:pPr>
            <w:r>
              <w:rPr>
                <w:rFonts w:eastAsia="Times New Roman" w:cs="Times New Roman" w:ascii="Times New Roman" w:hAnsi="Times New Roman"/>
                <w:b/>
                <w:bCs/>
                <w:color w:val="222222"/>
                <w:lang w:eastAsia="ru-RU"/>
              </w:rPr>
              <w:t>5</w:t>
            </w:r>
          </w:p>
        </w:tc>
        <w:tc>
          <w:tcPr>
            <w:tcW w:w="2021" w:type="dxa"/>
            <w:tcBorders/>
            <w:shd w:color="auto" w:fill="FFF2CC" w:themeFill="accent4" w:themeFillTint="33" w:val="clear"/>
            <w:tcMar>
              <w:left w:w="108" w:type="dxa"/>
            </w:tcMar>
          </w:tcPr>
          <w:p>
            <w:pPr>
              <w:pStyle w:val="Normal"/>
              <w:spacing w:lineRule="auto" w:line="360" w:before="0" w:after="0"/>
              <w:jc w:val="center"/>
              <w:cnfStyle w:val="000000100000"/>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sz w:val="24"/>
                <w:szCs w:val="24"/>
                <w:lang w:eastAsia="ru-RU"/>
              </w:rPr>
              <w:t>Сценические манеры</w:t>
            </w:r>
          </w:p>
        </w:tc>
        <w:tc>
          <w:tcPr>
            <w:tcW w:w="2232" w:type="dxa"/>
            <w:tcBorders/>
            <w:shd w:color="auto" w:fill="FFF2CC" w:themeFill="accent4" w:themeFillTint="33" w:val="clear"/>
            <w:tcMar>
              <w:left w:w="108" w:type="dxa"/>
            </w:tcMar>
          </w:tcPr>
          <w:p>
            <w:pPr>
              <w:pStyle w:val="Normal"/>
              <w:spacing w:lineRule="auto" w:line="360" w:before="0" w:after="0"/>
              <w:jc w:val="center"/>
              <w:cnfStyle w:val="000000100000"/>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sz w:val="24"/>
                <w:szCs w:val="24"/>
                <w:lang w:eastAsia="ru-RU"/>
              </w:rPr>
              <w:t>Композиция (рисунок танца)</w:t>
            </w:r>
          </w:p>
        </w:tc>
        <w:tc>
          <w:tcPr>
            <w:tcW w:w="2614" w:type="dxa"/>
            <w:tcBorders/>
            <w:shd w:color="auto" w:fill="FFF2CC" w:themeFill="accent4" w:themeFillTint="33" w:val="clear"/>
            <w:tcMar>
              <w:left w:w="108" w:type="dxa"/>
            </w:tcMar>
          </w:tcPr>
          <w:p>
            <w:pPr>
              <w:pStyle w:val="Normal"/>
              <w:spacing w:lineRule="auto" w:line="360" w:before="0" w:after="0"/>
              <w:jc w:val="center"/>
              <w:cnfStyle w:val="000000100000"/>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sz w:val="24"/>
                <w:szCs w:val="24"/>
                <w:lang w:eastAsia="ru-RU"/>
              </w:rPr>
              <w:t>Сыгранность (коллектив)/творческая индивидуальность (соло)</w:t>
            </w:r>
          </w:p>
        </w:tc>
        <w:tc>
          <w:tcPr>
            <w:tcW w:w="3716" w:type="dxa"/>
            <w:tcBorders/>
            <w:shd w:color="auto" w:fill="FFF2CC" w:themeFill="accent4" w:themeFillTint="33" w:val="clear"/>
            <w:tcMar>
              <w:left w:w="108" w:type="dxa"/>
            </w:tcMar>
          </w:tcPr>
          <w:p>
            <w:pPr>
              <w:pStyle w:val="Normal"/>
              <w:spacing w:lineRule="auto" w:line="360" w:before="0" w:after="0"/>
              <w:jc w:val="center"/>
              <w:cnfStyle w:val="000000100000"/>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sz w:val="24"/>
                <w:szCs w:val="24"/>
                <w:lang w:eastAsia="ru-RU"/>
              </w:rPr>
              <w:t>Сценичность (пластика, наличие костюмов их соответствие, культура исполнения)</w:t>
            </w:r>
          </w:p>
          <w:p>
            <w:pPr>
              <w:pStyle w:val="Normal"/>
              <w:spacing w:lineRule="auto" w:line="360" w:before="0" w:after="0"/>
              <w:jc w:val="center"/>
              <w:cnfStyle w:val="000000100000"/>
              <w:rPr>
                <w:rFonts w:ascii="Times New Roman" w:hAnsi="Times New Roman" w:eastAsia="Times New Roman" w:cs="Times New Roman"/>
                <w:color w:val="222222"/>
                <w:sz w:val="24"/>
                <w:szCs w:val="24"/>
                <w:lang w:eastAsia="ru-RU"/>
              </w:rPr>
            </w:pPr>
            <w:r>
              <w:rPr>
                <w:rFonts w:eastAsia="Times New Roman" w:cs="Times New Roman" w:ascii="Times New Roman" w:hAnsi="Times New Roman"/>
                <w:color w:val="222222"/>
                <w:sz w:val="24"/>
                <w:szCs w:val="24"/>
                <w:lang w:eastAsia="ru-RU"/>
              </w:rPr>
            </w:r>
          </w:p>
        </w:tc>
      </w:tr>
    </w:tbl>
    <w:p>
      <w:pPr>
        <w:pStyle w:val="Normal"/>
        <w:spacing w:lineRule="auto" w:line="360"/>
        <w:rPr>
          <w:rFonts w:ascii="Times New Roman" w:hAnsi="Times New Roman" w:cs="Times New Roman"/>
          <w:b/>
          <w:b/>
        </w:rPr>
      </w:pPr>
      <w:r>
        <w:rPr>
          <w:rFonts w:cs="Times New Roman" w:ascii="Times New Roman" w:hAnsi="Times New Roman"/>
          <w:b/>
        </w:rPr>
      </w:r>
    </w:p>
    <w:p>
      <w:pPr>
        <w:pStyle w:val="Normal"/>
        <w:spacing w:lineRule="auto" w:line="360"/>
        <w:rPr>
          <w:rFonts w:ascii="Times New Roman" w:hAnsi="Times New Roman" w:cs="Times New Roman"/>
          <w:b/>
          <w:b/>
        </w:rPr>
      </w:pPr>
      <w:r>
        <w:rPr>
          <w:rFonts w:cs="Times New Roman" w:ascii="Times New Roman" w:hAnsi="Times New Roman"/>
          <w:b/>
        </w:rPr>
      </w:r>
    </w:p>
    <w:p>
      <w:pPr>
        <w:pStyle w:val="ListParagraph"/>
        <w:numPr>
          <w:ilvl w:val="0"/>
          <w:numId w:val="9"/>
        </w:numPr>
        <w:spacing w:lineRule="auto" w:line="360" w:before="0" w:after="0"/>
        <w:rPr>
          <w:rFonts w:ascii="Times New Roman" w:hAnsi="Times New Roman" w:eastAsia="Wingdings-Regular" w:cs="Times New Roman"/>
          <w:color w:val="000000"/>
          <w:sz w:val="24"/>
          <w:szCs w:val="24"/>
        </w:rPr>
      </w:pPr>
      <w:r>
        <w:rPr>
          <w:rFonts w:eastAsia="Wingdings-Regular" w:cs="Times New Roman" w:ascii="Times New Roman" w:hAnsi="Times New Roman"/>
          <w:sz w:val="24"/>
          <w:szCs w:val="24"/>
        </w:rPr>
        <w:t xml:space="preserve"> </w:t>
      </w:r>
      <w:r>
        <w:rPr>
          <w:rFonts w:eastAsia="Wingdings-Regular" w:cs="Times New Roman" w:ascii="Times New Roman" w:hAnsi="Times New Roman"/>
          <w:color w:val="000000"/>
          <w:sz w:val="24"/>
          <w:szCs w:val="24"/>
        </w:rPr>
        <w:t>В полуфинал Открытого Отборочного Кубка и Ежегодной Международной Премии проходят</w:t>
      </w:r>
    </w:p>
    <w:p>
      <w:pPr>
        <w:pStyle w:val="ListParagraph"/>
        <w:spacing w:lineRule="auto" w:line="360" w:before="0" w:after="0"/>
        <w:rPr>
          <w:rFonts w:ascii="Times New Roman" w:hAnsi="Times New Roman" w:eastAsia="Wingdings-Regular" w:cs="Times New Roman"/>
          <w:color w:val="000000"/>
          <w:sz w:val="24"/>
          <w:szCs w:val="24"/>
        </w:rPr>
      </w:pPr>
      <w:r>
        <w:rPr>
          <w:rFonts w:eastAsia="Wingdings-Regular" w:cs="Times New Roman" w:ascii="Times New Roman" w:hAnsi="Times New Roman"/>
          <w:color w:val="000000"/>
          <w:sz w:val="24"/>
          <w:szCs w:val="24"/>
        </w:rPr>
        <w:t>участники, набравшие больше 35 баллов в отборочном открытом туре. Если участник участвовал в двух и более отборочных турах считается наибольший результат.</w:t>
      </w:r>
    </w:p>
    <w:p>
      <w:pPr>
        <w:pStyle w:val="ListParagraph"/>
        <w:numPr>
          <w:ilvl w:val="0"/>
          <w:numId w:val="9"/>
        </w:numPr>
        <w:spacing w:lineRule="auto" w:line="360" w:before="0" w:after="0"/>
        <w:rPr>
          <w:rFonts w:ascii="Times New Roman" w:hAnsi="Times New Roman" w:eastAsia="Wingdings-Regular" w:cs="Times New Roman"/>
          <w:color w:val="000000"/>
          <w:sz w:val="24"/>
          <w:szCs w:val="24"/>
        </w:rPr>
      </w:pPr>
      <w:r>
        <w:rPr>
          <w:rFonts w:eastAsia="Wingdings-Regular" w:cs="Times New Roman" w:ascii="Times New Roman" w:hAnsi="Times New Roman"/>
          <w:color w:val="000000"/>
          <w:sz w:val="24"/>
          <w:szCs w:val="24"/>
        </w:rPr>
        <w:t>Обладатель лучшей оценки за выступление в каждом Открытом Отборочном Кубке в каждой из номинаций получает Кубок Федерального Округа, в котором проводится мероприятие. Лучшие конкурсанты участвующие в Ежегодной Международной Премии выходят в финал. Всем участникам премии вручаются именные дипломы номинантов на премию.</w:t>
      </w:r>
    </w:p>
    <w:p>
      <w:pPr>
        <w:pStyle w:val="ListParagraph"/>
        <w:numPr>
          <w:ilvl w:val="0"/>
          <w:numId w:val="9"/>
        </w:numPr>
        <w:spacing w:lineRule="auto" w:line="360" w:before="0" w:after="0"/>
        <w:rPr>
          <w:rFonts w:ascii="Times New Roman" w:hAnsi="Times New Roman" w:eastAsia="Wingdings-Regular" w:cs="Times New Roman"/>
          <w:color w:val="000000"/>
          <w:sz w:val="24"/>
          <w:szCs w:val="24"/>
        </w:rPr>
      </w:pPr>
      <w:r>
        <w:rPr>
          <w:rFonts w:eastAsia="Wingdings-Regular" w:cs="Times New Roman" w:ascii="Times New Roman" w:hAnsi="Times New Roman"/>
          <w:color w:val="000000"/>
          <w:sz w:val="24"/>
          <w:szCs w:val="24"/>
        </w:rPr>
        <w:t>Все участники Открытого отборочного кубка по исполнительскому искусству получают звания лауреатов 1,2, 3 степени, дипломантов 1, 2, 3 степени, участников.</w:t>
      </w:r>
    </w:p>
    <w:p>
      <w:pPr>
        <w:pStyle w:val="Normal"/>
        <w:spacing w:lineRule="auto" w:line="360"/>
        <w:rPr>
          <w:rFonts w:ascii="Times New Roman" w:hAnsi="Times New Roman" w:eastAsia="Wingdings-Regular" w:cs="Times New Roman"/>
          <w:color w:val="000000"/>
          <w:sz w:val="24"/>
          <w:szCs w:val="24"/>
        </w:rPr>
      </w:pPr>
      <w:r>
        <w:rPr>
          <w:rFonts w:eastAsia="Wingdings-Regular" w:cs="Times New Roman" w:ascii="Times New Roman" w:hAnsi="Times New Roman"/>
          <w:color w:val="000000"/>
          <w:sz w:val="24"/>
          <w:szCs w:val="24"/>
        </w:rPr>
      </w:r>
    </w:p>
    <w:p>
      <w:pPr>
        <w:pStyle w:val="Normal"/>
        <w:spacing w:lineRule="auto" w:line="360"/>
        <w:jc w:val="center"/>
        <w:rPr>
          <w:rFonts w:ascii="Times New Roman" w:hAnsi="Times New Roman" w:cs="Times New Roman"/>
          <w:b/>
          <w:b/>
          <w:color w:val="000000" w:themeColor="text1"/>
          <w:sz w:val="24"/>
        </w:rPr>
      </w:pPr>
      <w:r>
        <w:rPr>
          <w:rFonts w:eastAsia="Wingdings-Regular" w:cs="Times New Roman" w:ascii="Times New Roman" w:hAnsi="Times New Roman"/>
          <w:b/>
          <w:color w:val="000000" w:themeColor="text1"/>
          <w:sz w:val="28"/>
          <w:szCs w:val="24"/>
        </w:rPr>
        <w:t>Ранжирование званий определяется по судейским баллам:</w:t>
      </w:r>
    </w:p>
    <w:tbl>
      <w:tblPr>
        <w:tblStyle w:val="GridTable4Accent4"/>
        <w:tblW w:w="10910" w:type="dxa"/>
        <w:jc w:val="left"/>
        <w:tblInd w:w="0" w:type="dxa"/>
        <w:tblCellMar>
          <w:top w:w="0" w:type="dxa"/>
          <w:left w:w="108" w:type="dxa"/>
          <w:bottom w:w="0" w:type="dxa"/>
          <w:right w:w="108" w:type="dxa"/>
        </w:tblCellMar>
        <w:tblLook w:val="04a0"/>
      </w:tblPr>
      <w:tblGrid>
        <w:gridCol w:w="2093"/>
        <w:gridCol w:w="1559"/>
        <w:gridCol w:w="7258"/>
      </w:tblGrid>
      <w:tr>
        <w:trPr>
          <w:cnfStyle w:val="100000000000"/>
        </w:trPr>
        <w:tc>
          <w:tcPr>
            <w:tcW w:w="2093" w:type="dxa"/>
            <w:cnfStyle w:val="001000000000"/>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8" w:type="dxa"/>
            </w:tcMar>
          </w:tcPr>
          <w:p>
            <w:pPr>
              <w:pStyle w:val="Normal"/>
              <w:spacing w:lineRule="auto" w:line="360" w:before="0" w:after="0"/>
              <w:jc w:val="center"/>
              <w:rPr>
                <w:rFonts w:ascii="yandex-sans" w:hAnsi="yandex-sans" w:eastAsia="Times New Roman" w:cs="Times New Roman"/>
                <w:color w:val="000000"/>
                <w:sz w:val="24"/>
                <w:szCs w:val="24"/>
                <w:lang w:eastAsia="ru-RU"/>
              </w:rPr>
            </w:pPr>
            <w:r>
              <w:rPr>
                <w:rFonts w:eastAsia="Times New Roman" w:cs="Times New Roman" w:ascii="yandex-sans" w:hAnsi="yandex-sans"/>
                <w:b/>
                <w:bCs/>
                <w:color w:val="000000"/>
                <w:sz w:val="24"/>
                <w:szCs w:val="24"/>
                <w:lang w:eastAsia="ru-RU"/>
              </w:rPr>
              <w:t>ЗВАНИЕ</w:t>
            </w:r>
          </w:p>
        </w:tc>
        <w:tc>
          <w:tcPr>
            <w:tcW w:w="1559" w:type="dxa"/>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8" w:type="dxa"/>
            </w:tcMar>
          </w:tcPr>
          <w:p>
            <w:pPr>
              <w:pStyle w:val="Normal"/>
              <w:spacing w:lineRule="auto" w:line="360" w:before="0" w:after="0"/>
              <w:jc w:val="center"/>
              <w:cnfStyle w:val="100000000000"/>
              <w:rPr>
                <w:rFonts w:ascii="yandex-sans" w:hAnsi="yandex-sans" w:eastAsia="Times New Roman" w:cs="Times New Roman"/>
                <w:color w:val="000000"/>
                <w:sz w:val="24"/>
                <w:szCs w:val="24"/>
                <w:lang w:eastAsia="ru-RU"/>
              </w:rPr>
            </w:pPr>
            <w:r>
              <w:rPr>
                <w:rFonts w:eastAsia="Times New Roman" w:cs="Times New Roman" w:ascii="yandex-sans" w:hAnsi="yandex-sans"/>
                <w:b/>
                <w:bCs/>
                <w:color w:val="000000"/>
                <w:sz w:val="24"/>
                <w:szCs w:val="24"/>
                <w:lang w:eastAsia="ru-RU"/>
              </w:rPr>
              <w:t>СТЕПЕНЬ</w:t>
            </w:r>
          </w:p>
        </w:tc>
        <w:tc>
          <w:tcPr>
            <w:tcW w:w="7258" w:type="dxa"/>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8" w:type="dxa"/>
            </w:tcMar>
          </w:tcPr>
          <w:p>
            <w:pPr>
              <w:pStyle w:val="Normal"/>
              <w:spacing w:lineRule="auto" w:line="360" w:before="0" w:after="0"/>
              <w:cnfStyle w:val="100000000000"/>
              <w:rPr>
                <w:rFonts w:ascii="yandex-sans" w:hAnsi="yandex-sans" w:eastAsia="Times New Roman" w:cs="Times New Roman"/>
                <w:color w:val="000000"/>
                <w:sz w:val="24"/>
                <w:szCs w:val="24"/>
                <w:lang w:eastAsia="ru-RU"/>
              </w:rPr>
            </w:pPr>
            <w:r>
              <w:rPr>
                <w:rFonts w:eastAsia="Times New Roman" w:cs="Times New Roman" w:ascii="yandex-sans" w:hAnsi="yandex-sans"/>
                <w:b/>
                <w:bCs/>
                <w:color w:val="000000"/>
                <w:sz w:val="24"/>
                <w:szCs w:val="24"/>
                <w:lang w:eastAsia="ru-RU"/>
              </w:rPr>
              <w:t>БАЛЛЫ</w:t>
            </w:r>
          </w:p>
        </w:tc>
      </w:tr>
      <w:tr>
        <w:trPr>
          <w:cnfStyle w:val="000000100000"/>
        </w:trPr>
        <w:tc>
          <w:tcPr>
            <w:tcW w:w="2093" w:type="dxa"/>
            <w:cnfStyle w:val="001000000000"/>
            <w:tcBorders/>
            <w:shd w:color="auto" w:fill="FFF2CC" w:themeFill="accent4" w:themeFillTint="33" w:val="clear"/>
            <w:tcMar>
              <w:left w:w="108" w:type="dxa"/>
            </w:tcMar>
          </w:tcPr>
          <w:p>
            <w:pPr>
              <w:pStyle w:val="Normal"/>
              <w:spacing w:lineRule="auto" w:line="360" w:before="0" w:after="0"/>
              <w:jc w:val="center"/>
              <w:rPr>
                <w:rFonts w:ascii="yandex-sans" w:hAnsi="yandex-sans" w:eastAsia="Times New Roman" w:cs="Times New Roman"/>
                <w:color w:val="000000"/>
                <w:sz w:val="24"/>
                <w:szCs w:val="24"/>
                <w:lang w:eastAsia="ru-RU"/>
              </w:rPr>
            </w:pPr>
            <w:r>
              <w:rPr>
                <w:rFonts w:eastAsia="Times New Roman" w:cs="Times New Roman" w:ascii="yandex-sans" w:hAnsi="yandex-sans"/>
                <w:b/>
                <w:bCs/>
                <w:color w:val="000000"/>
                <w:sz w:val="24"/>
                <w:szCs w:val="24"/>
                <w:lang w:eastAsia="ru-RU"/>
              </w:rPr>
              <w:t>ГРАН-ПРИ</w:t>
            </w:r>
          </w:p>
        </w:tc>
        <w:tc>
          <w:tcPr>
            <w:tcW w:w="1559" w:type="dxa"/>
            <w:tcBorders/>
            <w:shd w:color="auto" w:fill="FFF2CC" w:themeFill="accent4" w:themeFillTint="33" w:val="clear"/>
            <w:tcMar>
              <w:left w:w="108" w:type="dxa"/>
            </w:tcMar>
          </w:tcPr>
          <w:p>
            <w:pPr>
              <w:pStyle w:val="Normal"/>
              <w:spacing w:lineRule="auto" w:line="360" w:before="0" w:after="0"/>
              <w:cnfStyle w:val="00000010000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7258" w:type="dxa"/>
            <w:tcBorders/>
            <w:shd w:color="auto" w:fill="FFF2CC" w:themeFill="accent4" w:themeFillTint="33" w:val="clear"/>
            <w:tcMar>
              <w:left w:w="108" w:type="dxa"/>
            </w:tcMar>
          </w:tcPr>
          <w:p>
            <w:pPr>
              <w:pStyle w:val="Normal"/>
              <w:spacing w:lineRule="auto" w:line="360" w:before="0" w:after="0"/>
              <w:cnfStyle w:val="000000100000"/>
              <w:rPr>
                <w:rFonts w:ascii="yandex-sans" w:hAnsi="yandex-sans" w:eastAsia="Times New Roman" w:cs="Times New Roman"/>
                <w:color w:val="000000"/>
                <w:sz w:val="24"/>
                <w:szCs w:val="24"/>
                <w:lang w:eastAsia="ru-RU"/>
              </w:rPr>
            </w:pPr>
            <w:r>
              <w:rPr>
                <w:rFonts w:eastAsia="Times New Roman" w:cs="Times New Roman" w:ascii="yandex-sans" w:hAnsi="yandex-sans"/>
                <w:color w:val="000000"/>
                <w:sz w:val="24"/>
                <w:szCs w:val="24"/>
                <w:lang w:eastAsia="ru-RU"/>
              </w:rPr>
              <w:t>50</w:t>
            </w:r>
          </w:p>
        </w:tc>
      </w:tr>
      <w:tr>
        <w:trPr/>
        <w:tc>
          <w:tcPr>
            <w:tcW w:w="2093" w:type="dxa"/>
            <w:vMerge w:val="restart"/>
            <w:cnfStyle w:val="001000000000"/>
            <w:tcBorders/>
            <w:shd w:fill="auto" w:val="clear"/>
            <w:tcMar>
              <w:left w:w="108" w:type="dxa"/>
            </w:tcMar>
          </w:tcPr>
          <w:p>
            <w:pPr>
              <w:pStyle w:val="Normal"/>
              <w:spacing w:lineRule="auto" w:line="360" w:before="0" w:after="0"/>
              <w:jc w:val="center"/>
              <w:rPr>
                <w:rFonts w:ascii="yandex-sans" w:hAnsi="yandex-sans" w:eastAsia="Times New Roman" w:cs="Times New Roman"/>
                <w:color w:val="000000"/>
                <w:sz w:val="24"/>
                <w:szCs w:val="24"/>
                <w:lang w:eastAsia="ru-RU"/>
              </w:rPr>
            </w:pPr>
            <w:r>
              <w:rPr>
                <w:rFonts w:eastAsia="Times New Roman" w:cs="Times New Roman" w:ascii="yandex-sans" w:hAnsi="yandex-sans"/>
                <w:b/>
                <w:bCs/>
                <w:color w:val="000000"/>
                <w:sz w:val="24"/>
                <w:szCs w:val="24"/>
                <w:lang w:eastAsia="ru-RU"/>
              </w:rPr>
              <w:t>ЛАУРЕАТ</w:t>
            </w:r>
          </w:p>
        </w:tc>
        <w:tc>
          <w:tcPr>
            <w:tcW w:w="1559" w:type="dxa"/>
            <w:tcBorders/>
            <w:shd w:fill="auto" w:val="clear"/>
            <w:tcMar>
              <w:left w:w="108" w:type="dxa"/>
            </w:tcMar>
          </w:tcPr>
          <w:p>
            <w:pPr>
              <w:pStyle w:val="Normal"/>
              <w:spacing w:lineRule="auto" w:line="360" w:before="0" w:after="0"/>
              <w:cnfStyle w:val="00000000000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258" w:type="dxa"/>
            <w:tcBorders/>
            <w:shd w:fill="auto" w:val="clear"/>
            <w:tcMar>
              <w:left w:w="108" w:type="dxa"/>
            </w:tcMar>
          </w:tcPr>
          <w:p>
            <w:pPr>
              <w:pStyle w:val="Normal"/>
              <w:spacing w:lineRule="auto" w:line="360" w:before="0" w:after="0"/>
              <w:cnfStyle w:val="000000000000"/>
              <w:rPr>
                <w:rFonts w:ascii="yandex-sans" w:hAnsi="yandex-sans" w:eastAsia="Times New Roman" w:cs="Times New Roman"/>
                <w:color w:val="000000"/>
                <w:sz w:val="24"/>
                <w:szCs w:val="24"/>
                <w:lang w:eastAsia="ru-RU"/>
              </w:rPr>
            </w:pPr>
            <w:r>
              <w:rPr>
                <w:rFonts w:eastAsia="Times New Roman" w:cs="Times New Roman" w:ascii="yandex-sans" w:hAnsi="yandex-sans"/>
                <w:color w:val="000000"/>
                <w:sz w:val="24"/>
                <w:szCs w:val="24"/>
                <w:lang w:eastAsia="ru-RU"/>
              </w:rPr>
              <w:t>От 45 до 49,99</w:t>
            </w:r>
          </w:p>
        </w:tc>
      </w:tr>
      <w:tr>
        <w:trPr>
          <w:cnfStyle w:val="000000100000"/>
        </w:trPr>
        <w:tc>
          <w:tcPr>
            <w:tcW w:w="2093" w:type="dxa"/>
            <w:vMerge w:val="continue"/>
            <w:cnfStyle w:val="001000000000"/>
            <w:tcBorders/>
            <w:shd w:color="auto" w:fill="FFF2CC" w:themeFill="accent4" w:themeFillTint="33" w:val="clear"/>
            <w:tcMar>
              <w:left w:w="108" w:type="dxa"/>
            </w:tcMar>
          </w:tcPr>
          <w:p>
            <w:pPr>
              <w:pStyle w:val="Normal"/>
              <w:spacing w:lineRule="auto" w:line="360" w:before="0" w:after="0"/>
              <w:jc w:val="center"/>
              <w:rPr>
                <w:rFonts w:ascii="yandex-sans" w:hAnsi="yandex-sans" w:eastAsia="Times New Roman" w:cs="Times New Roman"/>
                <w:b/>
                <w:b/>
                <w:bCs/>
                <w:color w:val="000000"/>
                <w:sz w:val="24"/>
                <w:szCs w:val="24"/>
                <w:lang w:eastAsia="ru-RU"/>
              </w:rPr>
            </w:pPr>
            <w:r>
              <w:rPr>
                <w:rFonts w:eastAsia="Times New Roman" w:cs="Times New Roman" w:ascii="yandex-sans" w:hAnsi="yandex-sans"/>
                <w:b/>
                <w:bCs/>
                <w:color w:val="000000"/>
                <w:sz w:val="24"/>
                <w:szCs w:val="24"/>
                <w:lang w:eastAsia="ru-RU"/>
              </w:rPr>
            </w:r>
          </w:p>
        </w:tc>
        <w:tc>
          <w:tcPr>
            <w:tcW w:w="1559" w:type="dxa"/>
            <w:tcBorders/>
            <w:shd w:color="auto" w:fill="FFF2CC" w:themeFill="accent4" w:themeFillTint="33" w:val="clear"/>
            <w:tcMar>
              <w:left w:w="108" w:type="dxa"/>
            </w:tcMar>
          </w:tcPr>
          <w:p>
            <w:pPr>
              <w:pStyle w:val="Normal"/>
              <w:spacing w:lineRule="auto" w:line="360" w:before="0" w:after="0"/>
              <w:cnfStyle w:val="00000010000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7258" w:type="dxa"/>
            <w:tcBorders/>
            <w:shd w:color="auto" w:fill="FFF2CC" w:themeFill="accent4" w:themeFillTint="33" w:val="clear"/>
            <w:tcMar>
              <w:left w:w="108" w:type="dxa"/>
            </w:tcMar>
          </w:tcPr>
          <w:p>
            <w:pPr>
              <w:pStyle w:val="Normal"/>
              <w:spacing w:lineRule="auto" w:line="360" w:before="0" w:after="0"/>
              <w:cnfStyle w:val="000000100000"/>
              <w:rPr>
                <w:rFonts w:ascii="yandex-sans" w:hAnsi="yandex-sans" w:eastAsia="Times New Roman" w:cs="Times New Roman"/>
                <w:color w:val="000000"/>
                <w:sz w:val="24"/>
                <w:szCs w:val="24"/>
                <w:lang w:eastAsia="ru-RU"/>
              </w:rPr>
            </w:pPr>
            <w:r>
              <w:rPr>
                <w:rFonts w:eastAsia="Times New Roman" w:cs="Times New Roman" w:ascii="yandex-sans" w:hAnsi="yandex-sans"/>
                <w:color w:val="000000"/>
                <w:sz w:val="24"/>
                <w:szCs w:val="24"/>
                <w:lang w:eastAsia="ru-RU"/>
              </w:rPr>
              <w:t>От 40 до 44,99</w:t>
            </w:r>
          </w:p>
        </w:tc>
      </w:tr>
      <w:tr>
        <w:trPr/>
        <w:tc>
          <w:tcPr>
            <w:tcW w:w="2093" w:type="dxa"/>
            <w:vMerge w:val="continue"/>
            <w:cnfStyle w:val="001000000000"/>
            <w:tcBorders/>
            <w:shd w:fill="auto" w:val="clear"/>
            <w:tcMar>
              <w:left w:w="108" w:type="dxa"/>
            </w:tcMar>
          </w:tcPr>
          <w:p>
            <w:pPr>
              <w:pStyle w:val="Normal"/>
              <w:spacing w:lineRule="auto" w:line="360" w:before="0" w:after="0"/>
              <w:jc w:val="center"/>
              <w:rPr>
                <w:rFonts w:ascii="yandex-sans" w:hAnsi="yandex-sans" w:eastAsia="Times New Roman" w:cs="Times New Roman"/>
                <w:b/>
                <w:b/>
                <w:bCs/>
                <w:color w:val="000000"/>
                <w:sz w:val="24"/>
                <w:szCs w:val="24"/>
                <w:lang w:eastAsia="ru-RU"/>
              </w:rPr>
            </w:pPr>
            <w:r>
              <w:rPr>
                <w:rFonts w:eastAsia="Times New Roman" w:cs="Times New Roman" w:ascii="yandex-sans" w:hAnsi="yandex-sans"/>
                <w:b/>
                <w:bCs/>
                <w:color w:val="000000"/>
                <w:sz w:val="24"/>
                <w:szCs w:val="24"/>
                <w:lang w:eastAsia="ru-RU"/>
              </w:rPr>
            </w:r>
          </w:p>
        </w:tc>
        <w:tc>
          <w:tcPr>
            <w:tcW w:w="1559" w:type="dxa"/>
            <w:tcBorders/>
            <w:shd w:fill="auto" w:val="clear"/>
            <w:tcMar>
              <w:left w:w="108" w:type="dxa"/>
            </w:tcMar>
          </w:tcPr>
          <w:p>
            <w:pPr>
              <w:pStyle w:val="Normal"/>
              <w:spacing w:lineRule="auto" w:line="360" w:before="0" w:after="0"/>
              <w:cnfStyle w:val="00000000000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7258" w:type="dxa"/>
            <w:tcBorders/>
            <w:shd w:fill="auto" w:val="clear"/>
            <w:tcMar>
              <w:left w:w="108" w:type="dxa"/>
            </w:tcMar>
          </w:tcPr>
          <w:p>
            <w:pPr>
              <w:pStyle w:val="Normal"/>
              <w:spacing w:lineRule="auto" w:line="360" w:before="0" w:after="0"/>
              <w:cnfStyle w:val="000000000000"/>
              <w:rPr>
                <w:rFonts w:ascii="yandex-sans" w:hAnsi="yandex-sans" w:eastAsia="Times New Roman" w:cs="Times New Roman"/>
                <w:color w:val="000000"/>
                <w:sz w:val="24"/>
                <w:szCs w:val="24"/>
                <w:lang w:eastAsia="ru-RU"/>
              </w:rPr>
            </w:pPr>
            <w:r>
              <w:rPr>
                <w:rFonts w:eastAsia="Times New Roman" w:cs="Times New Roman" w:ascii="yandex-sans" w:hAnsi="yandex-sans"/>
                <w:color w:val="000000"/>
                <w:sz w:val="24"/>
                <w:szCs w:val="24"/>
                <w:lang w:eastAsia="ru-RU"/>
              </w:rPr>
              <w:t>От 36 до 39,99</w:t>
            </w:r>
          </w:p>
        </w:tc>
      </w:tr>
      <w:tr>
        <w:trPr>
          <w:cnfStyle w:val="000000100000"/>
        </w:trPr>
        <w:tc>
          <w:tcPr>
            <w:tcW w:w="2093" w:type="dxa"/>
            <w:vMerge w:val="restart"/>
            <w:cnfStyle w:val="001000000000"/>
            <w:tcBorders/>
            <w:shd w:color="auto" w:fill="FFF2CC" w:themeFill="accent4" w:themeFillTint="33" w:val="clear"/>
            <w:tcMar>
              <w:left w:w="108" w:type="dxa"/>
            </w:tcMar>
          </w:tcPr>
          <w:p>
            <w:pPr>
              <w:pStyle w:val="Normal"/>
              <w:spacing w:lineRule="auto" w:line="360" w:before="0" w:after="0"/>
              <w:jc w:val="center"/>
              <w:rPr>
                <w:rFonts w:ascii="yandex-sans" w:hAnsi="yandex-sans" w:eastAsia="Times New Roman" w:cs="Times New Roman"/>
                <w:color w:val="000000"/>
                <w:sz w:val="24"/>
                <w:szCs w:val="24"/>
                <w:lang w:eastAsia="ru-RU"/>
              </w:rPr>
            </w:pPr>
            <w:r>
              <w:rPr>
                <w:rFonts w:eastAsia="Times New Roman" w:cs="Times New Roman" w:ascii="yandex-sans" w:hAnsi="yandex-sans"/>
                <w:b/>
                <w:bCs/>
                <w:color w:val="000000"/>
                <w:sz w:val="24"/>
                <w:szCs w:val="24"/>
                <w:lang w:eastAsia="ru-RU"/>
              </w:rPr>
              <w:t>ДИПЛОМАНТ</w:t>
            </w:r>
          </w:p>
        </w:tc>
        <w:tc>
          <w:tcPr>
            <w:tcW w:w="1559" w:type="dxa"/>
            <w:tcBorders/>
            <w:shd w:color="auto" w:fill="FFF2CC" w:themeFill="accent4" w:themeFillTint="33" w:val="clear"/>
            <w:tcMar>
              <w:left w:w="108" w:type="dxa"/>
            </w:tcMar>
          </w:tcPr>
          <w:p>
            <w:pPr>
              <w:pStyle w:val="Normal"/>
              <w:spacing w:lineRule="auto" w:line="360" w:before="0" w:after="0"/>
              <w:cnfStyle w:val="00000010000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258" w:type="dxa"/>
            <w:tcBorders/>
            <w:shd w:color="auto" w:fill="FFF2CC" w:themeFill="accent4" w:themeFillTint="33" w:val="clear"/>
            <w:tcMar>
              <w:left w:w="108" w:type="dxa"/>
            </w:tcMar>
          </w:tcPr>
          <w:p>
            <w:pPr>
              <w:pStyle w:val="Normal"/>
              <w:spacing w:lineRule="auto" w:line="360" w:before="0" w:after="0"/>
              <w:cnfStyle w:val="000000100000"/>
              <w:rPr>
                <w:rFonts w:ascii="yandex-sans" w:hAnsi="yandex-sans" w:eastAsia="Times New Roman" w:cs="Times New Roman"/>
                <w:color w:val="000000"/>
                <w:sz w:val="24"/>
                <w:szCs w:val="24"/>
                <w:lang w:eastAsia="ru-RU"/>
              </w:rPr>
            </w:pPr>
            <w:r>
              <w:rPr>
                <w:rFonts w:eastAsia="Times New Roman" w:cs="Times New Roman" w:ascii="yandex-sans" w:hAnsi="yandex-sans"/>
                <w:color w:val="000000"/>
                <w:sz w:val="24"/>
                <w:szCs w:val="24"/>
                <w:lang w:eastAsia="ru-RU"/>
              </w:rPr>
              <w:t>От 33 до 35,99</w:t>
            </w:r>
          </w:p>
        </w:tc>
      </w:tr>
      <w:tr>
        <w:trPr/>
        <w:tc>
          <w:tcPr>
            <w:tcW w:w="2093" w:type="dxa"/>
            <w:vMerge w:val="continue"/>
            <w:cnfStyle w:val="001000000000"/>
            <w:tcBorders/>
            <w:shd w:fill="auto" w:val="clear"/>
            <w:tcMar>
              <w:left w:w="108" w:type="dxa"/>
            </w:tcMar>
          </w:tcPr>
          <w:p>
            <w:pPr>
              <w:pStyle w:val="Normal"/>
              <w:spacing w:lineRule="auto" w:line="360" w:before="0" w:after="0"/>
              <w:jc w:val="center"/>
              <w:rPr>
                <w:rFonts w:ascii="yandex-sans" w:hAnsi="yandex-sans" w:eastAsia="Times New Roman" w:cs="Times New Roman"/>
                <w:b/>
                <w:b/>
                <w:bCs/>
                <w:color w:val="000000"/>
                <w:sz w:val="24"/>
                <w:szCs w:val="24"/>
                <w:lang w:eastAsia="ru-RU"/>
              </w:rPr>
            </w:pPr>
            <w:r>
              <w:rPr>
                <w:rFonts w:eastAsia="Times New Roman" w:cs="Times New Roman" w:ascii="yandex-sans" w:hAnsi="yandex-sans"/>
                <w:b/>
                <w:bCs/>
                <w:color w:val="000000"/>
                <w:sz w:val="24"/>
                <w:szCs w:val="24"/>
                <w:lang w:eastAsia="ru-RU"/>
              </w:rPr>
            </w:r>
          </w:p>
        </w:tc>
        <w:tc>
          <w:tcPr>
            <w:tcW w:w="1559" w:type="dxa"/>
            <w:tcBorders/>
            <w:shd w:fill="auto" w:val="clear"/>
            <w:tcMar>
              <w:left w:w="108" w:type="dxa"/>
            </w:tcMar>
          </w:tcPr>
          <w:p>
            <w:pPr>
              <w:pStyle w:val="Normal"/>
              <w:spacing w:lineRule="auto" w:line="360" w:before="0" w:after="0"/>
              <w:cnfStyle w:val="00000000000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7258" w:type="dxa"/>
            <w:tcBorders/>
            <w:shd w:fill="auto" w:val="clear"/>
            <w:tcMar>
              <w:left w:w="108" w:type="dxa"/>
            </w:tcMar>
          </w:tcPr>
          <w:p>
            <w:pPr>
              <w:pStyle w:val="Normal"/>
              <w:spacing w:lineRule="auto" w:line="360" w:before="0" w:after="0"/>
              <w:cnfStyle w:val="000000000000"/>
              <w:rPr>
                <w:rFonts w:ascii="yandex-sans" w:hAnsi="yandex-sans" w:eastAsia="Times New Roman" w:cs="Times New Roman"/>
                <w:color w:val="000000"/>
                <w:sz w:val="24"/>
                <w:szCs w:val="24"/>
                <w:lang w:eastAsia="ru-RU"/>
              </w:rPr>
            </w:pPr>
            <w:r>
              <w:rPr>
                <w:rFonts w:eastAsia="Times New Roman" w:cs="Times New Roman" w:ascii="yandex-sans" w:hAnsi="yandex-sans"/>
                <w:color w:val="000000"/>
                <w:sz w:val="24"/>
                <w:szCs w:val="24"/>
                <w:lang w:eastAsia="ru-RU"/>
              </w:rPr>
              <w:t>От 30 до 32,99</w:t>
            </w:r>
          </w:p>
        </w:tc>
      </w:tr>
      <w:tr>
        <w:trPr>
          <w:cnfStyle w:val="000000100000"/>
        </w:trPr>
        <w:tc>
          <w:tcPr>
            <w:tcW w:w="2093" w:type="dxa"/>
            <w:vMerge w:val="continue"/>
            <w:cnfStyle w:val="001000000000"/>
            <w:tcBorders/>
            <w:shd w:color="auto" w:fill="FFF2CC" w:themeFill="accent4" w:themeFillTint="33" w:val="clear"/>
            <w:tcMar>
              <w:left w:w="108" w:type="dxa"/>
            </w:tcMar>
          </w:tcPr>
          <w:p>
            <w:pPr>
              <w:pStyle w:val="Normal"/>
              <w:spacing w:lineRule="auto" w:line="360" w:before="0" w:after="0"/>
              <w:jc w:val="center"/>
              <w:rPr>
                <w:rFonts w:ascii="yandex-sans" w:hAnsi="yandex-sans" w:eastAsia="Times New Roman" w:cs="Times New Roman"/>
                <w:b/>
                <w:b/>
                <w:bCs/>
                <w:color w:val="000000"/>
                <w:sz w:val="24"/>
                <w:szCs w:val="24"/>
                <w:lang w:eastAsia="ru-RU"/>
              </w:rPr>
            </w:pPr>
            <w:r>
              <w:rPr>
                <w:rFonts w:eastAsia="Times New Roman" w:cs="Times New Roman" w:ascii="yandex-sans" w:hAnsi="yandex-sans"/>
                <w:b/>
                <w:bCs/>
                <w:color w:val="000000"/>
                <w:sz w:val="24"/>
                <w:szCs w:val="24"/>
                <w:lang w:eastAsia="ru-RU"/>
              </w:rPr>
            </w:r>
          </w:p>
        </w:tc>
        <w:tc>
          <w:tcPr>
            <w:tcW w:w="1559" w:type="dxa"/>
            <w:tcBorders/>
            <w:shd w:color="auto" w:fill="FFF2CC" w:themeFill="accent4" w:themeFillTint="33" w:val="clear"/>
            <w:tcMar>
              <w:left w:w="108" w:type="dxa"/>
            </w:tcMar>
          </w:tcPr>
          <w:p>
            <w:pPr>
              <w:pStyle w:val="Normal"/>
              <w:spacing w:lineRule="auto" w:line="360" w:before="0" w:after="0"/>
              <w:cnfStyle w:val="00000010000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7258" w:type="dxa"/>
            <w:tcBorders/>
            <w:shd w:color="auto" w:fill="FFF2CC" w:themeFill="accent4" w:themeFillTint="33" w:val="clear"/>
            <w:tcMar>
              <w:left w:w="108" w:type="dxa"/>
            </w:tcMar>
          </w:tcPr>
          <w:p>
            <w:pPr>
              <w:pStyle w:val="Normal"/>
              <w:spacing w:lineRule="auto" w:line="360" w:before="0" w:after="0"/>
              <w:cnfStyle w:val="000000100000"/>
              <w:rPr>
                <w:rFonts w:ascii="yandex-sans" w:hAnsi="yandex-sans" w:eastAsia="Times New Roman" w:cs="Times New Roman"/>
                <w:color w:val="000000"/>
                <w:sz w:val="24"/>
                <w:szCs w:val="24"/>
                <w:lang w:eastAsia="ru-RU"/>
              </w:rPr>
            </w:pPr>
            <w:r>
              <w:rPr>
                <w:rFonts w:eastAsia="Times New Roman" w:cs="Times New Roman" w:ascii="yandex-sans" w:hAnsi="yandex-sans"/>
                <w:color w:val="000000"/>
                <w:sz w:val="24"/>
                <w:szCs w:val="24"/>
                <w:lang w:eastAsia="ru-RU"/>
              </w:rPr>
              <w:t>От 23 до 29,99</w:t>
            </w:r>
          </w:p>
        </w:tc>
      </w:tr>
      <w:tr>
        <w:trPr/>
        <w:tc>
          <w:tcPr>
            <w:tcW w:w="2093" w:type="dxa"/>
            <w:cnfStyle w:val="001000000000"/>
            <w:tcBorders/>
            <w:shd w:fill="auto" w:val="clear"/>
            <w:tcMar>
              <w:left w:w="108" w:type="dxa"/>
            </w:tcMar>
          </w:tcPr>
          <w:p>
            <w:pPr>
              <w:pStyle w:val="Normal"/>
              <w:spacing w:lineRule="auto" w:line="360" w:before="0" w:after="0"/>
              <w:jc w:val="center"/>
              <w:rPr>
                <w:rFonts w:ascii="yandex-sans" w:hAnsi="yandex-sans" w:eastAsia="Times New Roman" w:cs="Times New Roman"/>
                <w:color w:val="000000"/>
                <w:sz w:val="24"/>
                <w:szCs w:val="24"/>
                <w:lang w:eastAsia="ru-RU"/>
              </w:rPr>
            </w:pPr>
            <w:r>
              <w:rPr>
                <w:rFonts w:eastAsia="Times New Roman" w:cs="Times New Roman" w:ascii="yandex-sans" w:hAnsi="yandex-sans"/>
                <w:b/>
                <w:bCs/>
                <w:color w:val="000000"/>
                <w:sz w:val="24"/>
                <w:szCs w:val="24"/>
                <w:lang w:eastAsia="ru-RU"/>
              </w:rPr>
              <w:t>УЧАСТНИК</w:t>
            </w:r>
          </w:p>
        </w:tc>
        <w:tc>
          <w:tcPr>
            <w:tcW w:w="1559" w:type="dxa"/>
            <w:tcBorders/>
            <w:shd w:fill="auto" w:val="clear"/>
            <w:tcMar>
              <w:left w:w="108" w:type="dxa"/>
            </w:tcMar>
          </w:tcPr>
          <w:p>
            <w:pPr>
              <w:pStyle w:val="Normal"/>
              <w:spacing w:lineRule="auto" w:line="360" w:before="0" w:after="0"/>
              <w:cnfStyle w:val="00000000000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tc>
        <w:tc>
          <w:tcPr>
            <w:tcW w:w="7258" w:type="dxa"/>
            <w:tcBorders/>
            <w:shd w:fill="auto" w:val="clear"/>
            <w:tcMar>
              <w:left w:w="108" w:type="dxa"/>
            </w:tcMar>
          </w:tcPr>
          <w:p>
            <w:pPr>
              <w:pStyle w:val="Normal"/>
              <w:spacing w:lineRule="auto" w:line="360" w:before="0" w:after="0"/>
              <w:cnfStyle w:val="000000000000"/>
              <w:rPr>
                <w:sz w:val="24"/>
                <w:szCs w:val="24"/>
              </w:rPr>
            </w:pPr>
            <w:r>
              <w:rPr>
                <w:rFonts w:eastAsia="Times New Roman" w:cs="Times New Roman" w:ascii="yandex-sans" w:hAnsi="yandex-sans"/>
                <w:color w:val="000000"/>
                <w:sz w:val="24"/>
                <w:szCs w:val="24"/>
                <w:lang w:eastAsia="ru-RU"/>
              </w:rPr>
              <w:t>До 23</w:t>
            </w:r>
          </w:p>
        </w:tc>
      </w:tr>
    </w:tbl>
    <w:p>
      <w:pPr>
        <w:pStyle w:val="Normal"/>
        <w:spacing w:lineRule="auto" w:line="360"/>
        <w:rPr>
          <w:rFonts w:ascii="Times New Roman" w:hAnsi="Times New Roman" w:cs="Times New Roman"/>
          <w:b/>
          <w:b/>
        </w:rPr>
      </w:pPr>
      <w:r>
        <w:rPr>
          <w:rFonts w:cs="Times New Roman" w:ascii="Times New Roman" w:hAnsi="Times New Roman"/>
          <w:b/>
        </w:rPr>
      </w:r>
    </w:p>
    <w:p>
      <w:pPr>
        <w:pStyle w:val="ListParagraph"/>
        <w:numPr>
          <w:ilvl w:val="0"/>
          <w:numId w:val="10"/>
        </w:numPr>
        <w:spacing w:lineRule="auto" w:line="360" w:before="0" w:after="0"/>
        <w:ind w:left="720" w:hanging="294"/>
        <w:rPr>
          <w:rFonts w:ascii="Times New Roman" w:hAnsi="Times New Roman" w:eastAsia="Wingdings-Regular" w:cs="Times New Roman"/>
          <w:color w:val="000000"/>
          <w:sz w:val="24"/>
          <w:szCs w:val="24"/>
        </w:rPr>
      </w:pPr>
      <w:r>
        <w:rPr>
          <w:rFonts w:eastAsia="Wingdings-Regular" w:cs="Times New Roman" w:ascii="Times New Roman" w:hAnsi="Times New Roman"/>
          <w:sz w:val="24"/>
          <w:szCs w:val="24"/>
        </w:rPr>
        <w:t xml:space="preserve"> </w:t>
      </w:r>
      <w:r>
        <w:rPr>
          <w:rFonts w:eastAsia="Wingdings-Regular" w:cs="Times New Roman" w:ascii="Times New Roman" w:hAnsi="Times New Roman"/>
          <w:color w:val="000000"/>
          <w:sz w:val="24"/>
          <w:szCs w:val="24"/>
        </w:rPr>
        <w:t>Организация призового фонда возлагается на Организатора Открытого отборочного кубка.</w:t>
      </w:r>
    </w:p>
    <w:p>
      <w:pPr>
        <w:pStyle w:val="ListParagraph"/>
        <w:numPr>
          <w:ilvl w:val="0"/>
          <w:numId w:val="10"/>
        </w:numPr>
        <w:spacing w:lineRule="auto" w:line="360" w:before="0" w:after="0"/>
        <w:rPr>
          <w:rFonts w:ascii="Times New Roman" w:hAnsi="Times New Roman" w:eastAsia="Wingdings-Regular" w:cs="Times New Roman"/>
          <w:color w:val="000000"/>
          <w:sz w:val="24"/>
          <w:szCs w:val="24"/>
        </w:rPr>
      </w:pPr>
      <w:r>
        <w:rPr>
          <w:rFonts w:eastAsia="Wingdings-Regular" w:cs="Times New Roman" w:ascii="Times New Roman" w:hAnsi="Times New Roman"/>
          <w:color w:val="000000"/>
          <w:sz w:val="24"/>
          <w:szCs w:val="24"/>
        </w:rPr>
        <w:t>Компаниям, фирмам и частным лицам разрешается вносить благотворительные взносы на проведение фестиваля и учреждать свои призы.</w:t>
      </w:r>
    </w:p>
    <w:p>
      <w:pPr>
        <w:pStyle w:val="ListParagraph"/>
        <w:numPr>
          <w:ilvl w:val="0"/>
          <w:numId w:val="10"/>
        </w:numPr>
        <w:spacing w:lineRule="auto" w:line="360" w:before="0" w:after="0"/>
        <w:rPr>
          <w:rFonts w:ascii="Times New Roman" w:hAnsi="Times New Roman" w:eastAsia="Wingdings-Regular" w:cs="Times New Roman"/>
          <w:color w:val="000000"/>
          <w:sz w:val="24"/>
          <w:szCs w:val="24"/>
        </w:rPr>
      </w:pPr>
      <w:r>
        <w:rPr>
          <w:rFonts w:eastAsia="Wingdings-Regular" w:cs="Times New Roman" w:ascii="Times New Roman" w:hAnsi="Times New Roman"/>
          <w:color w:val="000000"/>
          <w:sz w:val="24"/>
          <w:szCs w:val="24"/>
        </w:rPr>
      </w:r>
    </w:p>
    <w:p>
      <w:pPr>
        <w:pStyle w:val="Normal"/>
        <w:spacing w:lineRule="auto" w:line="360" w:before="0" w:after="0"/>
        <w:ind w:left="851" w:hanging="0"/>
        <w:rPr>
          <w:rFonts w:ascii="Times New Roman" w:hAnsi="Times New Roman" w:eastAsia="Wingdings-Regular" w:cs="Times New Roman"/>
          <w:b/>
          <w:b/>
          <w:sz w:val="28"/>
          <w:szCs w:val="24"/>
        </w:rPr>
      </w:pPr>
      <w:r>
        <w:rPr>
          <w:rFonts w:eastAsia="Wingdings-Regular" w:cs="Times New Roman" w:ascii="Times New Roman" w:hAnsi="Times New Roman"/>
          <w:b/>
          <w:sz w:val="28"/>
          <w:szCs w:val="24"/>
        </w:rPr>
        <w:t>8. Размещение и финансовые условия:</w:t>
      </w:r>
    </w:p>
    <w:p>
      <w:pPr>
        <w:pStyle w:val="ListParagraph"/>
        <w:numPr>
          <w:ilvl w:val="0"/>
          <w:numId w:val="11"/>
        </w:numPr>
        <w:spacing w:lineRule="auto" w:line="360" w:before="0" w:after="0"/>
        <w:rPr>
          <w:rFonts w:ascii="Times New Roman" w:hAnsi="Times New Roman" w:eastAsia="Wingdings-Regular" w:cs="Times New Roman"/>
          <w:color w:val="000000"/>
          <w:sz w:val="24"/>
          <w:szCs w:val="24"/>
        </w:rPr>
      </w:pPr>
      <w:r>
        <w:rPr>
          <w:rFonts w:eastAsia="Wingdings-Regular" w:cs="Times New Roman" w:ascii="Times New Roman" w:hAnsi="Times New Roman"/>
          <w:sz w:val="24"/>
          <w:szCs w:val="24"/>
        </w:rPr>
        <w:t xml:space="preserve"> </w:t>
      </w:r>
      <w:r>
        <w:rPr>
          <w:rFonts w:eastAsia="Wingdings-Regular" w:cs="Times New Roman" w:ascii="Times New Roman" w:hAnsi="Times New Roman"/>
          <w:color w:val="000000"/>
          <w:sz w:val="24"/>
          <w:szCs w:val="24"/>
        </w:rPr>
        <w:t>В случае неявки участника на конкурс по причине, не зависящей от организаторов, взнос не</w:t>
      </w:r>
    </w:p>
    <w:p>
      <w:pPr>
        <w:pStyle w:val="Normal"/>
        <w:spacing w:lineRule="auto" w:line="360" w:before="0" w:after="0"/>
        <w:ind w:left="567" w:hanging="0"/>
        <w:rPr>
          <w:rFonts w:ascii="Times New Roman" w:hAnsi="Times New Roman" w:eastAsia="Wingdings-Regular" w:cs="Times New Roman"/>
          <w:color w:val="000000"/>
          <w:sz w:val="24"/>
          <w:szCs w:val="24"/>
        </w:rPr>
      </w:pPr>
      <w:r>
        <w:rPr>
          <w:rFonts w:eastAsia="Wingdings-Regular" w:cs="Times New Roman" w:ascii="Times New Roman" w:hAnsi="Times New Roman"/>
          <w:color w:val="000000"/>
          <w:sz w:val="24"/>
          <w:szCs w:val="24"/>
        </w:rPr>
        <w:t>возвращается.</w:t>
      </w:r>
    </w:p>
    <w:p>
      <w:pPr>
        <w:pStyle w:val="Normal"/>
        <w:spacing w:lineRule="auto" w:line="360"/>
        <w:jc w:val="center"/>
        <w:rPr>
          <w:rFonts w:ascii="Times New Roman" w:hAnsi="Times New Roman" w:cs="Times New Roman"/>
          <w:b/>
          <w:b/>
          <w:color w:val="000000" w:themeColor="text1"/>
          <w:sz w:val="24"/>
        </w:rPr>
      </w:pPr>
      <w:r>
        <w:rPr>
          <w:rFonts w:eastAsia="Wingdings-Regular" w:cs="Times New Roman" w:ascii="Times New Roman" w:hAnsi="Times New Roman"/>
          <w:b/>
          <w:bCs/>
          <w:color w:val="000000" w:themeColor="text1"/>
          <w:sz w:val="28"/>
          <w:szCs w:val="24"/>
        </w:rPr>
        <w:t>Для коллективов и солистов с проживанием:</w:t>
      </w:r>
    </w:p>
    <w:tbl>
      <w:tblPr>
        <w:tblStyle w:val="GridTable4Accent4"/>
        <w:tblW w:w="10875" w:type="dxa"/>
        <w:jc w:val="left"/>
        <w:tblInd w:w="0" w:type="dxa"/>
        <w:tblCellMar>
          <w:top w:w="0" w:type="dxa"/>
          <w:left w:w="108" w:type="dxa"/>
          <w:bottom w:w="0" w:type="dxa"/>
          <w:right w:w="108" w:type="dxa"/>
        </w:tblCellMar>
        <w:tblLook w:val="04a0"/>
      </w:tblPr>
      <w:tblGrid>
        <w:gridCol w:w="5437"/>
        <w:gridCol w:w="5437"/>
      </w:tblGrid>
      <w:tr>
        <w:trPr>
          <w:cnfStyle w:val="100000000000"/>
        </w:trPr>
        <w:tc>
          <w:tcPr>
            <w:tcW w:w="5437" w:type="dxa"/>
            <w:cnfStyle w:val="001000000000"/>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8" w:type="dxa"/>
            </w:tcMar>
          </w:tcPr>
          <w:p>
            <w:pPr>
              <w:pStyle w:val="Normal"/>
              <w:spacing w:lineRule="auto" w:line="360" w:before="0" w:after="200"/>
              <w:rPr>
                <w:rFonts w:ascii="Times New Roman" w:hAnsi="Times New Roman" w:cs="Times New Roman"/>
              </w:rPr>
            </w:pPr>
            <w:r>
              <w:rPr>
                <w:rFonts w:eastAsia="Calibri" w:cs="Times New Roman" w:ascii="Times New Roman" w:hAnsi="Times New Roman" w:eastAsiaTheme="minorHAnsi"/>
                <w:b/>
                <w:bCs/>
                <w:color w:val="FFFFFF"/>
                <w:sz w:val="24"/>
                <w:szCs w:val="24"/>
              </w:rPr>
              <w:t>Услуга</w:t>
            </w:r>
          </w:p>
        </w:tc>
        <w:tc>
          <w:tcPr>
            <w:tcW w:w="5437" w:type="dxa"/>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8" w:type="dxa"/>
            </w:tcMar>
          </w:tcPr>
          <w:p>
            <w:pPr>
              <w:pStyle w:val="Normal"/>
              <w:spacing w:lineRule="auto" w:line="360" w:before="0" w:after="200"/>
              <w:cnfStyle w:val="100000000000"/>
              <w:rPr>
                <w:rFonts w:ascii="Times New Roman" w:hAnsi="Times New Roman" w:cs="Times New Roman"/>
              </w:rPr>
            </w:pPr>
            <w:r>
              <w:rPr>
                <w:rFonts w:eastAsia="Calibri" w:cs="Times New Roman" w:ascii="Times New Roman" w:hAnsi="Times New Roman" w:eastAsiaTheme="minorHAnsi"/>
                <w:b/>
                <w:bCs/>
                <w:color w:val="FFFFFF"/>
                <w:sz w:val="24"/>
                <w:szCs w:val="24"/>
              </w:rPr>
              <w:t>Пакет</w:t>
            </w:r>
          </w:p>
        </w:tc>
      </w:tr>
      <w:tr>
        <w:trPr>
          <w:trHeight w:val="1280" w:hRule="atLeast"/>
          <w:cnfStyle w:val="000000100000"/>
        </w:trPr>
        <w:tc>
          <w:tcPr>
            <w:tcW w:w="5437" w:type="dxa"/>
            <w:cnfStyle w:val="001000000000"/>
            <w:tcBorders/>
            <w:shd w:color="auto" w:fill="FFF2CC" w:themeFill="accent4" w:themeFillTint="33" w:val="clear"/>
            <w:tcMar>
              <w:left w:w="108" w:type="dxa"/>
            </w:tcMar>
          </w:tcPr>
          <w:p>
            <w:pPr>
              <w:pStyle w:val="Normal"/>
              <w:spacing w:lineRule="auto" w:line="240" w:before="0" w:after="0"/>
              <w:rPr>
                <w:rFonts w:ascii="Times New Roman" w:hAnsi="Times New Roman" w:eastAsia="Calibri" w:cs="Times New Roman" w:eastAsiaTheme="minorHAnsi"/>
                <w:b w:val="false"/>
                <w:b w:val="false"/>
                <w:sz w:val="24"/>
                <w:szCs w:val="24"/>
              </w:rPr>
            </w:pPr>
            <w:r>
              <w:rPr>
                <w:rFonts w:eastAsia="Calibri" w:cs="Times New Roman" w:ascii="Times New Roman" w:hAnsi="Times New Roman" w:eastAsiaTheme="minorHAnsi"/>
                <w:b w:val="false"/>
                <w:bCs/>
                <w:sz w:val="24"/>
                <w:szCs w:val="24"/>
              </w:rPr>
              <w:t>Проживание в трех-четырех местном номере</w:t>
            </w:r>
          </w:p>
          <w:p>
            <w:pPr>
              <w:pStyle w:val="Normal"/>
              <w:spacing w:lineRule="auto" w:line="240" w:before="0" w:after="0"/>
              <w:rPr>
                <w:rFonts w:ascii="Times New Roman" w:hAnsi="Times New Roman" w:eastAsia="Calibri" w:cs="Times New Roman" w:eastAsiaTheme="minorHAnsi"/>
                <w:b w:val="false"/>
                <w:b w:val="false"/>
                <w:sz w:val="24"/>
                <w:szCs w:val="24"/>
              </w:rPr>
            </w:pPr>
            <w:r>
              <w:rPr>
                <w:rFonts w:eastAsia="Calibri" w:cs="Times New Roman" w:ascii="Times New Roman" w:hAnsi="Times New Roman" w:eastAsiaTheme="minorHAnsi"/>
                <w:b w:val="false"/>
                <w:bCs/>
                <w:sz w:val="24"/>
                <w:szCs w:val="24"/>
              </w:rPr>
              <w:t xml:space="preserve"> </w:t>
            </w:r>
            <w:r>
              <w:rPr>
                <w:rFonts w:eastAsia="Calibri" w:cs="Times New Roman" w:ascii="Times New Roman" w:hAnsi="Times New Roman" w:eastAsiaTheme="minorHAnsi"/>
                <w:b w:val="false"/>
                <w:bCs/>
                <w:sz w:val="24"/>
                <w:szCs w:val="24"/>
              </w:rPr>
              <w:t>(1 сутки)</w:t>
            </w:r>
          </w:p>
          <w:p>
            <w:pPr>
              <w:pStyle w:val="Normal"/>
              <w:spacing w:lineRule="auto" w:line="240" w:before="0" w:after="0"/>
              <w:rPr>
                <w:rFonts w:ascii="Times New Roman" w:hAnsi="Times New Roman" w:eastAsia="Calibri" w:cs="Times New Roman" w:eastAsiaTheme="minorHAnsi"/>
                <w:b w:val="false"/>
                <w:b w:val="false"/>
                <w:sz w:val="24"/>
                <w:szCs w:val="24"/>
              </w:rPr>
            </w:pPr>
            <w:r>
              <w:rPr>
                <w:rFonts w:eastAsia="Calibri" w:cs="Times New Roman" w:ascii="Times New Roman" w:hAnsi="Times New Roman" w:eastAsiaTheme="minorHAnsi"/>
                <w:b w:val="false"/>
                <w:bCs/>
                <w:sz w:val="24"/>
                <w:szCs w:val="24"/>
              </w:rPr>
              <w:t>Дополнительное место: евро раскладушка и матрац</w:t>
            </w:r>
          </w:p>
        </w:tc>
        <w:tc>
          <w:tcPr>
            <w:tcW w:w="5437" w:type="dxa"/>
            <w:tcBorders/>
            <w:shd w:color="auto" w:fill="FFF2CC" w:themeFill="accent4" w:themeFillTint="33" w:val="clear"/>
            <w:tcMar>
              <w:left w:w="108" w:type="dxa"/>
            </w:tcMar>
          </w:tcPr>
          <w:p>
            <w:pPr>
              <w:pStyle w:val="Normal"/>
              <w:spacing w:lineRule="auto" w:line="360" w:before="0" w:after="200"/>
              <w:cnfStyle w:val="000000100000"/>
              <w:rPr>
                <w:rFonts w:ascii="Times New Roman" w:hAnsi="Times New Roman" w:cs="Times New Roman"/>
              </w:rPr>
            </w:pPr>
            <w:r>
              <w:rPr>
                <w:rFonts w:cs="Times New Roman" w:ascii="Times New Roman" w:hAnsi="Times New Roman"/>
              </w:rPr>
              <w:t>+</w:t>
            </w:r>
          </w:p>
        </w:tc>
      </w:tr>
      <w:tr>
        <w:trPr/>
        <w:tc>
          <w:tcPr>
            <w:tcW w:w="5437" w:type="dxa"/>
            <w:cnfStyle w:val="001000000000"/>
            <w:tcBorders/>
            <w:shd w:fill="auto" w:val="clear"/>
            <w:tcMar>
              <w:left w:w="108" w:type="dxa"/>
            </w:tcMar>
          </w:tcPr>
          <w:p>
            <w:pPr>
              <w:pStyle w:val="Normal"/>
              <w:spacing w:lineRule="auto" w:line="360" w:before="0" w:after="200"/>
              <w:rPr>
                <w:rFonts w:ascii="Times New Roman" w:hAnsi="Times New Roman" w:cs="Times New Roman"/>
                <w:b w:val="false"/>
                <w:b w:val="false"/>
              </w:rPr>
            </w:pPr>
            <w:r>
              <w:rPr>
                <w:rFonts w:eastAsia="Calibri" w:cs="Times New Roman" w:ascii="Times New Roman" w:hAnsi="Times New Roman" w:eastAsiaTheme="minorHAnsi"/>
                <w:b w:val="false"/>
                <w:bCs/>
                <w:sz w:val="24"/>
                <w:szCs w:val="24"/>
              </w:rPr>
              <w:t>Завтрак</w:t>
            </w:r>
          </w:p>
        </w:tc>
        <w:tc>
          <w:tcPr>
            <w:tcW w:w="5437" w:type="dxa"/>
            <w:tcBorders/>
            <w:shd w:fill="auto" w:val="clear"/>
            <w:tcMar>
              <w:left w:w="108" w:type="dxa"/>
            </w:tcMar>
          </w:tcPr>
          <w:p>
            <w:pPr>
              <w:pStyle w:val="Normal"/>
              <w:spacing w:lineRule="auto" w:line="360" w:before="0" w:after="200"/>
              <w:cnfStyle w:val="000000000000"/>
              <w:rPr>
                <w:rFonts w:ascii="Times New Roman" w:hAnsi="Times New Roman" w:cs="Times New Roman"/>
              </w:rPr>
            </w:pPr>
            <w:r>
              <w:rPr>
                <w:rFonts w:cs="Times New Roman" w:ascii="Times New Roman" w:hAnsi="Times New Roman"/>
              </w:rPr>
              <w:t>+</w:t>
            </w:r>
          </w:p>
        </w:tc>
      </w:tr>
      <w:tr>
        <w:trPr>
          <w:cnfStyle w:val="000000100000"/>
        </w:trPr>
        <w:tc>
          <w:tcPr>
            <w:tcW w:w="5437" w:type="dxa"/>
            <w:cnfStyle w:val="001000000000"/>
            <w:tcBorders/>
            <w:shd w:color="auto" w:fill="FFF2CC" w:themeFill="accent4" w:themeFillTint="33" w:val="clear"/>
            <w:tcMar>
              <w:left w:w="108" w:type="dxa"/>
            </w:tcMar>
          </w:tcPr>
          <w:p>
            <w:pPr>
              <w:pStyle w:val="Normal"/>
              <w:spacing w:lineRule="auto" w:line="360" w:before="0" w:after="200"/>
              <w:rPr>
                <w:rFonts w:ascii="Times New Roman" w:hAnsi="Times New Roman" w:cs="Times New Roman"/>
                <w:b w:val="false"/>
                <w:b w:val="false"/>
              </w:rPr>
            </w:pPr>
            <w:r>
              <w:rPr>
                <w:rFonts w:eastAsia="Calibri" w:cs="Times New Roman" w:ascii="Times New Roman" w:hAnsi="Times New Roman" w:eastAsiaTheme="minorHAnsi"/>
                <w:b w:val="false"/>
                <w:bCs/>
                <w:sz w:val="24"/>
                <w:szCs w:val="24"/>
              </w:rPr>
              <w:t>Ранний заезд</w:t>
            </w:r>
          </w:p>
        </w:tc>
        <w:tc>
          <w:tcPr>
            <w:tcW w:w="5437" w:type="dxa"/>
            <w:tcBorders/>
            <w:shd w:color="auto" w:fill="FFF2CC" w:themeFill="accent4" w:themeFillTint="33" w:val="clear"/>
            <w:tcMar>
              <w:left w:w="108" w:type="dxa"/>
            </w:tcMar>
          </w:tcPr>
          <w:p>
            <w:pPr>
              <w:pStyle w:val="Normal"/>
              <w:spacing w:lineRule="auto" w:line="360" w:before="0" w:after="200"/>
              <w:cnfStyle w:val="000000100000"/>
              <w:rPr>
                <w:rFonts w:ascii="Times New Roman" w:hAnsi="Times New Roman" w:cs="Times New Roman"/>
              </w:rPr>
            </w:pPr>
            <w:r>
              <w:rPr>
                <w:rFonts w:cs="Times New Roman" w:ascii="Times New Roman" w:hAnsi="Times New Roman"/>
              </w:rPr>
              <w:t>Дополнительная оплата</w:t>
            </w:r>
          </w:p>
        </w:tc>
      </w:tr>
      <w:tr>
        <w:trPr>
          <w:trHeight w:val="728" w:hRule="atLeast"/>
        </w:trPr>
        <w:tc>
          <w:tcPr>
            <w:tcW w:w="5437" w:type="dxa"/>
            <w:cnfStyle w:val="001000000000"/>
            <w:tcBorders/>
            <w:shd w:fill="auto" w:val="clear"/>
            <w:tcMar>
              <w:left w:w="108" w:type="dxa"/>
            </w:tcMar>
          </w:tcPr>
          <w:p>
            <w:pPr>
              <w:pStyle w:val="Normal"/>
              <w:spacing w:lineRule="auto" w:line="360" w:before="0" w:after="200"/>
              <w:rPr>
                <w:rFonts w:ascii="Times New Roman" w:hAnsi="Times New Roman" w:cs="Times New Roman"/>
                <w:b w:val="false"/>
                <w:b w:val="false"/>
              </w:rPr>
            </w:pPr>
            <w:r>
              <w:rPr>
                <w:rFonts w:eastAsia="Calibri" w:cs="Times New Roman" w:ascii="Times New Roman" w:hAnsi="Times New Roman" w:eastAsiaTheme="minorHAnsi"/>
                <w:b w:val="false"/>
                <w:bCs/>
                <w:sz w:val="24"/>
                <w:szCs w:val="24"/>
              </w:rPr>
              <w:t>Поздний выезд</w:t>
            </w:r>
          </w:p>
        </w:tc>
        <w:tc>
          <w:tcPr>
            <w:tcW w:w="5437" w:type="dxa"/>
            <w:tcBorders/>
            <w:shd w:fill="auto" w:val="clear"/>
            <w:tcMar>
              <w:left w:w="108" w:type="dxa"/>
            </w:tcMar>
          </w:tcPr>
          <w:p>
            <w:pPr>
              <w:pStyle w:val="Normal"/>
              <w:spacing w:lineRule="auto" w:line="360" w:before="0" w:after="200"/>
              <w:cnfStyle w:val="000000000000"/>
              <w:rPr>
                <w:rFonts w:ascii="Times New Roman" w:hAnsi="Times New Roman" w:cs="Times New Roman"/>
              </w:rPr>
            </w:pPr>
            <w:r>
              <w:rPr>
                <w:rFonts w:cs="Times New Roman" w:ascii="Times New Roman" w:hAnsi="Times New Roman"/>
              </w:rPr>
              <w:t>Дополнительная оплата</w:t>
            </w:r>
          </w:p>
        </w:tc>
      </w:tr>
      <w:tr>
        <w:trPr>
          <w:trHeight w:val="838" w:hRule="atLeast"/>
          <w:cnfStyle w:val="000000100000"/>
        </w:trPr>
        <w:tc>
          <w:tcPr>
            <w:tcW w:w="5437" w:type="dxa"/>
            <w:cnfStyle w:val="001000000000"/>
            <w:tcBorders/>
            <w:shd w:color="auto" w:fill="FFF2CC" w:themeFill="accent4" w:themeFillTint="33" w:val="clear"/>
            <w:tcMar>
              <w:left w:w="108" w:type="dxa"/>
            </w:tcMar>
          </w:tcPr>
          <w:p>
            <w:pPr>
              <w:pStyle w:val="Normal"/>
              <w:spacing w:lineRule="auto" w:line="360" w:before="0" w:after="0"/>
              <w:rPr>
                <w:rFonts w:ascii="Times New Roman" w:hAnsi="Times New Roman" w:eastAsia="Calibri" w:cs="Times New Roman" w:eastAsiaTheme="minorHAnsi"/>
                <w:b w:val="false"/>
                <w:b w:val="false"/>
                <w:sz w:val="24"/>
                <w:szCs w:val="24"/>
              </w:rPr>
            </w:pPr>
            <w:r>
              <w:rPr>
                <w:rFonts w:eastAsia="Calibri" w:cs="Times New Roman" w:ascii="Times New Roman" w:hAnsi="Times New Roman" w:eastAsiaTheme="minorHAnsi"/>
                <w:b w:val="false"/>
                <w:bCs/>
                <w:sz w:val="24"/>
                <w:szCs w:val="24"/>
              </w:rPr>
              <w:t>Проживание в двухместном номере</w:t>
            </w:r>
          </w:p>
        </w:tc>
        <w:tc>
          <w:tcPr>
            <w:tcW w:w="5437" w:type="dxa"/>
            <w:tcBorders/>
            <w:shd w:color="auto" w:fill="FFF2CC" w:themeFill="accent4" w:themeFillTint="33" w:val="clear"/>
            <w:tcMar>
              <w:left w:w="108" w:type="dxa"/>
            </w:tcMar>
          </w:tcPr>
          <w:p>
            <w:pPr>
              <w:pStyle w:val="Normal"/>
              <w:spacing w:lineRule="auto" w:line="360" w:before="0" w:after="200"/>
              <w:cnfStyle w:val="000000100000"/>
              <w:rPr>
                <w:rFonts w:ascii="Times New Roman" w:hAnsi="Times New Roman" w:cs="Times New Roman"/>
              </w:rPr>
            </w:pPr>
            <w:r>
              <w:rPr>
                <w:rFonts w:eastAsia="Calibri" w:cs="Times New Roman" w:ascii="Times New Roman" w:hAnsi="Times New Roman" w:eastAsiaTheme="minorHAnsi"/>
                <w:sz w:val="24"/>
                <w:szCs w:val="24"/>
              </w:rPr>
              <w:t>400 рублей с человека доплата</w:t>
            </w:r>
          </w:p>
        </w:tc>
      </w:tr>
      <w:tr>
        <w:trPr/>
        <w:tc>
          <w:tcPr>
            <w:tcW w:w="5437" w:type="dxa"/>
            <w:cnfStyle w:val="001000000000"/>
            <w:tcBorders/>
            <w:shd w:fill="auto" w:val="clear"/>
            <w:tcMar>
              <w:left w:w="108" w:type="dxa"/>
            </w:tcMar>
          </w:tcPr>
          <w:p>
            <w:pPr>
              <w:pStyle w:val="Normal"/>
              <w:spacing w:lineRule="auto" w:line="360" w:before="0" w:after="200"/>
              <w:rPr>
                <w:rFonts w:ascii="Times New Roman" w:hAnsi="Times New Roman" w:cs="Times New Roman"/>
                <w:b w:val="false"/>
                <w:b w:val="false"/>
              </w:rPr>
            </w:pPr>
            <w:r>
              <w:rPr>
                <w:rFonts w:eastAsia="Calibri" w:cs="Times New Roman" w:ascii="Times New Roman" w:hAnsi="Times New Roman" w:eastAsiaTheme="minorHAnsi"/>
                <w:b w:val="false"/>
                <w:bCs/>
                <w:sz w:val="24"/>
                <w:szCs w:val="24"/>
              </w:rPr>
              <w:t>Возможность фото/видео</w:t>
            </w:r>
          </w:p>
        </w:tc>
        <w:tc>
          <w:tcPr>
            <w:tcW w:w="5437" w:type="dxa"/>
            <w:tcBorders/>
            <w:shd w:fill="auto" w:val="clear"/>
            <w:tcMar>
              <w:left w:w="108" w:type="dxa"/>
            </w:tcMar>
          </w:tcPr>
          <w:p>
            <w:pPr>
              <w:pStyle w:val="Normal"/>
              <w:spacing w:lineRule="auto" w:line="360" w:before="0" w:after="200"/>
              <w:cnfStyle w:val="000000000000"/>
              <w:rPr>
                <w:rFonts w:ascii="Times New Roman" w:hAnsi="Times New Roman" w:cs="Times New Roman"/>
              </w:rPr>
            </w:pPr>
            <w:r>
              <w:rPr>
                <w:rFonts w:cs="Times New Roman" w:ascii="Times New Roman" w:hAnsi="Times New Roman"/>
              </w:rPr>
              <w:t>+</w:t>
            </w:r>
          </w:p>
        </w:tc>
      </w:tr>
      <w:tr>
        <w:trPr>
          <w:cnfStyle w:val="000000100000"/>
        </w:trPr>
        <w:tc>
          <w:tcPr>
            <w:tcW w:w="5437" w:type="dxa"/>
            <w:cnfStyle w:val="001000000000"/>
            <w:tcBorders/>
            <w:shd w:color="auto" w:fill="FFF2CC" w:themeFill="accent4" w:themeFillTint="33" w:val="clear"/>
            <w:tcMar>
              <w:left w:w="108" w:type="dxa"/>
            </w:tcMar>
          </w:tcPr>
          <w:p>
            <w:pPr>
              <w:pStyle w:val="Normal"/>
              <w:spacing w:lineRule="auto" w:line="360" w:before="0" w:after="0"/>
              <w:rPr>
                <w:rFonts w:ascii="Times New Roman" w:hAnsi="Times New Roman" w:eastAsia="Calibri" w:cs="Times New Roman" w:eastAsiaTheme="minorHAnsi"/>
                <w:b w:val="false"/>
                <w:b w:val="false"/>
                <w:sz w:val="24"/>
                <w:szCs w:val="24"/>
              </w:rPr>
            </w:pPr>
            <w:r>
              <w:rPr>
                <w:rFonts w:eastAsia="Calibri" w:cs="Times New Roman" w:ascii="Times New Roman" w:hAnsi="Times New Roman" w:eastAsiaTheme="minorHAnsi"/>
                <w:b w:val="false"/>
                <w:bCs/>
                <w:sz w:val="24"/>
                <w:szCs w:val="24"/>
              </w:rPr>
              <w:t>Хранение багажа в день заезда/выезда</w:t>
            </w:r>
          </w:p>
        </w:tc>
        <w:tc>
          <w:tcPr>
            <w:tcW w:w="5437" w:type="dxa"/>
            <w:tcBorders/>
            <w:shd w:color="auto" w:fill="FFF2CC" w:themeFill="accent4" w:themeFillTint="33" w:val="clear"/>
            <w:tcMar>
              <w:left w:w="108" w:type="dxa"/>
            </w:tcMar>
          </w:tcPr>
          <w:p>
            <w:pPr>
              <w:pStyle w:val="Normal"/>
              <w:spacing w:lineRule="auto" w:line="360" w:before="0" w:after="200"/>
              <w:cnfStyle w:val="000000100000"/>
              <w:rPr>
                <w:rFonts w:ascii="Times New Roman" w:hAnsi="Times New Roman" w:cs="Times New Roman"/>
              </w:rPr>
            </w:pPr>
            <w:r>
              <w:rPr>
                <w:rFonts w:cs="Times New Roman" w:ascii="Times New Roman" w:hAnsi="Times New Roman"/>
              </w:rPr>
              <w:t>+</w:t>
            </w:r>
          </w:p>
        </w:tc>
      </w:tr>
      <w:tr>
        <w:trPr/>
        <w:tc>
          <w:tcPr>
            <w:tcW w:w="5437" w:type="dxa"/>
            <w:cnfStyle w:val="001000000000"/>
            <w:tcBorders/>
            <w:shd w:fill="auto" w:val="clear"/>
            <w:tcMar>
              <w:left w:w="108" w:type="dxa"/>
            </w:tcMar>
          </w:tcPr>
          <w:p>
            <w:pPr>
              <w:pStyle w:val="Normal"/>
              <w:spacing w:lineRule="auto" w:line="360" w:before="0" w:after="0"/>
              <w:rPr>
                <w:rFonts w:ascii="Times New Roman" w:hAnsi="Times New Roman" w:eastAsia="Calibri" w:cs="Times New Roman" w:eastAsiaTheme="minorHAnsi"/>
                <w:b w:val="false"/>
                <w:b w:val="false"/>
                <w:sz w:val="24"/>
                <w:szCs w:val="24"/>
              </w:rPr>
            </w:pPr>
            <w:r>
              <w:rPr>
                <w:rFonts w:eastAsia="Calibri" w:cs="Times New Roman" w:ascii="Times New Roman" w:hAnsi="Times New Roman" w:eastAsiaTheme="minorHAnsi"/>
                <w:b w:val="false"/>
                <w:bCs/>
                <w:sz w:val="24"/>
                <w:szCs w:val="24"/>
              </w:rPr>
              <w:t>Трансфер до места проведения</w:t>
            </w:r>
          </w:p>
          <w:p>
            <w:pPr>
              <w:pStyle w:val="Normal"/>
              <w:spacing w:lineRule="auto" w:line="360" w:before="0" w:after="200"/>
              <w:rPr>
                <w:rFonts w:ascii="Times New Roman" w:hAnsi="Times New Roman" w:cs="Times New Roman"/>
                <w:b w:val="false"/>
                <w:b w:val="false"/>
              </w:rPr>
            </w:pPr>
            <w:r>
              <w:rPr>
                <w:rFonts w:eastAsia="Calibri" w:cs="Times New Roman" w:ascii="Times New Roman" w:hAnsi="Times New Roman" w:eastAsiaTheme="minorHAnsi"/>
                <w:b w:val="false"/>
                <w:bCs/>
                <w:sz w:val="24"/>
                <w:szCs w:val="24"/>
              </w:rPr>
              <w:t>(группы менее 15 человек )</w:t>
            </w:r>
          </w:p>
        </w:tc>
        <w:tc>
          <w:tcPr>
            <w:tcW w:w="5437" w:type="dxa"/>
            <w:tcBorders/>
            <w:shd w:fill="auto" w:val="clear"/>
            <w:tcMar>
              <w:left w:w="108" w:type="dxa"/>
            </w:tcMar>
          </w:tcPr>
          <w:p>
            <w:pPr>
              <w:pStyle w:val="Normal"/>
              <w:spacing w:lineRule="auto" w:line="360" w:before="0" w:after="200"/>
              <w:cnfStyle w:val="000000000000"/>
              <w:rPr>
                <w:rFonts w:ascii="Times New Roman" w:hAnsi="Times New Roman" w:cs="Times New Roman"/>
              </w:rPr>
            </w:pPr>
            <w:r>
              <w:rPr>
                <w:rFonts w:cs="Times New Roman" w:ascii="Times New Roman" w:hAnsi="Times New Roman"/>
              </w:rPr>
              <w:t>Дополнительная оплата</w:t>
            </w:r>
          </w:p>
        </w:tc>
      </w:tr>
      <w:tr>
        <w:trPr>
          <w:cnfStyle w:val="000000100000"/>
        </w:trPr>
        <w:tc>
          <w:tcPr>
            <w:tcW w:w="5437" w:type="dxa"/>
            <w:cnfStyle w:val="001000000000"/>
            <w:tcBorders/>
            <w:shd w:color="auto" w:fill="FFF2CC" w:themeFill="accent4" w:themeFillTint="33" w:val="clear"/>
            <w:tcMar>
              <w:left w:w="108" w:type="dxa"/>
            </w:tcMar>
          </w:tcPr>
          <w:p>
            <w:pPr>
              <w:pStyle w:val="Normal"/>
              <w:spacing w:lineRule="auto" w:line="360" w:before="0" w:after="0"/>
              <w:rPr>
                <w:rFonts w:ascii="Times New Roman" w:hAnsi="Times New Roman" w:eastAsia="Calibri" w:cs="Times New Roman" w:eastAsiaTheme="minorHAnsi"/>
                <w:b w:val="false"/>
                <w:b w:val="false"/>
                <w:sz w:val="24"/>
                <w:szCs w:val="24"/>
              </w:rPr>
            </w:pPr>
            <w:r>
              <w:rPr>
                <w:rFonts w:eastAsia="Calibri" w:cs="Times New Roman" w:ascii="Times New Roman" w:hAnsi="Times New Roman" w:eastAsiaTheme="minorHAnsi"/>
                <w:b w:val="false"/>
                <w:bCs/>
                <w:sz w:val="24"/>
                <w:szCs w:val="24"/>
              </w:rPr>
              <w:t>Творческая и досуговая программа конкурса</w:t>
            </w:r>
          </w:p>
        </w:tc>
        <w:tc>
          <w:tcPr>
            <w:tcW w:w="5437" w:type="dxa"/>
            <w:tcBorders/>
            <w:shd w:color="auto" w:fill="FFF2CC" w:themeFill="accent4" w:themeFillTint="33" w:val="clear"/>
            <w:tcMar>
              <w:left w:w="108" w:type="dxa"/>
            </w:tcMar>
          </w:tcPr>
          <w:p>
            <w:pPr>
              <w:pStyle w:val="Normal"/>
              <w:spacing w:lineRule="auto" w:line="360" w:before="0" w:after="200"/>
              <w:cnfStyle w:val="000000100000"/>
              <w:rPr>
                <w:rFonts w:ascii="Times New Roman" w:hAnsi="Times New Roman" w:cs="Times New Roman"/>
              </w:rPr>
            </w:pPr>
            <w:r>
              <w:rPr>
                <w:rFonts w:cs="Times New Roman" w:ascii="Times New Roman" w:hAnsi="Times New Roman"/>
              </w:rPr>
              <w:t>+</w:t>
            </w:r>
          </w:p>
        </w:tc>
      </w:tr>
      <w:tr>
        <w:trPr/>
        <w:tc>
          <w:tcPr>
            <w:tcW w:w="5437" w:type="dxa"/>
            <w:cnfStyle w:val="001000000000"/>
            <w:tcBorders/>
            <w:shd w:fill="auto" w:val="clear"/>
            <w:tcMar>
              <w:left w:w="108" w:type="dxa"/>
            </w:tcMar>
          </w:tcPr>
          <w:p>
            <w:pPr>
              <w:pStyle w:val="Normal"/>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b/>
                <w:bCs w:val="false"/>
                <w:sz w:val="24"/>
                <w:szCs w:val="24"/>
              </w:rPr>
              <w:t>Итого за сутки:</w:t>
            </w:r>
          </w:p>
        </w:tc>
        <w:tc>
          <w:tcPr>
            <w:tcW w:w="5437" w:type="dxa"/>
            <w:tcBorders/>
            <w:shd w:fill="auto" w:val="clear"/>
            <w:tcMar>
              <w:left w:w="108" w:type="dxa"/>
            </w:tcMar>
          </w:tcPr>
          <w:p>
            <w:pPr>
              <w:pStyle w:val="Normal"/>
              <w:spacing w:lineRule="auto" w:line="360" w:before="0" w:after="200"/>
              <w:cnfStyle w:val="000000000000"/>
              <w:rPr>
                <w:rFonts w:ascii="Times New Roman" w:hAnsi="Times New Roman" w:cs="Times New Roman"/>
                <w:b/>
                <w:b/>
              </w:rPr>
            </w:pPr>
            <w:r>
              <w:rPr>
                <w:rFonts w:cs="Times New Roman" w:ascii="Times New Roman" w:hAnsi="Times New Roman"/>
                <w:b/>
              </w:rPr>
              <w:t>2300 рублей</w:t>
            </w:r>
          </w:p>
        </w:tc>
      </w:tr>
    </w:tbl>
    <w:p>
      <w:pPr>
        <w:pStyle w:val="Normal"/>
        <w:spacing w:lineRule="auto" w:line="360" w:before="0" w:after="0"/>
        <w:rPr>
          <w:rFonts w:ascii="Times New Roman" w:hAnsi="Times New Roman" w:eastAsia="Calibri" w:cs="Times New Roman" w:eastAsiaTheme="minorHAnsi"/>
          <w:b/>
          <w:b/>
          <w:bCs/>
          <w:color w:val="FF0000"/>
          <w:sz w:val="24"/>
          <w:szCs w:val="24"/>
        </w:rPr>
      </w:pPr>
      <w:r>
        <w:rPr>
          <w:rFonts w:eastAsia="Calibri" w:cs="Times New Roman" w:eastAsiaTheme="minorHAnsi" w:ascii="Times New Roman" w:hAnsi="Times New Roman"/>
          <w:b/>
          <w:bCs/>
          <w:color w:val="FF0000"/>
          <w:sz w:val="24"/>
          <w:szCs w:val="24"/>
        </w:rPr>
      </w:r>
    </w:p>
    <w:p>
      <w:pPr>
        <w:pStyle w:val="Normal"/>
        <w:spacing w:lineRule="auto" w:line="360" w:before="0" w:after="0"/>
        <w:rPr>
          <w:rFonts w:ascii="Times New Roman" w:hAnsi="Times New Roman" w:eastAsia="Calibri" w:cs="Times New Roman" w:eastAsiaTheme="minorHAnsi"/>
          <w:b/>
          <w:b/>
          <w:bCs/>
          <w:color w:val="FF0000"/>
          <w:sz w:val="24"/>
          <w:szCs w:val="24"/>
        </w:rPr>
      </w:pPr>
      <w:bookmarkStart w:id="0" w:name="_GoBack"/>
      <w:bookmarkEnd w:id="0"/>
      <w:r>
        <w:rPr>
          <w:rFonts w:eastAsia="Calibri" w:cs="Times New Roman" w:ascii="Times New Roman" w:hAnsi="Times New Roman" w:eastAsiaTheme="minorHAnsi"/>
          <w:b/>
          <w:bCs/>
          <w:color w:val="FF0000"/>
          <w:sz w:val="24"/>
          <w:szCs w:val="24"/>
        </w:rPr>
        <w:t>СУММА ПРОЖИВАНИЯ МОЖЕТ МЕНЯТЬСЯ В ЗАВИСИМОСТИ ОТ ГОРОДА ПРОВЕДЕНИЯ! ВСЕ ВОЗНИКШИЕ ВОПРОСЫ МОЖНО УТОЧНИТЬ В ОРГКОМИТЕТЕ</w:t>
      </w:r>
    </w:p>
    <w:p>
      <w:pPr>
        <w:pStyle w:val="Normal"/>
        <w:spacing w:lineRule="auto" w:line="360" w:before="0" w:after="0"/>
        <w:rPr>
          <w:rFonts w:ascii="Times New Roman" w:hAnsi="Times New Roman" w:eastAsia="Calibri" w:cs="Times New Roman" w:eastAsiaTheme="minorHAnsi"/>
          <w:b/>
          <w:b/>
          <w:bCs/>
          <w:color w:val="FF0000"/>
          <w:sz w:val="24"/>
          <w:szCs w:val="24"/>
        </w:rPr>
      </w:pPr>
      <w:r>
        <w:rPr>
          <w:rFonts w:eastAsia="Calibri" w:cs="Times New Roman" w:eastAsiaTheme="minorHAnsi" w:ascii="Times New Roman" w:hAnsi="Times New Roman"/>
          <w:b/>
          <w:bCs/>
          <w:color w:val="FF0000"/>
          <w:sz w:val="24"/>
          <w:szCs w:val="24"/>
        </w:rPr>
      </w:r>
    </w:p>
    <w:p>
      <w:pPr>
        <w:pStyle w:val="Normal"/>
        <w:spacing w:lineRule="auto" w:line="360" w:before="0" w:after="0"/>
        <w:rPr>
          <w:rFonts w:ascii="Times New Roman" w:hAnsi="Times New Roman" w:eastAsia="Calibri" w:cs="Times New Roman" w:eastAsiaTheme="minorHAnsi"/>
          <w:sz w:val="24"/>
          <w:szCs w:val="24"/>
        </w:rPr>
      </w:pPr>
      <w:r>
        <w:rPr>
          <w:rFonts w:eastAsia="Calibri" w:cs="Times New Roman" w:ascii="Times New Roman" w:hAnsi="Times New Roman" w:eastAsiaTheme="minorHAnsi"/>
          <w:b/>
          <w:bCs/>
          <w:color w:val="FF0000"/>
          <w:sz w:val="24"/>
          <w:szCs w:val="24"/>
        </w:rPr>
        <w:t xml:space="preserve">ВАЖНО! </w:t>
      </w:r>
      <w:r>
        <w:rPr>
          <w:rFonts w:eastAsia="Calibri" w:cs="Times New Roman" w:ascii="Times New Roman" w:hAnsi="Times New Roman" w:eastAsiaTheme="minorHAnsi"/>
          <w:sz w:val="24"/>
          <w:szCs w:val="24"/>
          <w:u w:val="single"/>
        </w:rPr>
        <w:t>Для каждого 21-го бесплатно! Входят все услуги, указанные в «пакете».</w:t>
      </w:r>
    </w:p>
    <w:p>
      <w:pPr>
        <w:pStyle w:val="Normal"/>
        <w:spacing w:lineRule="auto" w:line="360" w:before="0" w:after="0"/>
        <w:rPr>
          <w:rFonts w:ascii="Times New Roman" w:hAnsi="Times New Roman" w:eastAsia="Calibri" w:cs="Times New Roman" w:eastAsiaTheme="minorHAnsi"/>
          <w:b/>
          <w:b/>
          <w:bCs/>
          <w:sz w:val="24"/>
          <w:szCs w:val="24"/>
        </w:rPr>
      </w:pPr>
      <w:r>
        <w:rPr>
          <w:rFonts w:eastAsia="Calibri" w:cs="Times New Roman" w:ascii="Times New Roman" w:hAnsi="Times New Roman" w:eastAsiaTheme="minorHAnsi"/>
          <w:b/>
          <w:bCs/>
          <w:sz w:val="24"/>
          <w:szCs w:val="24"/>
        </w:rPr>
        <w:t>Дополнительно оплачивается:</w:t>
      </w:r>
    </w:p>
    <w:p>
      <w:pPr>
        <w:pStyle w:val="Normal"/>
        <w:spacing w:lineRule="auto" w:line="360" w:before="0" w:after="0"/>
        <w:rPr>
          <w:rFonts w:ascii="Times New Roman" w:hAnsi="Times New Roman" w:eastAsia="Calibri" w:cs="Times New Roman" w:eastAsiaTheme="minorHAnsi"/>
          <w:b/>
          <w:b/>
          <w:color w:val="000000"/>
          <w:sz w:val="24"/>
          <w:szCs w:val="24"/>
          <w:u w:val="single"/>
        </w:rPr>
      </w:pPr>
      <w:r>
        <w:rPr>
          <w:rFonts w:eastAsia="Calibri" w:cs="Times New Roman" w:ascii="Times New Roman" w:hAnsi="Times New Roman" w:eastAsiaTheme="minorHAnsi"/>
          <w:b/>
          <w:bCs/>
          <w:color w:val="FF0000"/>
          <w:sz w:val="24"/>
          <w:szCs w:val="24"/>
        </w:rPr>
        <w:t xml:space="preserve">ВАЖНО! </w:t>
      </w:r>
      <w:r>
        <w:rPr>
          <w:rFonts w:eastAsia="Calibri" w:cs="Times New Roman" w:ascii="Times New Roman" w:hAnsi="Times New Roman" w:eastAsiaTheme="minorHAnsi"/>
          <w:b/>
          <w:color w:val="000000"/>
          <w:sz w:val="24"/>
          <w:szCs w:val="24"/>
          <w:u w:val="single"/>
        </w:rPr>
        <w:t>В таблице приведена стоимость участия ОДНОВРЕМЕННО</w:t>
      </w:r>
      <w:r>
        <w:rPr>
          <w:rFonts w:eastAsia="Calibri" w:cs="Times New Roman" w:ascii="Times New Roman" w:hAnsi="Times New Roman" w:eastAsiaTheme="minorHAnsi"/>
          <w:b/>
          <w:color w:val="000000"/>
          <w:sz w:val="24"/>
          <w:szCs w:val="24"/>
        </w:rPr>
        <w:t xml:space="preserve"> </w:t>
      </w:r>
      <w:r>
        <w:rPr>
          <w:rFonts w:eastAsia="Calibri" w:cs="Times New Roman" w:ascii="Times New Roman" w:hAnsi="Times New Roman" w:eastAsiaTheme="minorHAnsi"/>
          <w:b/>
          <w:color w:val="000000"/>
          <w:sz w:val="24"/>
          <w:szCs w:val="24"/>
          <w:u w:val="single"/>
        </w:rPr>
        <w:t>В ДВУХ КОНКУРСАХ</w:t>
      </w:r>
    </w:p>
    <w:p>
      <w:pPr>
        <w:pStyle w:val="Normal"/>
        <w:spacing w:lineRule="auto" w:line="360"/>
        <w:rPr>
          <w:rFonts w:ascii="Times New Roman" w:hAnsi="Times New Roman" w:eastAsia="Calibri" w:cs="Times New Roman" w:eastAsiaTheme="minorHAnsi"/>
          <w:b/>
          <w:b/>
          <w:color w:val="000000"/>
          <w:sz w:val="24"/>
          <w:szCs w:val="24"/>
          <w:u w:val="single"/>
        </w:rPr>
      </w:pPr>
      <w:r>
        <w:rPr>
          <w:rFonts w:eastAsia="Calibri" w:cs="Times New Roman" w:ascii="Times New Roman" w:hAnsi="Times New Roman" w:eastAsiaTheme="minorHAnsi"/>
          <w:b/>
          <w:color w:val="000000"/>
          <w:sz w:val="24"/>
          <w:szCs w:val="24"/>
          <w:u w:val="single"/>
        </w:rPr>
        <w:t>Стоимость участия в очных и интернет конкурсах одинаковая</w:t>
      </w:r>
    </w:p>
    <w:tbl>
      <w:tblPr>
        <w:tblStyle w:val="GridTable4Accent4"/>
        <w:tblW w:w="10875" w:type="dxa"/>
        <w:jc w:val="left"/>
        <w:tblInd w:w="0" w:type="dxa"/>
        <w:tblCellMar>
          <w:top w:w="0" w:type="dxa"/>
          <w:left w:w="108" w:type="dxa"/>
          <w:bottom w:w="0" w:type="dxa"/>
          <w:right w:w="108" w:type="dxa"/>
        </w:tblCellMar>
        <w:tblLook w:val="04a0"/>
      </w:tblPr>
      <w:tblGrid>
        <w:gridCol w:w="5437"/>
        <w:gridCol w:w="5437"/>
      </w:tblGrid>
      <w:tr>
        <w:trPr>
          <w:cnfStyle w:val="100000000000"/>
        </w:trPr>
        <w:tc>
          <w:tcPr>
            <w:tcW w:w="5437" w:type="dxa"/>
            <w:cnfStyle w:val="001000000000"/>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8" w:type="dxa"/>
            </w:tcMar>
          </w:tcPr>
          <w:p>
            <w:pPr>
              <w:pStyle w:val="Normal"/>
              <w:spacing w:lineRule="auto" w:line="360" w:before="0" w:after="200"/>
              <w:rPr>
                <w:rFonts w:ascii="Times New Roman" w:hAnsi="Times New Roman" w:cs="Times New Roman"/>
              </w:rPr>
            </w:pPr>
            <w:r>
              <w:rPr>
                <w:rFonts w:cs="Times New Roman" w:ascii="Times New Roman" w:hAnsi="Times New Roman"/>
                <w:b/>
                <w:bCs/>
                <w:color w:val="FFFFFF" w:themeColor="background1"/>
              </w:rPr>
              <w:t>Формы</w:t>
            </w:r>
          </w:p>
        </w:tc>
        <w:tc>
          <w:tcPr>
            <w:tcW w:w="5437" w:type="dxa"/>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8" w:type="dxa"/>
            </w:tcMar>
          </w:tcPr>
          <w:p>
            <w:pPr>
              <w:pStyle w:val="Normal"/>
              <w:spacing w:lineRule="auto" w:line="360" w:before="0" w:after="200"/>
              <w:cnfStyle w:val="100000000000"/>
              <w:rPr>
                <w:rFonts w:ascii="Times New Roman" w:hAnsi="Times New Roman" w:cs="Times New Roman"/>
              </w:rPr>
            </w:pPr>
            <w:r>
              <w:rPr>
                <w:rFonts w:cs="Times New Roman" w:ascii="Times New Roman" w:hAnsi="Times New Roman"/>
                <w:b/>
                <w:bCs/>
                <w:color w:val="FFFFFF" w:themeColor="background1"/>
              </w:rPr>
              <w:t>Стоимость участия в двух конкурсах</w:t>
            </w:r>
          </w:p>
        </w:tc>
      </w:tr>
      <w:tr>
        <w:trPr>
          <w:cnfStyle w:val="000000100000"/>
        </w:trPr>
        <w:tc>
          <w:tcPr>
            <w:tcW w:w="5437" w:type="dxa"/>
            <w:cnfStyle w:val="001000000000"/>
            <w:tcBorders/>
            <w:shd w:color="auto" w:fill="FFF2CC" w:themeFill="accent4" w:themeFillTint="33" w:val="clear"/>
            <w:tcMar>
              <w:left w:w="108" w:type="dxa"/>
            </w:tcMar>
          </w:tcPr>
          <w:p>
            <w:pPr>
              <w:pStyle w:val="Normal"/>
              <w:spacing w:lineRule="auto" w:line="360" w:before="0" w:after="200"/>
              <w:rPr>
                <w:rFonts w:ascii="Times New Roman" w:hAnsi="Times New Roman" w:cs="Times New Roman"/>
                <w:b w:val="false"/>
                <w:b w:val="false"/>
                <w:sz w:val="24"/>
              </w:rPr>
            </w:pPr>
            <w:r>
              <w:rPr>
                <w:rFonts w:cs="Times New Roman" w:ascii="Times New Roman" w:hAnsi="Times New Roman"/>
                <w:b w:val="false"/>
                <w:bCs/>
                <w:sz w:val="24"/>
              </w:rPr>
              <w:t>Соло</w:t>
            </w:r>
          </w:p>
        </w:tc>
        <w:tc>
          <w:tcPr>
            <w:tcW w:w="5437" w:type="dxa"/>
            <w:tcBorders/>
            <w:shd w:color="auto" w:fill="FFF2CC" w:themeFill="accent4" w:themeFillTint="33" w:val="clear"/>
            <w:tcMar>
              <w:left w:w="108" w:type="dxa"/>
            </w:tcMar>
          </w:tcPr>
          <w:p>
            <w:pPr>
              <w:pStyle w:val="Normal"/>
              <w:spacing w:lineRule="auto" w:line="360" w:before="0" w:after="200"/>
              <w:cnfStyle w:val="000000100000"/>
              <w:rPr>
                <w:rFonts w:ascii="Times New Roman" w:hAnsi="Times New Roman" w:cs="Times New Roman"/>
              </w:rPr>
            </w:pPr>
            <w:r>
              <w:rPr>
                <w:rFonts w:cs="Times New Roman" w:ascii="Times New Roman" w:hAnsi="Times New Roman"/>
              </w:rPr>
              <w:t>2300 рублей</w:t>
            </w:r>
          </w:p>
        </w:tc>
      </w:tr>
      <w:tr>
        <w:trPr/>
        <w:tc>
          <w:tcPr>
            <w:tcW w:w="5437" w:type="dxa"/>
            <w:cnfStyle w:val="001000000000"/>
            <w:tcBorders/>
            <w:shd w:fill="auto" w:val="clear"/>
            <w:tcMar>
              <w:left w:w="108" w:type="dxa"/>
            </w:tcMar>
          </w:tcPr>
          <w:p>
            <w:pPr>
              <w:pStyle w:val="Normal"/>
              <w:spacing w:lineRule="auto" w:line="360" w:before="0" w:after="200"/>
              <w:rPr>
                <w:rFonts w:ascii="Times New Roman" w:hAnsi="Times New Roman" w:cs="Times New Roman"/>
                <w:b w:val="false"/>
                <w:b w:val="false"/>
                <w:sz w:val="24"/>
              </w:rPr>
            </w:pPr>
            <w:r>
              <w:rPr>
                <w:rFonts w:cs="Times New Roman" w:ascii="Times New Roman" w:hAnsi="Times New Roman"/>
                <w:b w:val="false"/>
                <w:bCs/>
                <w:sz w:val="24"/>
              </w:rPr>
              <w:t>Дуэт</w:t>
            </w:r>
          </w:p>
        </w:tc>
        <w:tc>
          <w:tcPr>
            <w:tcW w:w="5437" w:type="dxa"/>
            <w:tcBorders/>
            <w:shd w:fill="auto" w:val="clear"/>
            <w:tcMar>
              <w:left w:w="108" w:type="dxa"/>
            </w:tcMar>
          </w:tcPr>
          <w:p>
            <w:pPr>
              <w:pStyle w:val="Normal"/>
              <w:spacing w:lineRule="auto" w:line="360" w:before="0" w:after="200"/>
              <w:cnfStyle w:val="000000000000"/>
              <w:rPr>
                <w:rFonts w:ascii="Times New Roman" w:hAnsi="Times New Roman" w:cs="Times New Roman"/>
              </w:rPr>
            </w:pPr>
            <w:r>
              <w:rPr>
                <w:rFonts w:cs="Times New Roman" w:ascii="Times New Roman" w:hAnsi="Times New Roman"/>
              </w:rPr>
              <w:t>4000 рублей</w:t>
            </w:r>
          </w:p>
        </w:tc>
      </w:tr>
      <w:tr>
        <w:trPr>
          <w:cnfStyle w:val="000000100000"/>
        </w:trPr>
        <w:tc>
          <w:tcPr>
            <w:tcW w:w="5437" w:type="dxa"/>
            <w:cnfStyle w:val="001000000000"/>
            <w:tcBorders/>
            <w:shd w:color="auto" w:fill="FFF2CC" w:themeFill="accent4" w:themeFillTint="33" w:val="clear"/>
            <w:tcMar>
              <w:left w:w="108" w:type="dxa"/>
            </w:tcMar>
          </w:tcPr>
          <w:p>
            <w:pPr>
              <w:pStyle w:val="Normal"/>
              <w:spacing w:lineRule="auto" w:line="360" w:before="0" w:after="200"/>
              <w:rPr>
                <w:rFonts w:ascii="Times New Roman" w:hAnsi="Times New Roman" w:cs="Times New Roman"/>
                <w:b w:val="false"/>
                <w:b w:val="false"/>
                <w:sz w:val="24"/>
              </w:rPr>
            </w:pPr>
            <w:r>
              <w:rPr>
                <w:rFonts w:cs="Times New Roman" w:ascii="Times New Roman" w:hAnsi="Times New Roman"/>
                <w:b w:val="false"/>
                <w:bCs/>
                <w:sz w:val="24"/>
              </w:rPr>
              <w:t>Малые формы (3-6 человек)</w:t>
            </w:r>
          </w:p>
        </w:tc>
        <w:tc>
          <w:tcPr>
            <w:tcW w:w="5437" w:type="dxa"/>
            <w:tcBorders/>
            <w:shd w:color="auto" w:fill="FFF2CC" w:themeFill="accent4" w:themeFillTint="33" w:val="clear"/>
            <w:tcMar>
              <w:left w:w="108" w:type="dxa"/>
            </w:tcMar>
          </w:tcPr>
          <w:p>
            <w:pPr>
              <w:pStyle w:val="Normal"/>
              <w:spacing w:lineRule="auto" w:line="360" w:before="0" w:after="200"/>
              <w:cnfStyle w:val="000000100000"/>
              <w:rPr>
                <w:rFonts w:ascii="Times New Roman" w:hAnsi="Times New Roman" w:cs="Times New Roman"/>
              </w:rPr>
            </w:pPr>
            <w:r>
              <w:rPr>
                <w:rFonts w:cs="Times New Roman" w:ascii="Times New Roman" w:hAnsi="Times New Roman"/>
              </w:rPr>
              <w:t>6000 рублей</w:t>
            </w:r>
          </w:p>
        </w:tc>
      </w:tr>
      <w:tr>
        <w:trPr/>
        <w:tc>
          <w:tcPr>
            <w:tcW w:w="5437" w:type="dxa"/>
            <w:cnfStyle w:val="001000000000"/>
            <w:tcBorders/>
            <w:shd w:fill="auto" w:val="clear"/>
            <w:tcMar>
              <w:left w:w="108" w:type="dxa"/>
            </w:tcMar>
          </w:tcPr>
          <w:p>
            <w:pPr>
              <w:pStyle w:val="Normal"/>
              <w:spacing w:lineRule="auto" w:line="360" w:before="0" w:after="200"/>
              <w:rPr>
                <w:rFonts w:ascii="Times New Roman" w:hAnsi="Times New Roman" w:cs="Times New Roman"/>
                <w:b w:val="false"/>
                <w:b w:val="false"/>
                <w:sz w:val="24"/>
              </w:rPr>
            </w:pPr>
            <w:r>
              <w:rPr>
                <w:rFonts w:cs="Times New Roman" w:ascii="Times New Roman" w:hAnsi="Times New Roman"/>
                <w:b w:val="false"/>
                <w:bCs/>
                <w:sz w:val="24"/>
              </w:rPr>
              <w:t>Ансамбль (7-12 человек)</w:t>
            </w:r>
          </w:p>
        </w:tc>
        <w:tc>
          <w:tcPr>
            <w:tcW w:w="5437" w:type="dxa"/>
            <w:tcBorders/>
            <w:shd w:fill="auto" w:val="clear"/>
            <w:tcMar>
              <w:left w:w="108" w:type="dxa"/>
            </w:tcMar>
          </w:tcPr>
          <w:p>
            <w:pPr>
              <w:pStyle w:val="Normal"/>
              <w:spacing w:lineRule="auto" w:line="360" w:before="0" w:after="200"/>
              <w:cnfStyle w:val="000000000000"/>
              <w:rPr>
                <w:rFonts w:ascii="Times New Roman" w:hAnsi="Times New Roman" w:cs="Times New Roman"/>
              </w:rPr>
            </w:pPr>
            <w:r>
              <w:rPr>
                <w:rFonts w:cs="Times New Roman" w:ascii="Times New Roman" w:hAnsi="Times New Roman"/>
              </w:rPr>
              <w:t>12000 рублей</w:t>
            </w:r>
          </w:p>
        </w:tc>
      </w:tr>
      <w:tr>
        <w:trPr>
          <w:cnfStyle w:val="000000100000"/>
        </w:trPr>
        <w:tc>
          <w:tcPr>
            <w:tcW w:w="5437" w:type="dxa"/>
            <w:cnfStyle w:val="001000000000"/>
            <w:tcBorders/>
            <w:shd w:color="auto" w:fill="FFF2CC" w:themeFill="accent4" w:themeFillTint="33" w:val="clear"/>
            <w:tcMar>
              <w:left w:w="108" w:type="dxa"/>
            </w:tcMar>
          </w:tcPr>
          <w:p>
            <w:pPr>
              <w:pStyle w:val="Normal"/>
              <w:spacing w:lineRule="auto" w:line="360" w:before="0" w:after="200"/>
              <w:rPr>
                <w:rFonts w:ascii="Times New Roman" w:hAnsi="Times New Roman" w:cs="Times New Roman"/>
                <w:b w:val="false"/>
                <w:b w:val="false"/>
                <w:sz w:val="24"/>
              </w:rPr>
            </w:pPr>
            <w:r>
              <w:rPr>
                <w:rFonts w:cs="Times New Roman" w:ascii="Times New Roman" w:hAnsi="Times New Roman"/>
                <w:b w:val="false"/>
                <w:bCs/>
                <w:sz w:val="24"/>
              </w:rPr>
              <w:t>Номинации свыше 12 человек</w:t>
            </w:r>
          </w:p>
        </w:tc>
        <w:tc>
          <w:tcPr>
            <w:tcW w:w="5437" w:type="dxa"/>
            <w:tcBorders/>
            <w:shd w:color="auto" w:fill="FFF2CC" w:themeFill="accent4" w:themeFillTint="33" w:val="clear"/>
            <w:tcMar>
              <w:left w:w="108" w:type="dxa"/>
            </w:tcMar>
          </w:tcPr>
          <w:p>
            <w:pPr>
              <w:pStyle w:val="Normal"/>
              <w:spacing w:lineRule="auto" w:line="360" w:before="0" w:after="200"/>
              <w:cnfStyle w:val="000000100000"/>
              <w:rPr>
                <w:rFonts w:ascii="Times New Roman" w:hAnsi="Times New Roman" w:cs="Times New Roman"/>
              </w:rPr>
            </w:pPr>
            <w:r>
              <w:rPr>
                <w:rFonts w:cs="Times New Roman" w:ascii="Times New Roman" w:hAnsi="Times New Roman"/>
              </w:rPr>
              <w:t>1100 рублей с человека</w:t>
            </w:r>
          </w:p>
        </w:tc>
      </w:tr>
    </w:tbl>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ind w:left="567" w:hanging="0"/>
        <w:rPr>
          <w:rFonts w:ascii="Times New Roman" w:hAnsi="Times New Roman" w:cs="Times New Roman"/>
          <w:i/>
          <w:i/>
          <w:color w:val="000000" w:themeColor="text1"/>
        </w:rPr>
      </w:pPr>
      <w:r>
        <w:rPr>
          <w:rFonts w:cs="Times New Roman" w:ascii="Times New Roman" w:hAnsi="Times New Roman"/>
          <w:i/>
          <w:color w:val="000000" w:themeColor="text1"/>
        </w:rPr>
        <w:t>Участие в одной и той же номинации с несколькими номерами одновременно оплачивается следующим образом: первый номер 100%, второй и последующие 50%. Обратите внимание! Конкурсант не может в одной номинации представить более трех номеров.</w:t>
      </w:r>
    </w:p>
    <w:p>
      <w:pPr>
        <w:pStyle w:val="Normal"/>
        <w:tabs>
          <w:tab w:val="left" w:pos="4020" w:leader="none"/>
        </w:tabs>
        <w:spacing w:lineRule="auto" w:line="360"/>
        <w:rPr>
          <w:rFonts w:ascii="Times New Roman" w:hAnsi="Times New Roman" w:cs="Times New Roman"/>
          <w:b/>
          <w:b/>
        </w:rPr>
      </w:pPr>
      <w:r>
        <w:rPr>
          <w:rFonts w:cs="Times New Roman" w:ascii="Times New Roman" w:hAnsi="Times New Roman"/>
          <w:b/>
        </w:rPr>
        <w:tab/>
      </w:r>
    </w:p>
    <w:p>
      <w:pPr>
        <w:pStyle w:val="Normal"/>
        <w:spacing w:lineRule="auto" w:line="360"/>
        <w:jc w:val="center"/>
        <w:rPr>
          <w:rFonts w:ascii="Times New Roman" w:hAnsi="Times New Roman" w:cs="Times New Roman"/>
          <w:b/>
          <w:b/>
          <w:color w:val="000000" w:themeColor="text1"/>
          <w:sz w:val="24"/>
        </w:rPr>
      </w:pPr>
      <w:r>
        <w:rPr>
          <w:rFonts w:cs="Times New Roman" w:ascii="Times New Roman" w:hAnsi="Times New Roman"/>
          <w:b/>
          <w:color w:val="000000" w:themeColor="text1"/>
          <w:sz w:val="24"/>
        </w:rPr>
        <w:t>Для коллективов и солистов без проживания:</w:t>
      </w:r>
    </w:p>
    <w:tbl>
      <w:tblPr>
        <w:tblStyle w:val="GridTable4Accent4"/>
        <w:tblW w:w="10875" w:type="dxa"/>
        <w:jc w:val="left"/>
        <w:tblInd w:w="0" w:type="dxa"/>
        <w:tblCellMar>
          <w:top w:w="0" w:type="dxa"/>
          <w:left w:w="108" w:type="dxa"/>
          <w:bottom w:w="0" w:type="dxa"/>
          <w:right w:w="108" w:type="dxa"/>
        </w:tblCellMar>
        <w:tblLook w:val="04a0"/>
      </w:tblPr>
      <w:tblGrid>
        <w:gridCol w:w="5437"/>
        <w:gridCol w:w="5437"/>
      </w:tblGrid>
      <w:tr>
        <w:trPr>
          <w:cnfStyle w:val="100000000000"/>
        </w:trPr>
        <w:tc>
          <w:tcPr>
            <w:tcW w:w="5437" w:type="dxa"/>
            <w:cnfStyle w:val="001000000000"/>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8" w:type="dxa"/>
            </w:tcMar>
          </w:tcPr>
          <w:p>
            <w:pPr>
              <w:pStyle w:val="Normal"/>
              <w:spacing w:lineRule="auto" w:line="360" w:before="0" w:after="200"/>
              <w:rPr>
                <w:rFonts w:ascii="Times New Roman" w:hAnsi="Times New Roman" w:cs="Times New Roman"/>
                <w:b w:val="false"/>
                <w:b w:val="false"/>
                <w:sz w:val="24"/>
                <w:szCs w:val="24"/>
              </w:rPr>
            </w:pPr>
            <w:r>
              <w:rPr>
                <w:rFonts w:cs="Times New Roman" w:ascii="Times New Roman" w:hAnsi="Times New Roman"/>
                <w:b w:val="false"/>
                <w:bCs/>
                <w:color w:val="FFFFFF" w:themeColor="background1"/>
                <w:sz w:val="24"/>
                <w:szCs w:val="24"/>
              </w:rPr>
              <w:t>Формы</w:t>
            </w:r>
          </w:p>
        </w:tc>
        <w:tc>
          <w:tcPr>
            <w:tcW w:w="5437" w:type="dxa"/>
            <w:tcBorders>
              <w:top w:val="single" w:sz="4" w:space="0" w:color="FFC000"/>
              <w:left w:val="single" w:sz="4" w:space="0" w:color="FFC000"/>
              <w:bottom w:val="single" w:sz="4" w:space="0" w:color="FFC000"/>
              <w:right w:val="single" w:sz="4" w:space="0" w:color="FFC000"/>
              <w:insideH w:val="single" w:sz="4" w:space="0" w:color="FFC000"/>
              <w:insideV w:val="single" w:sz="4" w:space="0" w:color="FFC000"/>
            </w:tcBorders>
            <w:shd w:color="auto" w:fill="FFC000" w:themeFill="accent4" w:val="clear"/>
            <w:tcMar>
              <w:left w:w="108" w:type="dxa"/>
            </w:tcMar>
          </w:tcPr>
          <w:p>
            <w:pPr>
              <w:pStyle w:val="Normal"/>
              <w:spacing w:lineRule="auto" w:line="360" w:before="0" w:after="200"/>
              <w:cnfStyle w:val="100000000000"/>
              <w:rPr>
                <w:rFonts w:ascii="Times New Roman" w:hAnsi="Times New Roman" w:cs="Times New Roman"/>
                <w:b w:val="false"/>
                <w:b w:val="false"/>
                <w:sz w:val="24"/>
                <w:szCs w:val="24"/>
              </w:rPr>
            </w:pPr>
            <w:r>
              <w:rPr>
                <w:rFonts w:cs="Times New Roman" w:ascii="Times New Roman" w:hAnsi="Times New Roman"/>
                <w:b w:val="false"/>
                <w:bCs/>
                <w:color w:val="FFFFFF" w:themeColor="background1"/>
                <w:sz w:val="24"/>
                <w:szCs w:val="24"/>
              </w:rPr>
              <w:t>Стоимость участия в двух конкурсах</w:t>
            </w:r>
          </w:p>
        </w:tc>
      </w:tr>
      <w:tr>
        <w:trPr>
          <w:cnfStyle w:val="000000100000"/>
        </w:trPr>
        <w:tc>
          <w:tcPr>
            <w:tcW w:w="5437" w:type="dxa"/>
            <w:cnfStyle w:val="001000000000"/>
            <w:tcBorders/>
            <w:shd w:color="auto" w:fill="FFF2CC" w:themeFill="accent4" w:themeFillTint="33" w:val="clear"/>
            <w:tcMar>
              <w:left w:w="108" w:type="dxa"/>
            </w:tcMar>
          </w:tcPr>
          <w:p>
            <w:pPr>
              <w:pStyle w:val="Normal"/>
              <w:spacing w:lineRule="auto" w:line="360" w:before="0" w:after="200"/>
              <w:rPr>
                <w:rFonts w:ascii="Times New Roman" w:hAnsi="Times New Roman" w:cs="Times New Roman"/>
                <w:sz w:val="24"/>
                <w:szCs w:val="24"/>
              </w:rPr>
            </w:pPr>
            <w:r>
              <w:rPr>
                <w:rFonts w:cs="Times New Roman" w:ascii="Times New Roman" w:hAnsi="Times New Roman"/>
                <w:b/>
                <w:bCs/>
                <w:sz w:val="24"/>
                <w:szCs w:val="24"/>
              </w:rPr>
              <w:t>Соло</w:t>
            </w:r>
          </w:p>
        </w:tc>
        <w:tc>
          <w:tcPr>
            <w:tcW w:w="5437" w:type="dxa"/>
            <w:tcBorders/>
            <w:shd w:color="auto" w:fill="FFF2CC" w:themeFill="accent4" w:themeFillTint="33" w:val="clear"/>
            <w:tcMar>
              <w:left w:w="108" w:type="dxa"/>
            </w:tcMar>
          </w:tcPr>
          <w:p>
            <w:pPr>
              <w:pStyle w:val="Normal"/>
              <w:spacing w:lineRule="auto" w:line="360" w:before="0" w:after="200"/>
              <w:cnfStyle w:val="000000100000"/>
              <w:rPr>
                <w:rFonts w:ascii="Times New Roman" w:hAnsi="Times New Roman" w:cs="Times New Roman"/>
                <w:sz w:val="24"/>
                <w:szCs w:val="24"/>
              </w:rPr>
            </w:pPr>
            <w:r>
              <w:rPr>
                <w:rFonts w:cs="Times New Roman" w:ascii="Times New Roman" w:hAnsi="Times New Roman"/>
                <w:sz w:val="24"/>
                <w:szCs w:val="24"/>
              </w:rPr>
              <w:t>2800 рублей</w:t>
            </w:r>
          </w:p>
        </w:tc>
      </w:tr>
      <w:tr>
        <w:trPr/>
        <w:tc>
          <w:tcPr>
            <w:tcW w:w="5437" w:type="dxa"/>
            <w:cnfStyle w:val="001000000000"/>
            <w:tcBorders/>
            <w:shd w:fill="auto" w:val="clear"/>
            <w:tcMar>
              <w:left w:w="108" w:type="dxa"/>
            </w:tcMar>
          </w:tcPr>
          <w:p>
            <w:pPr>
              <w:pStyle w:val="Normal"/>
              <w:spacing w:lineRule="auto" w:line="360" w:before="0" w:after="200"/>
              <w:rPr>
                <w:rFonts w:ascii="Times New Roman" w:hAnsi="Times New Roman" w:cs="Times New Roman"/>
                <w:sz w:val="24"/>
                <w:szCs w:val="24"/>
              </w:rPr>
            </w:pPr>
            <w:r>
              <w:rPr>
                <w:rFonts w:cs="Times New Roman" w:ascii="Times New Roman" w:hAnsi="Times New Roman"/>
                <w:b/>
                <w:bCs/>
                <w:sz w:val="24"/>
                <w:szCs w:val="24"/>
              </w:rPr>
              <w:t>Дуэт</w:t>
            </w:r>
          </w:p>
        </w:tc>
        <w:tc>
          <w:tcPr>
            <w:tcW w:w="5437" w:type="dxa"/>
            <w:tcBorders/>
            <w:shd w:fill="auto" w:val="clear"/>
            <w:tcMar>
              <w:left w:w="108" w:type="dxa"/>
            </w:tcMar>
          </w:tcPr>
          <w:p>
            <w:pPr>
              <w:pStyle w:val="Normal"/>
              <w:spacing w:lineRule="auto" w:line="360" w:before="0" w:after="200"/>
              <w:cnfStyle w:val="000000000000"/>
              <w:rPr>
                <w:rFonts w:ascii="Times New Roman" w:hAnsi="Times New Roman" w:cs="Times New Roman"/>
                <w:sz w:val="24"/>
                <w:szCs w:val="24"/>
              </w:rPr>
            </w:pPr>
            <w:r>
              <w:rPr>
                <w:rFonts w:cs="Times New Roman" w:ascii="Times New Roman" w:hAnsi="Times New Roman"/>
                <w:sz w:val="24"/>
                <w:szCs w:val="24"/>
              </w:rPr>
              <w:t>5000 рублей</w:t>
            </w:r>
          </w:p>
        </w:tc>
      </w:tr>
      <w:tr>
        <w:trPr>
          <w:cnfStyle w:val="000000100000"/>
        </w:trPr>
        <w:tc>
          <w:tcPr>
            <w:tcW w:w="5437" w:type="dxa"/>
            <w:cnfStyle w:val="001000000000"/>
            <w:tcBorders/>
            <w:shd w:color="auto" w:fill="FFF2CC" w:themeFill="accent4" w:themeFillTint="33" w:val="clear"/>
            <w:tcMar>
              <w:left w:w="108" w:type="dxa"/>
            </w:tcMar>
          </w:tcPr>
          <w:p>
            <w:pPr>
              <w:pStyle w:val="Normal"/>
              <w:spacing w:lineRule="auto" w:line="360" w:before="0" w:after="200"/>
              <w:rPr>
                <w:rFonts w:ascii="Times New Roman" w:hAnsi="Times New Roman" w:cs="Times New Roman"/>
                <w:sz w:val="24"/>
                <w:szCs w:val="24"/>
              </w:rPr>
            </w:pPr>
            <w:r>
              <w:rPr>
                <w:rFonts w:cs="Times New Roman" w:ascii="Times New Roman" w:hAnsi="Times New Roman"/>
                <w:b/>
                <w:bCs/>
                <w:sz w:val="24"/>
                <w:szCs w:val="24"/>
              </w:rPr>
              <w:t>Малые формы (3-6 человек)</w:t>
            </w:r>
          </w:p>
        </w:tc>
        <w:tc>
          <w:tcPr>
            <w:tcW w:w="5437" w:type="dxa"/>
            <w:tcBorders/>
            <w:shd w:color="auto" w:fill="FFF2CC" w:themeFill="accent4" w:themeFillTint="33" w:val="clear"/>
            <w:tcMar>
              <w:left w:w="108" w:type="dxa"/>
            </w:tcMar>
          </w:tcPr>
          <w:p>
            <w:pPr>
              <w:pStyle w:val="Normal"/>
              <w:spacing w:lineRule="auto" w:line="360" w:before="0" w:after="200"/>
              <w:cnfStyle w:val="000000100000"/>
              <w:rPr>
                <w:rFonts w:ascii="Times New Roman" w:hAnsi="Times New Roman" w:cs="Times New Roman"/>
                <w:sz w:val="24"/>
                <w:szCs w:val="24"/>
              </w:rPr>
            </w:pPr>
            <w:r>
              <w:rPr>
                <w:rFonts w:cs="Times New Roman" w:ascii="Times New Roman" w:hAnsi="Times New Roman"/>
                <w:sz w:val="24"/>
                <w:szCs w:val="24"/>
              </w:rPr>
              <w:t>8000 рублей</w:t>
            </w:r>
          </w:p>
        </w:tc>
      </w:tr>
      <w:tr>
        <w:trPr/>
        <w:tc>
          <w:tcPr>
            <w:tcW w:w="5437" w:type="dxa"/>
            <w:cnfStyle w:val="001000000000"/>
            <w:tcBorders/>
            <w:shd w:fill="auto" w:val="clear"/>
            <w:tcMar>
              <w:left w:w="108" w:type="dxa"/>
            </w:tcMar>
          </w:tcPr>
          <w:p>
            <w:pPr>
              <w:pStyle w:val="Normal"/>
              <w:spacing w:lineRule="auto" w:line="360" w:before="0" w:after="200"/>
              <w:rPr>
                <w:rFonts w:ascii="Times New Roman" w:hAnsi="Times New Roman" w:cs="Times New Roman"/>
                <w:sz w:val="24"/>
                <w:szCs w:val="24"/>
              </w:rPr>
            </w:pPr>
            <w:r>
              <w:rPr>
                <w:rFonts w:cs="Times New Roman" w:ascii="Times New Roman" w:hAnsi="Times New Roman"/>
                <w:b/>
                <w:bCs/>
                <w:sz w:val="24"/>
                <w:szCs w:val="24"/>
              </w:rPr>
              <w:t>Ансамбль (7-12 человек)</w:t>
            </w:r>
          </w:p>
        </w:tc>
        <w:tc>
          <w:tcPr>
            <w:tcW w:w="5437" w:type="dxa"/>
            <w:tcBorders/>
            <w:shd w:fill="auto" w:val="clear"/>
            <w:tcMar>
              <w:left w:w="108" w:type="dxa"/>
            </w:tcMar>
          </w:tcPr>
          <w:p>
            <w:pPr>
              <w:pStyle w:val="Normal"/>
              <w:spacing w:lineRule="auto" w:line="360" w:before="0" w:after="200"/>
              <w:cnfStyle w:val="000000000000"/>
              <w:rPr>
                <w:rFonts w:ascii="Times New Roman" w:hAnsi="Times New Roman" w:cs="Times New Roman"/>
                <w:sz w:val="24"/>
                <w:szCs w:val="24"/>
              </w:rPr>
            </w:pPr>
            <w:r>
              <w:rPr>
                <w:rFonts w:cs="Times New Roman" w:ascii="Times New Roman" w:hAnsi="Times New Roman"/>
                <w:sz w:val="24"/>
                <w:szCs w:val="24"/>
              </w:rPr>
              <w:t>16000 рублей</w:t>
            </w:r>
          </w:p>
        </w:tc>
      </w:tr>
      <w:tr>
        <w:trPr>
          <w:cnfStyle w:val="000000100000"/>
        </w:trPr>
        <w:tc>
          <w:tcPr>
            <w:tcW w:w="5437" w:type="dxa"/>
            <w:cnfStyle w:val="001000000000"/>
            <w:tcBorders/>
            <w:shd w:color="auto" w:fill="FFF2CC" w:themeFill="accent4" w:themeFillTint="33" w:val="clear"/>
            <w:tcMar>
              <w:left w:w="108" w:type="dxa"/>
            </w:tcMar>
          </w:tcPr>
          <w:p>
            <w:pPr>
              <w:pStyle w:val="Normal"/>
              <w:spacing w:lineRule="auto" w:line="360" w:before="0" w:after="200"/>
              <w:rPr>
                <w:rFonts w:ascii="Times New Roman" w:hAnsi="Times New Roman" w:cs="Times New Roman"/>
                <w:sz w:val="24"/>
                <w:szCs w:val="24"/>
              </w:rPr>
            </w:pPr>
            <w:r>
              <w:rPr>
                <w:rFonts w:cs="Times New Roman" w:ascii="Times New Roman" w:hAnsi="Times New Roman"/>
                <w:b/>
                <w:bCs/>
                <w:sz w:val="24"/>
                <w:szCs w:val="24"/>
              </w:rPr>
              <w:t>Номинации свыше 12 человек</w:t>
            </w:r>
          </w:p>
        </w:tc>
        <w:tc>
          <w:tcPr>
            <w:tcW w:w="5437" w:type="dxa"/>
            <w:tcBorders/>
            <w:shd w:color="auto" w:fill="FFF2CC" w:themeFill="accent4" w:themeFillTint="33" w:val="clear"/>
            <w:tcMar>
              <w:left w:w="108" w:type="dxa"/>
            </w:tcMar>
          </w:tcPr>
          <w:p>
            <w:pPr>
              <w:pStyle w:val="Normal"/>
              <w:spacing w:lineRule="auto" w:line="360" w:before="0" w:after="200"/>
              <w:cnfStyle w:val="000000100000"/>
              <w:rPr>
                <w:rFonts w:ascii="Times New Roman" w:hAnsi="Times New Roman" w:cs="Times New Roman"/>
                <w:sz w:val="24"/>
                <w:szCs w:val="24"/>
              </w:rPr>
            </w:pPr>
            <w:r>
              <w:rPr>
                <w:rFonts w:cs="Times New Roman" w:ascii="Times New Roman" w:hAnsi="Times New Roman"/>
                <w:sz w:val="24"/>
                <w:szCs w:val="24"/>
              </w:rPr>
              <w:t>1250 рублей с человека</w:t>
            </w:r>
          </w:p>
        </w:tc>
      </w:tr>
    </w:tbl>
    <w:p>
      <w:pPr>
        <w:pStyle w:val="Normal"/>
        <w:spacing w:lineRule="auto" w:line="360"/>
        <w:rPr>
          <w:rFonts w:ascii="Times New Roman" w:hAnsi="Times New Roman" w:cs="Times New Roman"/>
          <w:b/>
          <w:b/>
        </w:rPr>
      </w:pPr>
      <w:r>
        <w:rPr>
          <w:rFonts w:cs="Times New Roman" w:ascii="Times New Roman" w:hAnsi="Times New Roman"/>
          <w:b/>
        </w:rPr>
      </w:r>
    </w:p>
    <w:p>
      <w:pPr>
        <w:pStyle w:val="Normal"/>
        <w:spacing w:lineRule="auto" w:line="360"/>
        <w:ind w:left="567" w:hanging="0"/>
        <w:rPr>
          <w:rFonts w:ascii="Times New Roman" w:hAnsi="Times New Roman" w:cs="Times New Roman"/>
          <w:b/>
          <w:b/>
        </w:rPr>
      </w:pPr>
      <w:r>
        <w:rPr>
          <w:rFonts w:cs="Times New Roman" w:ascii="Times New Roman" w:hAnsi="Times New Roman"/>
          <w:b/>
        </w:rPr>
        <w:t>Участие в одной и той же номинации с несколькими номерами одновременно оплачивается следующим образом: первый номер 100%, второй и последующие 50%. Обратите внимание! Конкурсант не может в одной номинации представить более трех номеров.</w:t>
      </w:r>
    </w:p>
    <w:p>
      <w:pPr>
        <w:pStyle w:val="Normal"/>
        <w:spacing w:lineRule="auto" w:line="360"/>
        <w:ind w:left="567" w:hanging="0"/>
        <w:rPr>
          <w:rFonts w:ascii="Times New Roman" w:hAnsi="Times New Roman" w:cs="Times New Roman"/>
          <w:u w:val="single"/>
        </w:rPr>
      </w:pPr>
      <w:r>
        <w:rPr>
          <w:rFonts w:cs="Times New Roman" w:ascii="Times New Roman" w:hAnsi="Times New Roman"/>
          <w:b/>
          <w:color w:val="FF0000"/>
        </w:rPr>
        <w:t>ВАЖНО!</w:t>
      </w:r>
      <w:r>
        <w:rPr>
          <w:rFonts w:cs="Times New Roman" w:ascii="Times New Roman" w:hAnsi="Times New Roman"/>
          <w:color w:val="FF0000"/>
        </w:rPr>
        <w:t xml:space="preserve"> </w:t>
      </w:r>
      <w:r>
        <w:rPr>
          <w:rFonts w:cs="Times New Roman" w:ascii="Times New Roman" w:hAnsi="Times New Roman"/>
          <w:u w:val="single"/>
        </w:rPr>
        <w:t>Количество участников на сцене должно строго соответствовать оплаченному орг. взносу.</w:t>
      </w:r>
    </w:p>
    <w:p>
      <w:pPr>
        <w:pStyle w:val="Normal"/>
        <w:spacing w:lineRule="auto" w:line="360" w:before="0" w:after="0"/>
        <w:ind w:left="567"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В случае несоответствия (увеличения количества участников) с указанным в заявке коллектив дисквалифицируется. </w:t>
      </w:r>
    </w:p>
    <w:p>
      <w:pPr>
        <w:pStyle w:val="Normal"/>
        <w:spacing w:lineRule="auto" w:line="360" w:before="0" w:after="0"/>
        <w:ind w:left="567" w:hanging="0"/>
        <w:rPr>
          <w:rFonts w:ascii="Times New Roman" w:hAnsi="Times New Roman" w:cs="Times New Roman"/>
        </w:rPr>
      </w:pPr>
      <w:r>
        <w:rPr>
          <w:rFonts w:cs="Times New Roman" w:ascii="Times New Roman" w:hAnsi="Times New Roman"/>
        </w:rPr>
        <w:t xml:space="preserve">В стоимость взноса входит аккредитация заявки на конкурс, фото и видео съемка, информационная поддержка, участие в круглых столах, участие в мастер-классах. </w:t>
      </w:r>
    </w:p>
    <w:p>
      <w:pPr>
        <w:pStyle w:val="Normal"/>
        <w:spacing w:lineRule="auto" w:line="360" w:before="0" w:after="0"/>
        <w:ind w:left="567" w:hanging="0"/>
        <w:rPr>
          <w:rFonts w:ascii="Times New Roman" w:hAnsi="Times New Roman" w:cs="Times New Roman"/>
          <w:b/>
          <w:b/>
        </w:rPr>
      </w:pPr>
      <w:r>
        <w:rPr>
          <w:rFonts w:cs="Times New Roman" w:ascii="Times New Roman" w:hAnsi="Times New Roman"/>
        </w:rPr>
        <w:t>Тему занятия и педагог публикуются на официальном сайте за 10 дней до начала конкурса или информацию можно уточнить у личного менеджера.</w:t>
      </w:r>
    </w:p>
    <w:p>
      <w:pPr>
        <w:pStyle w:val="Normal"/>
        <w:spacing w:lineRule="auto" w:line="360"/>
        <w:ind w:left="567" w:hanging="0"/>
        <w:rPr>
          <w:rFonts w:ascii="Times New Roman" w:hAnsi="Times New Roman" w:cs="Times New Roman"/>
        </w:rPr>
      </w:pPr>
      <w:r>
        <w:rPr>
          <w:rFonts w:cs="Times New Roman" w:ascii="Times New Roman" w:hAnsi="Times New Roman"/>
          <w:b/>
          <w:color w:val="FF0000"/>
        </w:rPr>
        <w:t>ВАЖНО!</w:t>
      </w:r>
      <w:r>
        <w:rPr>
          <w:rFonts w:cs="Times New Roman" w:ascii="Times New Roman" w:hAnsi="Times New Roman"/>
        </w:rPr>
        <w:t xml:space="preserve"> </w:t>
      </w:r>
      <w:r>
        <w:rPr>
          <w:rFonts w:cs="Times New Roman" w:ascii="Times New Roman" w:hAnsi="Times New Roman"/>
          <w:u w:val="single"/>
        </w:rPr>
        <w:t>Грубые нарушения влекут за собой снятие с конкурса с уведомлением вышестоящей организации и досрочную отправку коллектива или участника домой. За личные вещи участников и сопровождающих оставленные без присмотра оргкомитет ответственности не несет.</w:t>
      </w:r>
      <w:r>
        <w:rPr>
          <w:rFonts w:cs="Times New Roman" w:ascii="Times New Roman" w:hAnsi="Times New Roman"/>
        </w:rPr>
        <w:t xml:space="preserve"> </w:t>
      </w:r>
    </w:p>
    <w:p>
      <w:pPr>
        <w:pStyle w:val="Normal"/>
        <w:spacing w:lineRule="auto" w:line="360"/>
        <w:ind w:left="567" w:hanging="0"/>
        <w:rPr>
          <w:rFonts w:ascii="Times New Roman" w:hAnsi="Times New Roman" w:cs="Times New Roman"/>
          <w:b/>
          <w:b/>
        </w:rPr>
      </w:pPr>
      <w:r>
        <w:rPr>
          <w:rFonts w:cs="Times New Roman" w:ascii="Times New Roman" w:hAnsi="Times New Roman"/>
          <w:b/>
          <w:color w:val="FF0000"/>
        </w:rPr>
        <w:t>ВАЖНО!</w:t>
      </w:r>
      <w:r>
        <w:rPr>
          <w:rFonts w:cs="Times New Roman" w:ascii="Times New Roman" w:hAnsi="Times New Roman"/>
        </w:rPr>
        <w:t xml:space="preserve"> </w:t>
      </w:r>
      <w:r>
        <w:rPr>
          <w:rFonts w:cs="Times New Roman" w:ascii="Times New Roman" w:hAnsi="Times New Roman"/>
          <w:u w:val="single"/>
        </w:rPr>
        <w:t>Расчётный час и стоимость проживания может меняться в зависимости от города проведения конкурсов.</w:t>
      </w:r>
      <w:r>
        <w:rPr>
          <w:rFonts w:cs="Times New Roman" w:ascii="Times New Roman" w:hAnsi="Times New Roman"/>
        </w:rPr>
        <w:t xml:space="preserve"> Подробную информацию уточняйте у менеджера при оформлении заявки</w:t>
      </w:r>
    </w:p>
    <w:p>
      <w:pPr>
        <w:pStyle w:val="Normal"/>
        <w:spacing w:lineRule="auto" w:line="360" w:before="0" w:after="0"/>
        <w:ind w:left="851" w:hanging="0"/>
        <w:rPr>
          <w:rFonts w:ascii="Times New Roman" w:hAnsi="Times New Roman" w:cs="Times New Roman"/>
          <w:b/>
          <w:b/>
          <w:sz w:val="28"/>
        </w:rPr>
      </w:pPr>
      <w:r>
        <w:rPr>
          <w:rFonts w:cs="Times New Roman" w:ascii="Times New Roman" w:hAnsi="Times New Roman"/>
          <w:b/>
          <w:sz w:val="28"/>
        </w:rPr>
      </w:r>
    </w:p>
    <w:p>
      <w:pPr>
        <w:pStyle w:val="Normal"/>
        <w:spacing w:lineRule="auto" w:line="360" w:before="0" w:after="0"/>
        <w:ind w:left="851" w:hanging="0"/>
        <w:rPr>
          <w:rFonts w:ascii="Times New Roman" w:hAnsi="Times New Roman" w:cs="Times New Roman"/>
          <w:b/>
          <w:b/>
          <w:sz w:val="28"/>
        </w:rPr>
      </w:pPr>
      <w:r>
        <w:rPr>
          <w:rFonts w:cs="Times New Roman" w:ascii="Times New Roman" w:hAnsi="Times New Roman"/>
          <w:b/>
          <w:sz w:val="28"/>
        </w:rPr>
        <w:t>10. Авторские и другие права:</w:t>
      </w:r>
    </w:p>
    <w:p>
      <w:pPr>
        <w:pStyle w:val="ListParagraph"/>
        <w:numPr>
          <w:ilvl w:val="0"/>
          <w:numId w:val="11"/>
        </w:numPr>
        <w:spacing w:lineRule="auto" w:line="360" w:before="0" w:after="0"/>
        <w:rPr>
          <w:rFonts w:ascii="Times New Roman" w:hAnsi="Times New Roman" w:cs="Times New Roman"/>
        </w:rPr>
      </w:pPr>
      <w:r>
        <w:rPr>
          <w:rFonts w:cs="Times New Roman" w:ascii="Times New Roman" w:hAnsi="Times New Roman"/>
        </w:rPr>
        <w:t xml:space="preserve">Основную съемку конкурса ведет информационный партнер конкурса </w:t>
      </w:r>
    </w:p>
    <w:p>
      <w:pPr>
        <w:pStyle w:val="ListParagraph"/>
        <w:numPr>
          <w:ilvl w:val="0"/>
          <w:numId w:val="11"/>
        </w:numPr>
        <w:spacing w:lineRule="auto" w:line="360" w:before="0" w:after="0"/>
        <w:rPr>
          <w:rFonts w:ascii="Times New Roman" w:hAnsi="Times New Roman" w:cs="Times New Roman"/>
        </w:rPr>
      </w:pPr>
      <w:r>
        <w:rPr>
          <w:rFonts w:cs="Times New Roman" w:ascii="Times New Roman" w:hAnsi="Times New Roman"/>
        </w:rPr>
        <w:t>Видеосъемку конкурсного дня имеют право осуществлять частные лица, аккредитованные Оргкомитетом Чемпионата.</w:t>
      </w:r>
    </w:p>
    <w:p>
      <w:pPr>
        <w:pStyle w:val="ListParagraph"/>
        <w:numPr>
          <w:ilvl w:val="0"/>
          <w:numId w:val="11"/>
        </w:numPr>
        <w:spacing w:lineRule="auto" w:line="360" w:before="0" w:after="0"/>
        <w:rPr>
          <w:rFonts w:ascii="Times New Roman" w:hAnsi="Times New Roman" w:cs="Times New Roman"/>
        </w:rPr>
      </w:pPr>
      <w:r>
        <w:rPr>
          <w:rFonts w:cs="Times New Roman" w:ascii="Times New Roman" w:hAnsi="Times New Roman"/>
        </w:rPr>
        <w:t>Порядок и форма аккредитации устанавливается Оргкомитетом.</w:t>
      </w:r>
    </w:p>
    <w:p>
      <w:pPr>
        <w:pStyle w:val="ListParagraph"/>
        <w:numPr>
          <w:ilvl w:val="0"/>
          <w:numId w:val="11"/>
        </w:numPr>
        <w:spacing w:lineRule="auto" w:line="360" w:before="0" w:after="0"/>
        <w:rPr>
          <w:rFonts w:ascii="Times New Roman" w:hAnsi="Times New Roman" w:cs="Times New Roman"/>
        </w:rPr>
      </w:pPr>
      <w:r>
        <w:rPr>
          <w:rFonts w:cs="Times New Roman" w:ascii="Times New Roman" w:hAnsi="Times New Roman"/>
        </w:rPr>
        <w:t xml:space="preserve">Видео и фотоматериалы, идеи проведения мероприятия, атрибутика и логотипы являются собственностью Организаторов использование другими лицами в коммерческих целях запрещено. </w:t>
      </w:r>
    </w:p>
    <w:p>
      <w:pPr>
        <w:pStyle w:val="ListParagraph"/>
        <w:numPr>
          <w:ilvl w:val="0"/>
          <w:numId w:val="11"/>
        </w:numPr>
        <w:spacing w:lineRule="auto" w:line="360"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В дни проведения конкурса запрещено распространение каких-либо материалов без согласования с Дирекцией. </w:t>
      </w:r>
    </w:p>
    <w:p>
      <w:pPr>
        <w:pStyle w:val="ListParagraph"/>
        <w:numPr>
          <w:ilvl w:val="0"/>
          <w:numId w:val="11"/>
        </w:numPr>
        <w:spacing w:lineRule="auto" w:line="360"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Фото- и видеоматериалы коллективов и отдельных исполнителей, подавших заявку на участие в конкурсе, не рецензируются и не возвращаются, автоматически становятся собственностью Организаторов.</w:t>
      </w:r>
    </w:p>
    <w:p>
      <w:pPr>
        <w:pStyle w:val="ListParagraph"/>
        <w:numPr>
          <w:ilvl w:val="0"/>
          <w:numId w:val="11"/>
        </w:numPr>
        <w:spacing w:lineRule="auto" w:line="360" w:before="0" w:after="0"/>
        <w:rPr>
          <w:rFonts w:ascii="Times New Roman" w:hAnsi="Times New Roman" w:cs="Times New Roman"/>
        </w:rPr>
      </w:pPr>
      <w:r>
        <w:rPr>
          <w:rFonts w:cs="Times New Roman" w:ascii="Times New Roman" w:hAnsi="Times New Roman"/>
        </w:rPr>
        <w:t xml:space="preserve">Возникающие спорные вопросы решаются путем переговоров с Дирекцией. </w:t>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ind w:left="851" w:hanging="0"/>
        <w:rPr>
          <w:rFonts w:ascii="Times New Roman" w:hAnsi="Times New Roman" w:cs="Times New Roman"/>
          <w:b/>
          <w:b/>
          <w:color w:val="000000" w:themeColor="text1"/>
          <w:sz w:val="28"/>
        </w:rPr>
      </w:pPr>
      <w:r>
        <w:rPr>
          <w:rFonts w:cs="Times New Roman" w:ascii="Times New Roman" w:hAnsi="Times New Roman"/>
          <w:b/>
          <w:color w:val="000000" w:themeColor="text1"/>
          <w:sz w:val="28"/>
        </w:rPr>
        <w:t>11. Подача заявки:</w:t>
      </w:r>
    </w:p>
    <w:p>
      <w:pPr>
        <w:pStyle w:val="Normal"/>
        <w:spacing w:lineRule="auto" w:line="360" w:before="0" w:after="0"/>
        <w:ind w:left="426" w:hanging="0"/>
        <w:rPr/>
      </w:pPr>
      <w:r>
        <w:rPr>
          <w:rFonts w:cs="Times New Roman" w:ascii="Times New Roman" w:hAnsi="Times New Roman"/>
        </w:rPr>
        <w:t xml:space="preserve"> </w:t>
      </w:r>
      <w:r>
        <w:rPr>
          <w:rFonts w:cs="Times New Roman" w:ascii="Times New Roman" w:hAnsi="Times New Roman"/>
        </w:rPr>
        <w:t xml:space="preserve">Для участия в конкурсе необходимо предоставить в оргкомитет анкету - заявку по электронному адресу </w:t>
      </w:r>
      <w:hyperlink r:id="rId2">
        <w:r>
          <w:rPr>
            <w:rStyle w:val="Style16"/>
            <w:rFonts w:cs="Times New Roman" w:ascii="Times New Roman" w:hAnsi="Times New Roman"/>
            <w:b/>
          </w:rPr>
          <w:t>imena161-1@mail.ru</w:t>
        </w:r>
      </w:hyperlink>
      <w:r>
        <w:rPr>
          <w:rFonts w:cs="Times New Roman" w:ascii="Times New Roman" w:hAnsi="Times New Roman"/>
          <w:b/>
        </w:rPr>
        <w:t xml:space="preserve"> </w:t>
      </w:r>
      <w:r>
        <w:rPr>
          <w:rFonts w:cs="Times New Roman" w:ascii="Times New Roman" w:hAnsi="Times New Roman"/>
        </w:rPr>
        <w:t xml:space="preserve"> или заполнить на сайте: </w:t>
      </w:r>
      <w:hyperlink r:id="rId3">
        <w:r>
          <w:rPr>
            <w:rStyle w:val="Style16"/>
            <w:rFonts w:cs="Times New Roman" w:ascii="Times New Roman" w:hAnsi="Times New Roman"/>
            <w:b/>
          </w:rPr>
          <w:t>www.art-openworld.ru</w:t>
        </w:r>
      </w:hyperlink>
      <w:r>
        <w:rPr>
          <w:rFonts w:cs="Times New Roman" w:ascii="Times New Roman" w:hAnsi="Times New Roman"/>
          <w:b/>
        </w:rPr>
        <w:t xml:space="preserve"> </w:t>
      </w:r>
      <w:r>
        <w:rPr>
          <w:rFonts w:cs="Times New Roman" w:ascii="Times New Roman" w:hAnsi="Times New Roman"/>
        </w:rPr>
        <w:t xml:space="preserve"> </w:t>
      </w:r>
    </w:p>
    <w:p>
      <w:pPr>
        <w:pStyle w:val="Normal"/>
        <w:spacing w:lineRule="auto" w:line="360" w:before="0" w:after="0"/>
        <w:ind w:left="426" w:hanging="0"/>
        <w:rPr>
          <w:rFonts w:ascii="Times New Roman" w:hAnsi="Times New Roman" w:cs="Times New Roman"/>
        </w:rPr>
      </w:pPr>
      <w:r>
        <w:rPr>
          <w:rFonts w:cs="Times New Roman" w:ascii="Times New Roman" w:hAnsi="Times New Roman"/>
        </w:rPr>
        <w:t xml:space="preserve">или позвонить по </w:t>
      </w:r>
      <w:r>
        <w:rPr>
          <w:rFonts w:cs="Times New Roman" w:ascii="Times New Roman" w:hAnsi="Times New Roman"/>
          <w:b/>
        </w:rPr>
        <w:t>тел. 8-800-550-87-60.</w:t>
      </w:r>
      <w:r>
        <w:rPr>
          <w:rFonts w:cs="Times New Roman" w:ascii="Times New Roman" w:hAnsi="Times New Roman"/>
        </w:rPr>
        <w:t xml:space="preserve"> </w:t>
      </w:r>
    </w:p>
    <w:p>
      <w:pPr>
        <w:pStyle w:val="Normal"/>
        <w:spacing w:lineRule="auto" w:line="360" w:before="0" w:after="0"/>
        <w:ind w:left="426" w:hanging="0"/>
        <w:rPr>
          <w:rFonts w:ascii="Times New Roman" w:hAnsi="Times New Roman" w:cs="Times New Roman"/>
          <w:b/>
          <w:b/>
        </w:rPr>
      </w:pPr>
      <w:r>
        <w:rPr>
          <w:rFonts w:cs="Times New Roman" w:ascii="Times New Roman" w:hAnsi="Times New Roman"/>
        </w:rPr>
        <w:t xml:space="preserve">Если ответ не получен в течении 48 часов, заявку необходимо отправить повторно и связаться с оргкомитетом. Оргкомитет оставляет за собой право прекратить прием заявок до установленного срока, если лимит участников номинации исчерпан. В ответ на отправленную заявку, участнику 9 </w:t>
      </w:r>
      <w:r>
        <w:rPr>
          <w:rFonts w:eastAsia="Calibri" w:cs="Times New Roman" w:ascii="Times New Roman" w:hAnsi="Times New Roman" w:eastAsiaTheme="minorHAnsi"/>
          <w:color w:val="000000"/>
          <w:sz w:val="24"/>
          <w:szCs w:val="24"/>
        </w:rPr>
        <w:t>направят</w:t>
      </w:r>
      <w:r>
        <w:rPr>
          <w:rFonts w:cs="Times New Roman" w:ascii="Times New Roman" w:hAnsi="Times New Roman"/>
        </w:rPr>
        <w:t xml:space="preserve"> реквизиты для оплаты. Регистрационный взнос необходимо оплатить в течении 5 дней по указанным реквизитам для регистрации заявки. Данное условие является обязательным, так как количество участников ограничено. Обо всех количественных изменениях в составе делегации и в составе участников срочно сообщать в оргкомитет!</w:t>
      </w:r>
    </w:p>
    <w:p>
      <w:pPr>
        <w:pStyle w:val="Normal"/>
        <w:spacing w:lineRule="auto" w:line="360"/>
        <w:ind w:left="284" w:hanging="0"/>
        <w:rPr>
          <w:rFonts w:ascii="Times New Roman" w:hAnsi="Times New Roman" w:cs="Times New Roman"/>
          <w:u w:val="single"/>
        </w:rPr>
      </w:pPr>
      <w:r>
        <w:rPr>
          <w:rFonts w:cs="Times New Roman" w:ascii="Times New Roman" w:hAnsi="Times New Roman"/>
          <w:b/>
          <w:color w:val="FF0000"/>
        </w:rPr>
        <w:t>ВАЖНО</w:t>
      </w:r>
      <w:r>
        <w:rPr>
          <w:rFonts w:cs="Times New Roman" w:ascii="Times New Roman" w:hAnsi="Times New Roman"/>
          <w:b/>
          <w:color w:val="FF0000"/>
          <w:u w:val="single"/>
        </w:rPr>
        <w:t>!</w:t>
      </w:r>
      <w:r>
        <w:rPr>
          <w:rFonts w:cs="Times New Roman" w:ascii="Times New Roman" w:hAnsi="Times New Roman"/>
          <w:color w:val="FF0000"/>
          <w:u w:val="single"/>
        </w:rPr>
        <w:t xml:space="preserve"> </w:t>
      </w:r>
      <w:r>
        <w:rPr>
          <w:rFonts w:cs="Times New Roman" w:ascii="Times New Roman" w:hAnsi="Times New Roman"/>
          <w:u w:val="single"/>
        </w:rPr>
        <w:t xml:space="preserve">Участники и руководители конкурса обязаны присутствовать на всех главных мероприятиях конкурса: собрание и регистрация (только руководитель/представитель участника), конкурс своего жанра, гала-концерт и награждение. Отсутствие на гала-концерте и награждении влечет аннуляцию наград. </w:t>
      </w:r>
    </w:p>
    <w:p>
      <w:pPr>
        <w:pStyle w:val="Normal"/>
        <w:spacing w:lineRule="auto" w:line="360"/>
        <w:ind w:left="284" w:hanging="0"/>
        <w:rPr>
          <w:rFonts w:ascii="Times New Roman" w:hAnsi="Times New Roman" w:cs="Times New Roman"/>
        </w:rPr>
      </w:pPr>
      <w:r>
        <w:rPr>
          <w:rFonts w:cs="Times New Roman" w:ascii="Times New Roman" w:hAnsi="Times New Roman"/>
          <w:b/>
          <w:color w:val="FF0000"/>
        </w:rPr>
        <w:t>ВАЖНО</w:t>
      </w:r>
      <w:r>
        <w:rPr>
          <w:rFonts w:cs="Times New Roman" w:ascii="Times New Roman" w:hAnsi="Times New Roman"/>
          <w:b/>
          <w:color w:val="FF0000"/>
          <w:u w:val="single"/>
        </w:rPr>
        <w:t>!</w:t>
      </w:r>
      <w:r>
        <w:rPr>
          <w:rFonts w:cs="Times New Roman" w:ascii="Times New Roman" w:hAnsi="Times New Roman"/>
          <w:u w:val="single"/>
        </w:rPr>
        <w:t xml:space="preserve"> Руководители/родители участников конкурса при подаче заявки автоматически подтверждают согласие со всеми пунктами данного Положения, а также согласие в том, что конкурс определенного жанра состоится в ЛЮБОЙ из конкурсных дней с 09.00 до 23.00</w:t>
      </w:r>
      <w:r>
        <w:rPr>
          <w:rFonts w:cs="Times New Roman" w:ascii="Times New Roman" w:hAnsi="Times New Roman"/>
        </w:rPr>
        <w:t xml:space="preserve">. </w:t>
      </w:r>
    </w:p>
    <w:p>
      <w:pPr>
        <w:pStyle w:val="Normal"/>
        <w:spacing w:lineRule="auto" w:line="360"/>
        <w:ind w:left="284" w:hanging="0"/>
        <w:rPr>
          <w:rFonts w:ascii="Times New Roman" w:hAnsi="Times New Roman" w:cs="Times New Roman"/>
          <w:b/>
          <w:b/>
          <w:u w:val="single"/>
        </w:rPr>
      </w:pPr>
      <w:r>
        <w:rPr>
          <w:rFonts w:cs="Times New Roman" w:ascii="Times New Roman" w:hAnsi="Times New Roman"/>
          <w:b/>
          <w:color w:val="FF0000"/>
        </w:rPr>
        <w:t>ВАЖНО!</w:t>
      </w:r>
      <w:r>
        <w:rPr>
          <w:rFonts w:cs="Times New Roman" w:ascii="Times New Roman" w:hAnsi="Times New Roman"/>
        </w:rPr>
        <w:t xml:space="preserve"> </w:t>
      </w:r>
      <w:r>
        <w:rPr>
          <w:rFonts w:cs="Times New Roman" w:ascii="Times New Roman" w:hAnsi="Times New Roman"/>
          <w:u w:val="single"/>
        </w:rPr>
        <w:t>Просьба не приобретать жд/авиабилеты без письменного подтверждения получения заявки от Оргкомитета конкурса. Просьба не заказывать экскурсии до получения подробной программы конкурса.</w:t>
      </w:r>
    </w:p>
    <w:p>
      <w:pPr>
        <w:pStyle w:val="Style25"/>
        <w:spacing w:lineRule="auto" w:line="360" w:before="0" w:after="200"/>
        <w:ind w:firstLine="708"/>
        <w:jc w:val="center"/>
        <w:rPr>
          <w:rFonts w:ascii="Times New Roman" w:hAnsi="Times New Roman" w:cs="Times New Roman"/>
          <w:b/>
          <w:b/>
          <w:bCs/>
          <w:color w:val="000000" w:themeColor="text1"/>
          <w:sz w:val="24"/>
          <w:szCs w:val="24"/>
          <w:u w:val="single"/>
        </w:rPr>
      </w:pPr>
      <w:r>
        <w:rPr>
          <w:rFonts w:cs="Times New Roman" w:ascii="Times New Roman" w:hAnsi="Times New Roman"/>
          <w:b/>
          <w:bCs/>
          <w:color w:val="000000" w:themeColor="text1"/>
          <w:sz w:val="24"/>
          <w:szCs w:val="24"/>
          <w:u w:val="single"/>
        </w:rPr>
        <w:t>Это положение является официальным приглашением!</w:t>
      </w:r>
    </w:p>
    <w:p>
      <w:pPr>
        <w:pStyle w:val="Style25"/>
        <w:spacing w:lineRule="auto" w:line="360"/>
        <w:jc w:val="center"/>
        <w:rPr>
          <w:rFonts w:ascii="Times New Roman" w:hAnsi="Times New Roman" w:cs="Times New Roman"/>
          <w:i/>
          <w:i/>
          <w:iCs/>
        </w:rPr>
      </w:pPr>
      <w:r>
        <w:rPr>
          <w:rFonts w:cs="Times New Roman" w:ascii="Times New Roman" w:hAnsi="Times New Roman"/>
          <w:i/>
          <w:iCs/>
        </w:rPr>
        <w:t>Оргкомитет оставляет за собой право внесения изменений и дополнений в Положение Конкурса</w:t>
      </w:r>
    </w:p>
    <w:p>
      <w:pPr>
        <w:pStyle w:val="Style25"/>
        <w:spacing w:lineRule="auto" w:line="360"/>
        <w:jc w:val="center"/>
        <w:rPr>
          <w:rFonts w:ascii="Times New Roman" w:hAnsi="Times New Roman" w:cs="Times New Roman"/>
          <w:i/>
          <w:i/>
          <w:iCs/>
        </w:rPr>
      </w:pPr>
      <w:r>
        <w:rPr>
          <w:rFonts w:cs="Times New Roman" w:ascii="Times New Roman" w:hAnsi="Times New Roman"/>
          <w:i/>
          <w:iCs/>
        </w:rPr>
        <w:t>Организационный комитет</w:t>
      </w:r>
    </w:p>
    <w:p>
      <w:pPr>
        <w:pStyle w:val="Style25"/>
        <w:spacing w:lineRule="auto" w:line="360"/>
        <w:jc w:val="center"/>
        <w:rPr>
          <w:rFonts w:ascii="Times New Roman" w:hAnsi="Times New Roman" w:cs="Times New Roman"/>
          <w:i/>
          <w:i/>
          <w:iCs/>
        </w:rPr>
      </w:pPr>
      <w:r>
        <w:rPr>
          <w:rFonts w:cs="Times New Roman" w:ascii="Times New Roman" w:hAnsi="Times New Roman"/>
          <w:i/>
          <w:iCs/>
        </w:rPr>
        <w:t>Телефон: 8-800-550-87-60</w:t>
      </w:r>
    </w:p>
    <w:p>
      <w:pPr>
        <w:pStyle w:val="Style25"/>
        <w:spacing w:lineRule="auto" w:line="360"/>
        <w:jc w:val="center"/>
        <w:rPr/>
      </w:pPr>
      <w:r>
        <w:rPr>
          <w:rFonts w:cs="Times New Roman" w:ascii="Times New Roman" w:hAnsi="Times New Roman"/>
          <w:i/>
          <w:iCs/>
          <w:lang w:val="en-US"/>
        </w:rPr>
        <w:t>E</w:t>
      </w:r>
      <w:r>
        <w:rPr>
          <w:rFonts w:cs="Times New Roman" w:ascii="Times New Roman" w:hAnsi="Times New Roman"/>
          <w:i/>
          <w:iCs/>
        </w:rPr>
        <w:t>-</w:t>
      </w:r>
      <w:r>
        <w:rPr>
          <w:rFonts w:cs="Times New Roman" w:ascii="Times New Roman" w:hAnsi="Times New Roman"/>
          <w:i/>
          <w:iCs/>
          <w:lang w:val="en-US"/>
        </w:rPr>
        <w:t>mail</w:t>
      </w:r>
      <w:r>
        <w:rPr>
          <w:rFonts w:cs="Times New Roman" w:ascii="Times New Roman" w:hAnsi="Times New Roman"/>
          <w:i/>
          <w:iCs/>
        </w:rPr>
        <w:t>:</w:t>
      </w:r>
      <w:r>
        <w:rPr/>
        <w:t xml:space="preserve"> </w:t>
      </w:r>
      <w:hyperlink r:id="rId4">
        <w:r>
          <w:rPr>
            <w:rStyle w:val="Style16"/>
            <w:rFonts w:cs="Times New Roman" w:ascii="Times New Roman" w:hAnsi="Times New Roman"/>
            <w:i/>
            <w:sz w:val="24"/>
            <w:lang w:val="en-US"/>
          </w:rPr>
          <w:t>imena</w:t>
        </w:r>
        <w:r>
          <w:rPr>
            <w:rStyle w:val="Style16"/>
            <w:rFonts w:cs="Times New Roman" w:ascii="Times New Roman" w:hAnsi="Times New Roman"/>
            <w:i/>
            <w:sz w:val="24"/>
          </w:rPr>
          <w:t>161-1@</w:t>
        </w:r>
        <w:r>
          <w:rPr>
            <w:rStyle w:val="Style16"/>
            <w:rFonts w:cs="Times New Roman" w:ascii="Times New Roman" w:hAnsi="Times New Roman"/>
            <w:i/>
            <w:sz w:val="24"/>
            <w:lang w:val="en-US"/>
          </w:rPr>
          <w:t>mail</w:t>
        </w:r>
        <w:r>
          <w:rPr>
            <w:rStyle w:val="Style16"/>
            <w:rFonts w:cs="Times New Roman" w:ascii="Times New Roman" w:hAnsi="Times New Roman"/>
            <w:i/>
            <w:sz w:val="24"/>
          </w:rPr>
          <w:t>.</w:t>
        </w:r>
        <w:r>
          <w:rPr>
            <w:rStyle w:val="Style16"/>
            <w:rFonts w:cs="Times New Roman" w:ascii="Times New Roman" w:hAnsi="Times New Roman"/>
            <w:i/>
            <w:sz w:val="24"/>
            <w:lang w:val="en-US"/>
          </w:rPr>
          <w:t>ru</w:t>
        </w:r>
      </w:hyperlink>
      <w:r>
        <w:rPr>
          <w:rFonts w:cs="Times New Roman" w:ascii="Times New Roman" w:hAnsi="Times New Roman"/>
          <w:i/>
          <w:sz w:val="24"/>
        </w:rPr>
        <w:t xml:space="preserve"> </w:t>
      </w:r>
      <w:r>
        <w:rPr>
          <w:rStyle w:val="Style16"/>
          <w:rFonts w:cs="Times New Roman" w:ascii="Times New Roman" w:hAnsi="Times New Roman"/>
          <w:i/>
          <w:iCs/>
          <w:sz w:val="24"/>
          <w:lang w:val="ru-RU"/>
        </w:rPr>
        <w:t xml:space="preserve">  </w:t>
      </w:r>
    </w:p>
    <w:p>
      <w:pPr>
        <w:pStyle w:val="Style25"/>
        <w:spacing w:lineRule="auto" w:line="360"/>
        <w:jc w:val="center"/>
        <w:rPr/>
      </w:pPr>
      <w:r>
        <w:rPr>
          <w:rFonts w:cs="Times New Roman" w:ascii="Times New Roman" w:hAnsi="Times New Roman"/>
          <w:i/>
          <w:iCs/>
        </w:rPr>
        <w:t>Сайт</w:t>
      </w:r>
      <w:r>
        <w:rPr>
          <w:rFonts w:cs="Times New Roman" w:ascii="Times New Roman" w:hAnsi="Times New Roman"/>
          <w:i/>
          <w:iCs/>
          <w:lang w:val="en-US"/>
        </w:rPr>
        <w:t xml:space="preserve">: </w:t>
      </w:r>
      <w:hyperlink r:id="rId5">
        <w:r>
          <w:rPr>
            <w:rStyle w:val="Style16"/>
            <w:rFonts w:eastAsia="Arial Unicode MS" w:cs="Times New Roman" w:ascii="Times New Roman" w:hAnsi="Times New Roman"/>
            <w:i/>
            <w:iCs/>
            <w:lang w:val="en-US"/>
          </w:rPr>
          <w:t>www.art-openworld.ru</w:t>
        </w:r>
      </w:hyperlink>
      <w:r>
        <w:rPr>
          <w:rFonts w:eastAsia="Arial Unicode MS" w:cs="Times New Roman" w:ascii="Times New Roman" w:hAnsi="Times New Roman"/>
          <w:i/>
          <w:iCs/>
          <w:color w:val="000000"/>
          <w:lang w:val="en-US"/>
        </w:rPr>
        <w:t xml:space="preserve">   </w:t>
      </w:r>
    </w:p>
    <w:p>
      <w:pPr>
        <w:pStyle w:val="Normal"/>
        <w:spacing w:lineRule="auto" w:line="360" w:before="0" w:after="200"/>
        <w:ind w:firstLine="708"/>
        <w:jc w:val="center"/>
        <w:rPr/>
      </w:pPr>
      <w:r>
        <w:rPr/>
      </w:r>
    </w:p>
    <w:sectPr>
      <w:footerReference w:type="default" r:id="rId6"/>
      <w:type w:val="nextPage"/>
      <w:pgSz w:w="11906" w:h="16838"/>
      <w:pgMar w:left="454" w:right="567" w:header="0" w:top="567" w:footer="0" w:bottom="45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yandex-sans">
    <w:charset w:val="01"/>
    <w:family w:val="roman"/>
    <w:pitch w:val="variable"/>
  </w:font>
  <w:font w:name="Segoe U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NewRomanPSMT">
    <w:charset w:val="01"/>
    <w:family w:val="roman"/>
    <w:pitch w:val="variable"/>
  </w:font>
  <w:font w:name="Wingdings">
    <w:charset w:val="02"/>
    <w:family w:val="auto"/>
    <w:pitch w:val="default"/>
  </w:font>
  <w:font w:name="Courier New">
    <w:charset w:val="01"/>
    <w:family w:val="auto"/>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88480464"/>
    </w:sdtPr>
    <w:sdtContent>
      <w:p>
        <w:pPr>
          <w:pStyle w:val="Style34"/>
          <w:jc w:val="center"/>
          <w:rPr/>
        </w:pPr>
        <w:r>
          <w:rPr/>
          <w:fldChar w:fldCharType="begin"/>
        </w:r>
        <w:r>
          <w:instrText> PAGE </w:instrText>
        </w:r>
        <w:r>
          <w:fldChar w:fldCharType="separate"/>
        </w:r>
        <w:r>
          <w:t>0</w:t>
        </w:r>
        <w:r>
          <w:fldChar w:fldCharType="end"/>
        </w:r>
      </w:p>
    </w:sdtContent>
  </w:sdt>
  <w:p>
    <w:pPr>
      <w:pStyle w:val="Style3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8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0"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67152"/>
    <w:pPr>
      <w:widowControl/>
      <w:bidi w:val="0"/>
      <w:spacing w:lineRule="auto" w:line="276" w:before="0" w:after="200"/>
      <w:jc w:val="left"/>
    </w:pPr>
    <w:rPr>
      <w:rFonts w:ascii="Calibri" w:hAnsi="Calibri" w:eastAsia="Calibri" w:cs=""/>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6a2317"/>
    <w:rPr>
      <w:b/>
      <w:bCs/>
    </w:rPr>
  </w:style>
  <w:style w:type="character" w:styleId="Style14">
    <w:name w:val="Выделение"/>
    <w:basedOn w:val="DefaultParagraphFont"/>
    <w:uiPriority w:val="20"/>
    <w:qFormat/>
    <w:rsid w:val="00a3101a"/>
    <w:rPr>
      <w:i/>
      <w:iCs/>
    </w:rPr>
  </w:style>
  <w:style w:type="character" w:styleId="Style15" w:customStyle="1">
    <w:name w:val="Текст сноски Знак"/>
    <w:basedOn w:val="DefaultParagraphFont"/>
    <w:uiPriority w:val="99"/>
    <w:semiHidden/>
    <w:qFormat/>
    <w:rsid w:val="004d62d8"/>
    <w:rPr>
      <w:sz w:val="20"/>
      <w:szCs w:val="20"/>
    </w:rPr>
  </w:style>
  <w:style w:type="character" w:styleId="Footnotereference">
    <w:name w:val="footnote reference"/>
    <w:basedOn w:val="DefaultParagraphFont"/>
    <w:uiPriority w:val="99"/>
    <w:semiHidden/>
    <w:unhideWhenUsed/>
    <w:qFormat/>
    <w:rsid w:val="004d62d8"/>
    <w:rPr>
      <w:vertAlign w:val="superscript"/>
    </w:rPr>
  </w:style>
  <w:style w:type="character" w:styleId="Style16">
    <w:name w:val="Интернет-ссылка"/>
    <w:basedOn w:val="DefaultParagraphFont"/>
    <w:unhideWhenUsed/>
    <w:rsid w:val="00a34bc2"/>
    <w:rPr>
      <w:color w:val="0563C1" w:themeColor="hyperlink"/>
      <w:u w:val="single"/>
    </w:rPr>
  </w:style>
  <w:style w:type="character" w:styleId="ListLabel1" w:customStyle="1">
    <w:name w:val="ListLabel 1"/>
    <w:qFormat/>
    <w:rsid w:val="00667152"/>
    <w:rPr>
      <w:rFonts w:cs="Courier New"/>
    </w:rPr>
  </w:style>
  <w:style w:type="character" w:styleId="ListLabel2" w:customStyle="1">
    <w:name w:val="ListLabel 2"/>
    <w:qFormat/>
    <w:rsid w:val="00667152"/>
    <w:rPr>
      <w:rFonts w:cs="Courier New"/>
    </w:rPr>
  </w:style>
  <w:style w:type="character" w:styleId="ListLabel3" w:customStyle="1">
    <w:name w:val="ListLabel 3"/>
    <w:qFormat/>
    <w:rsid w:val="00667152"/>
    <w:rPr>
      <w:rFonts w:cs="Courier New"/>
    </w:rPr>
  </w:style>
  <w:style w:type="character" w:styleId="ListLabel4" w:customStyle="1">
    <w:name w:val="ListLabel 4"/>
    <w:qFormat/>
    <w:rsid w:val="00667152"/>
    <w:rPr>
      <w:rFonts w:cs="Courier New"/>
    </w:rPr>
  </w:style>
  <w:style w:type="character" w:styleId="ListLabel5" w:customStyle="1">
    <w:name w:val="ListLabel 5"/>
    <w:qFormat/>
    <w:rsid w:val="00667152"/>
    <w:rPr>
      <w:rFonts w:cs="Courier New"/>
    </w:rPr>
  </w:style>
  <w:style w:type="character" w:styleId="ListLabel6" w:customStyle="1">
    <w:name w:val="ListLabel 6"/>
    <w:qFormat/>
    <w:rsid w:val="00667152"/>
    <w:rPr>
      <w:rFonts w:cs="Courier New"/>
    </w:rPr>
  </w:style>
  <w:style w:type="character" w:styleId="ListLabel7" w:customStyle="1">
    <w:name w:val="ListLabel 7"/>
    <w:qFormat/>
    <w:rsid w:val="00667152"/>
    <w:rPr>
      <w:rFonts w:cs="Courier New"/>
    </w:rPr>
  </w:style>
  <w:style w:type="character" w:styleId="ListLabel8" w:customStyle="1">
    <w:name w:val="ListLabel 8"/>
    <w:qFormat/>
    <w:rsid w:val="00667152"/>
    <w:rPr>
      <w:rFonts w:cs="Courier New"/>
    </w:rPr>
  </w:style>
  <w:style w:type="character" w:styleId="ListLabel9" w:customStyle="1">
    <w:name w:val="ListLabel 9"/>
    <w:qFormat/>
    <w:rsid w:val="00667152"/>
    <w:rPr>
      <w:rFonts w:cs="Courier New"/>
    </w:rPr>
  </w:style>
  <w:style w:type="character" w:styleId="ListLabel10" w:customStyle="1">
    <w:name w:val="ListLabel 10"/>
    <w:qFormat/>
    <w:rsid w:val="00667152"/>
    <w:rPr>
      <w:rFonts w:cs="Courier New"/>
    </w:rPr>
  </w:style>
  <w:style w:type="character" w:styleId="ListLabel11" w:customStyle="1">
    <w:name w:val="ListLabel 11"/>
    <w:qFormat/>
    <w:rsid w:val="00667152"/>
    <w:rPr>
      <w:rFonts w:cs="Courier New"/>
    </w:rPr>
  </w:style>
  <w:style w:type="character" w:styleId="ListLabel12" w:customStyle="1">
    <w:name w:val="ListLabel 12"/>
    <w:qFormat/>
    <w:rsid w:val="00667152"/>
    <w:rPr>
      <w:rFonts w:cs="Courier New"/>
    </w:rPr>
  </w:style>
  <w:style w:type="character" w:styleId="ListLabel13" w:customStyle="1">
    <w:name w:val="ListLabel 13"/>
    <w:qFormat/>
    <w:rsid w:val="00667152"/>
    <w:rPr>
      <w:rFonts w:cs="Courier New"/>
    </w:rPr>
  </w:style>
  <w:style w:type="character" w:styleId="ListLabel14" w:customStyle="1">
    <w:name w:val="ListLabel 14"/>
    <w:qFormat/>
    <w:rsid w:val="00667152"/>
    <w:rPr>
      <w:rFonts w:cs="Courier New"/>
    </w:rPr>
  </w:style>
  <w:style w:type="character" w:styleId="ListLabel15" w:customStyle="1">
    <w:name w:val="ListLabel 15"/>
    <w:qFormat/>
    <w:rsid w:val="00667152"/>
    <w:rPr>
      <w:rFonts w:cs="Courier New"/>
    </w:rPr>
  </w:style>
  <w:style w:type="character" w:styleId="ListLabel16" w:customStyle="1">
    <w:name w:val="ListLabel 16"/>
    <w:qFormat/>
    <w:rsid w:val="00667152"/>
    <w:rPr>
      <w:sz w:val="20"/>
    </w:rPr>
  </w:style>
  <w:style w:type="character" w:styleId="ListLabel17" w:customStyle="1">
    <w:name w:val="ListLabel 17"/>
    <w:qFormat/>
    <w:rsid w:val="00667152"/>
    <w:rPr>
      <w:sz w:val="20"/>
    </w:rPr>
  </w:style>
  <w:style w:type="character" w:styleId="ListLabel18" w:customStyle="1">
    <w:name w:val="ListLabel 18"/>
    <w:qFormat/>
    <w:rsid w:val="00667152"/>
    <w:rPr>
      <w:sz w:val="20"/>
    </w:rPr>
  </w:style>
  <w:style w:type="character" w:styleId="ListLabel19" w:customStyle="1">
    <w:name w:val="ListLabel 19"/>
    <w:qFormat/>
    <w:rsid w:val="00667152"/>
    <w:rPr>
      <w:sz w:val="20"/>
    </w:rPr>
  </w:style>
  <w:style w:type="character" w:styleId="ListLabel20" w:customStyle="1">
    <w:name w:val="ListLabel 20"/>
    <w:qFormat/>
    <w:rsid w:val="00667152"/>
    <w:rPr>
      <w:sz w:val="20"/>
    </w:rPr>
  </w:style>
  <w:style w:type="character" w:styleId="ListLabel21" w:customStyle="1">
    <w:name w:val="ListLabel 21"/>
    <w:qFormat/>
    <w:rsid w:val="00667152"/>
    <w:rPr>
      <w:sz w:val="20"/>
    </w:rPr>
  </w:style>
  <w:style w:type="character" w:styleId="ListLabel22" w:customStyle="1">
    <w:name w:val="ListLabel 22"/>
    <w:qFormat/>
    <w:rsid w:val="00667152"/>
    <w:rPr>
      <w:sz w:val="20"/>
    </w:rPr>
  </w:style>
  <w:style w:type="character" w:styleId="ListLabel23" w:customStyle="1">
    <w:name w:val="ListLabel 23"/>
    <w:qFormat/>
    <w:rsid w:val="00667152"/>
    <w:rPr>
      <w:sz w:val="20"/>
    </w:rPr>
  </w:style>
  <w:style w:type="character" w:styleId="ListLabel24" w:customStyle="1">
    <w:name w:val="ListLabel 24"/>
    <w:qFormat/>
    <w:rsid w:val="00667152"/>
    <w:rPr>
      <w:sz w:val="20"/>
    </w:rPr>
  </w:style>
  <w:style w:type="character" w:styleId="ListLabel25" w:customStyle="1">
    <w:name w:val="ListLabel 25"/>
    <w:qFormat/>
    <w:rsid w:val="00667152"/>
    <w:rPr>
      <w:sz w:val="20"/>
    </w:rPr>
  </w:style>
  <w:style w:type="character" w:styleId="ListLabel26" w:customStyle="1">
    <w:name w:val="ListLabel 26"/>
    <w:qFormat/>
    <w:rsid w:val="00667152"/>
    <w:rPr>
      <w:sz w:val="20"/>
    </w:rPr>
  </w:style>
  <w:style w:type="character" w:styleId="ListLabel27" w:customStyle="1">
    <w:name w:val="ListLabel 27"/>
    <w:qFormat/>
    <w:rsid w:val="00667152"/>
    <w:rPr>
      <w:sz w:val="20"/>
    </w:rPr>
  </w:style>
  <w:style w:type="character" w:styleId="ListLabel28" w:customStyle="1">
    <w:name w:val="ListLabel 28"/>
    <w:qFormat/>
    <w:rsid w:val="00667152"/>
    <w:rPr>
      <w:sz w:val="20"/>
    </w:rPr>
  </w:style>
  <w:style w:type="character" w:styleId="ListLabel29" w:customStyle="1">
    <w:name w:val="ListLabel 29"/>
    <w:qFormat/>
    <w:rsid w:val="00667152"/>
    <w:rPr>
      <w:sz w:val="20"/>
    </w:rPr>
  </w:style>
  <w:style w:type="character" w:styleId="ListLabel30" w:customStyle="1">
    <w:name w:val="ListLabel 30"/>
    <w:qFormat/>
    <w:rsid w:val="00667152"/>
    <w:rPr>
      <w:sz w:val="20"/>
    </w:rPr>
  </w:style>
  <w:style w:type="character" w:styleId="ListLabel31" w:customStyle="1">
    <w:name w:val="ListLabel 31"/>
    <w:qFormat/>
    <w:rsid w:val="00667152"/>
    <w:rPr>
      <w:sz w:val="20"/>
    </w:rPr>
  </w:style>
  <w:style w:type="character" w:styleId="ListLabel32" w:customStyle="1">
    <w:name w:val="ListLabel 32"/>
    <w:qFormat/>
    <w:rsid w:val="00667152"/>
    <w:rPr>
      <w:sz w:val="20"/>
    </w:rPr>
  </w:style>
  <w:style w:type="character" w:styleId="ListLabel33" w:customStyle="1">
    <w:name w:val="ListLabel 33"/>
    <w:qFormat/>
    <w:rsid w:val="00667152"/>
    <w:rPr>
      <w:sz w:val="20"/>
    </w:rPr>
  </w:style>
  <w:style w:type="character" w:styleId="ListLabel34" w:customStyle="1">
    <w:name w:val="ListLabel 34"/>
    <w:qFormat/>
    <w:rsid w:val="00667152"/>
    <w:rPr>
      <w:sz w:val="20"/>
    </w:rPr>
  </w:style>
  <w:style w:type="character" w:styleId="ListLabel35" w:customStyle="1">
    <w:name w:val="ListLabel 35"/>
    <w:qFormat/>
    <w:rsid w:val="00667152"/>
    <w:rPr>
      <w:sz w:val="20"/>
    </w:rPr>
  </w:style>
  <w:style w:type="character" w:styleId="ListLabel36" w:customStyle="1">
    <w:name w:val="ListLabel 36"/>
    <w:qFormat/>
    <w:rsid w:val="00667152"/>
    <w:rPr>
      <w:sz w:val="20"/>
    </w:rPr>
  </w:style>
  <w:style w:type="character" w:styleId="ListLabel37" w:customStyle="1">
    <w:name w:val="ListLabel 37"/>
    <w:qFormat/>
    <w:rsid w:val="00667152"/>
    <w:rPr>
      <w:sz w:val="20"/>
    </w:rPr>
  </w:style>
  <w:style w:type="character" w:styleId="ListLabel38" w:customStyle="1">
    <w:name w:val="ListLabel 38"/>
    <w:qFormat/>
    <w:rsid w:val="00667152"/>
    <w:rPr>
      <w:sz w:val="20"/>
    </w:rPr>
  </w:style>
  <w:style w:type="character" w:styleId="ListLabel39" w:customStyle="1">
    <w:name w:val="ListLabel 39"/>
    <w:qFormat/>
    <w:rsid w:val="00667152"/>
    <w:rPr>
      <w:sz w:val="20"/>
    </w:rPr>
  </w:style>
  <w:style w:type="character" w:styleId="ListLabel40" w:customStyle="1">
    <w:name w:val="ListLabel 40"/>
    <w:qFormat/>
    <w:rsid w:val="00667152"/>
    <w:rPr>
      <w:sz w:val="20"/>
    </w:rPr>
  </w:style>
  <w:style w:type="character" w:styleId="ListLabel41" w:customStyle="1">
    <w:name w:val="ListLabel 41"/>
    <w:qFormat/>
    <w:rsid w:val="00667152"/>
    <w:rPr>
      <w:sz w:val="20"/>
    </w:rPr>
  </w:style>
  <w:style w:type="character" w:styleId="ListLabel42" w:customStyle="1">
    <w:name w:val="ListLabel 42"/>
    <w:qFormat/>
    <w:rsid w:val="00667152"/>
    <w:rPr>
      <w:sz w:val="20"/>
    </w:rPr>
  </w:style>
  <w:style w:type="character" w:styleId="ListLabel43" w:customStyle="1">
    <w:name w:val="ListLabel 43"/>
    <w:qFormat/>
    <w:rsid w:val="00667152"/>
    <w:rPr>
      <w:rFonts w:cs="Times New Roman"/>
      <w:color w:val="000000"/>
      <w:position w:val="0"/>
      <w:sz w:val="24"/>
      <w:sz w:val="24"/>
      <w:szCs w:val="28"/>
      <w:highlight w:val="white"/>
      <w:vertAlign w:val="baseline"/>
      <w:lang w:val="ru-RU"/>
    </w:rPr>
  </w:style>
  <w:style w:type="character" w:styleId="ListLabel44" w:customStyle="1">
    <w:name w:val="ListLabel 44"/>
    <w:qFormat/>
    <w:rsid w:val="00667152"/>
    <w:rPr>
      <w:rFonts w:eastAsia="Arial Unicode MS" w:cs="Courier New"/>
      <w:b w:val="false"/>
      <w:bCs w:val="false"/>
      <w:i/>
      <w:iCs/>
      <w:color w:val="000000"/>
      <w:sz w:val="28"/>
      <w:szCs w:val="28"/>
    </w:rPr>
  </w:style>
  <w:style w:type="character" w:styleId="ListLabel45" w:customStyle="1">
    <w:name w:val="ListLabel 45"/>
    <w:qFormat/>
    <w:rsid w:val="00667152"/>
    <w:rPr>
      <w:rFonts w:cs="Wingdings"/>
    </w:rPr>
  </w:style>
  <w:style w:type="character" w:styleId="ListLabel46" w:customStyle="1">
    <w:name w:val="ListLabel 46"/>
    <w:qFormat/>
    <w:rsid w:val="00667152"/>
    <w:rPr>
      <w:sz w:val="20"/>
    </w:rPr>
  </w:style>
  <w:style w:type="character" w:styleId="ListLabel47" w:customStyle="1">
    <w:name w:val="ListLabel 47"/>
    <w:qFormat/>
    <w:rsid w:val="00667152"/>
    <w:rPr>
      <w:sz w:val="20"/>
    </w:rPr>
  </w:style>
  <w:style w:type="character" w:styleId="ListLabel48" w:customStyle="1">
    <w:name w:val="ListLabel 48"/>
    <w:qFormat/>
    <w:rsid w:val="00667152"/>
    <w:rPr>
      <w:sz w:val="20"/>
    </w:rPr>
  </w:style>
  <w:style w:type="character" w:styleId="ListLabel49" w:customStyle="1">
    <w:name w:val="ListLabel 49"/>
    <w:qFormat/>
    <w:rsid w:val="00667152"/>
    <w:rPr>
      <w:sz w:val="20"/>
    </w:rPr>
  </w:style>
  <w:style w:type="character" w:styleId="ListLabel50" w:customStyle="1">
    <w:name w:val="ListLabel 50"/>
    <w:qFormat/>
    <w:rsid w:val="00667152"/>
    <w:rPr>
      <w:sz w:val="20"/>
    </w:rPr>
  </w:style>
  <w:style w:type="character" w:styleId="ListLabel51" w:customStyle="1">
    <w:name w:val="ListLabel 51"/>
    <w:qFormat/>
    <w:rsid w:val="00667152"/>
    <w:rPr>
      <w:sz w:val="20"/>
    </w:rPr>
  </w:style>
  <w:style w:type="character" w:styleId="ListLabel52" w:customStyle="1">
    <w:name w:val="ListLabel 52"/>
    <w:qFormat/>
    <w:rsid w:val="00667152"/>
    <w:rPr>
      <w:sz w:val="20"/>
    </w:rPr>
  </w:style>
  <w:style w:type="character" w:styleId="ListLabel53" w:customStyle="1">
    <w:name w:val="ListLabel 53"/>
    <w:qFormat/>
    <w:rsid w:val="00667152"/>
    <w:rPr>
      <w:sz w:val="20"/>
    </w:rPr>
  </w:style>
  <w:style w:type="character" w:styleId="ListLabel54" w:customStyle="1">
    <w:name w:val="ListLabel 54"/>
    <w:qFormat/>
    <w:rsid w:val="00667152"/>
    <w:rPr>
      <w:sz w:val="20"/>
    </w:rPr>
  </w:style>
  <w:style w:type="character" w:styleId="ListLabel55" w:customStyle="1">
    <w:name w:val="ListLabel 55"/>
    <w:qFormat/>
    <w:rsid w:val="00667152"/>
    <w:rPr>
      <w:sz w:val="20"/>
    </w:rPr>
  </w:style>
  <w:style w:type="character" w:styleId="ListLabel56" w:customStyle="1">
    <w:name w:val="ListLabel 56"/>
    <w:qFormat/>
    <w:rsid w:val="00667152"/>
    <w:rPr>
      <w:sz w:val="20"/>
    </w:rPr>
  </w:style>
  <w:style w:type="character" w:styleId="ListLabel57" w:customStyle="1">
    <w:name w:val="ListLabel 57"/>
    <w:qFormat/>
    <w:rsid w:val="00667152"/>
    <w:rPr>
      <w:sz w:val="20"/>
    </w:rPr>
  </w:style>
  <w:style w:type="character" w:styleId="ListLabel58" w:customStyle="1">
    <w:name w:val="ListLabel 58"/>
    <w:qFormat/>
    <w:rsid w:val="00667152"/>
    <w:rPr>
      <w:sz w:val="20"/>
    </w:rPr>
  </w:style>
  <w:style w:type="character" w:styleId="ListLabel59" w:customStyle="1">
    <w:name w:val="ListLabel 59"/>
    <w:qFormat/>
    <w:rsid w:val="00667152"/>
    <w:rPr>
      <w:sz w:val="20"/>
    </w:rPr>
  </w:style>
  <w:style w:type="character" w:styleId="ListLabel60" w:customStyle="1">
    <w:name w:val="ListLabel 60"/>
    <w:qFormat/>
    <w:rsid w:val="00667152"/>
    <w:rPr>
      <w:sz w:val="20"/>
    </w:rPr>
  </w:style>
  <w:style w:type="character" w:styleId="ListLabel61" w:customStyle="1">
    <w:name w:val="ListLabel 61"/>
    <w:qFormat/>
    <w:rsid w:val="00667152"/>
    <w:rPr>
      <w:sz w:val="20"/>
    </w:rPr>
  </w:style>
  <w:style w:type="character" w:styleId="ListLabel62" w:customStyle="1">
    <w:name w:val="ListLabel 62"/>
    <w:qFormat/>
    <w:rsid w:val="00667152"/>
    <w:rPr>
      <w:sz w:val="20"/>
    </w:rPr>
  </w:style>
  <w:style w:type="character" w:styleId="ListLabel63" w:customStyle="1">
    <w:name w:val="ListLabel 63"/>
    <w:qFormat/>
    <w:rsid w:val="00667152"/>
    <w:rPr>
      <w:sz w:val="20"/>
    </w:rPr>
  </w:style>
  <w:style w:type="character" w:styleId="ListLabel64" w:customStyle="1">
    <w:name w:val="ListLabel 64"/>
    <w:qFormat/>
    <w:rsid w:val="00667152"/>
    <w:rPr>
      <w:sz w:val="20"/>
    </w:rPr>
  </w:style>
  <w:style w:type="character" w:styleId="ListLabel65" w:customStyle="1">
    <w:name w:val="ListLabel 65"/>
    <w:qFormat/>
    <w:rsid w:val="00667152"/>
    <w:rPr>
      <w:sz w:val="20"/>
    </w:rPr>
  </w:style>
  <w:style w:type="character" w:styleId="ListLabel66" w:customStyle="1">
    <w:name w:val="ListLabel 66"/>
    <w:qFormat/>
    <w:rsid w:val="00667152"/>
    <w:rPr>
      <w:sz w:val="20"/>
    </w:rPr>
  </w:style>
  <w:style w:type="character" w:styleId="ListLabel67" w:customStyle="1">
    <w:name w:val="ListLabel 67"/>
    <w:qFormat/>
    <w:rsid w:val="00667152"/>
    <w:rPr>
      <w:sz w:val="20"/>
    </w:rPr>
  </w:style>
  <w:style w:type="character" w:styleId="ListLabel68" w:customStyle="1">
    <w:name w:val="ListLabel 68"/>
    <w:qFormat/>
    <w:rsid w:val="00667152"/>
    <w:rPr>
      <w:sz w:val="20"/>
    </w:rPr>
  </w:style>
  <w:style w:type="character" w:styleId="ListLabel69" w:customStyle="1">
    <w:name w:val="ListLabel 69"/>
    <w:qFormat/>
    <w:rsid w:val="00667152"/>
    <w:rPr>
      <w:sz w:val="20"/>
    </w:rPr>
  </w:style>
  <w:style w:type="character" w:styleId="ListLabel70" w:customStyle="1">
    <w:name w:val="ListLabel 70"/>
    <w:qFormat/>
    <w:rsid w:val="00667152"/>
    <w:rPr>
      <w:sz w:val="20"/>
    </w:rPr>
  </w:style>
  <w:style w:type="character" w:styleId="ListLabel71" w:customStyle="1">
    <w:name w:val="ListLabel 71"/>
    <w:qFormat/>
    <w:rsid w:val="00667152"/>
    <w:rPr>
      <w:sz w:val="20"/>
    </w:rPr>
  </w:style>
  <w:style w:type="character" w:styleId="ListLabel72" w:customStyle="1">
    <w:name w:val="ListLabel 72"/>
    <w:qFormat/>
    <w:rsid w:val="00667152"/>
    <w:rPr>
      <w:sz w:val="20"/>
    </w:rPr>
  </w:style>
  <w:style w:type="character" w:styleId="ListLabel73" w:customStyle="1">
    <w:name w:val="ListLabel 73"/>
    <w:qFormat/>
    <w:rsid w:val="00667152"/>
    <w:rPr>
      <w:sz w:val="20"/>
    </w:rPr>
  </w:style>
  <w:style w:type="character" w:styleId="ListLabel74" w:customStyle="1">
    <w:name w:val="ListLabel 74"/>
    <w:qFormat/>
    <w:rsid w:val="00667152"/>
    <w:rPr>
      <w:sz w:val="20"/>
    </w:rPr>
  </w:style>
  <w:style w:type="character" w:styleId="ListLabel75" w:customStyle="1">
    <w:name w:val="ListLabel 75"/>
    <w:qFormat/>
    <w:rsid w:val="00667152"/>
    <w:rPr>
      <w:sz w:val="20"/>
    </w:rPr>
  </w:style>
  <w:style w:type="character" w:styleId="ListLabel76" w:customStyle="1">
    <w:name w:val="ListLabel 76"/>
    <w:qFormat/>
    <w:rsid w:val="00667152"/>
    <w:rPr>
      <w:sz w:val="20"/>
    </w:rPr>
  </w:style>
  <w:style w:type="character" w:styleId="ListLabel77" w:customStyle="1">
    <w:name w:val="ListLabel 77"/>
    <w:qFormat/>
    <w:rsid w:val="00667152"/>
    <w:rPr>
      <w:sz w:val="20"/>
    </w:rPr>
  </w:style>
  <w:style w:type="character" w:styleId="ListLabel78" w:customStyle="1">
    <w:name w:val="ListLabel 78"/>
    <w:qFormat/>
    <w:rsid w:val="00667152"/>
    <w:rPr>
      <w:sz w:val="20"/>
    </w:rPr>
  </w:style>
  <w:style w:type="character" w:styleId="ListLabel79" w:customStyle="1">
    <w:name w:val="ListLabel 79"/>
    <w:qFormat/>
    <w:rsid w:val="00667152"/>
    <w:rPr>
      <w:sz w:val="20"/>
    </w:rPr>
  </w:style>
  <w:style w:type="character" w:styleId="ListLabel80" w:customStyle="1">
    <w:name w:val="ListLabel 80"/>
    <w:qFormat/>
    <w:rsid w:val="00667152"/>
    <w:rPr>
      <w:sz w:val="20"/>
    </w:rPr>
  </w:style>
  <w:style w:type="character" w:styleId="ListLabel81" w:customStyle="1">
    <w:name w:val="ListLabel 81"/>
    <w:qFormat/>
    <w:rsid w:val="00667152"/>
    <w:rPr>
      <w:sz w:val="20"/>
    </w:rPr>
  </w:style>
  <w:style w:type="character" w:styleId="ListLabel82" w:customStyle="1">
    <w:name w:val="ListLabel 82"/>
    <w:qFormat/>
    <w:rsid w:val="00667152"/>
    <w:rPr>
      <w:rFonts w:cs="Courier New"/>
    </w:rPr>
  </w:style>
  <w:style w:type="character" w:styleId="ListLabel83" w:customStyle="1">
    <w:name w:val="ListLabel 83"/>
    <w:qFormat/>
    <w:rsid w:val="00667152"/>
    <w:rPr>
      <w:rFonts w:cs="Courier New"/>
    </w:rPr>
  </w:style>
  <w:style w:type="character" w:styleId="ListLabel84" w:customStyle="1">
    <w:name w:val="ListLabel 84"/>
    <w:qFormat/>
    <w:rsid w:val="00667152"/>
    <w:rPr>
      <w:rFonts w:cs="Courier New"/>
    </w:rPr>
  </w:style>
  <w:style w:type="character" w:styleId="ListLabel85" w:customStyle="1">
    <w:name w:val="ListLabel 85"/>
    <w:qFormat/>
    <w:rsid w:val="00667152"/>
    <w:rPr>
      <w:rFonts w:cs="Courier New"/>
    </w:rPr>
  </w:style>
  <w:style w:type="character" w:styleId="ListLabel86" w:customStyle="1">
    <w:name w:val="ListLabel 86"/>
    <w:qFormat/>
    <w:rsid w:val="00667152"/>
    <w:rPr>
      <w:rFonts w:cs="Courier New"/>
    </w:rPr>
  </w:style>
  <w:style w:type="character" w:styleId="ListLabel87" w:customStyle="1">
    <w:name w:val="ListLabel 87"/>
    <w:qFormat/>
    <w:rsid w:val="00667152"/>
    <w:rPr>
      <w:rFonts w:cs="Courier New"/>
    </w:rPr>
  </w:style>
  <w:style w:type="character" w:styleId="ListLabel88" w:customStyle="1">
    <w:name w:val="ListLabel 88"/>
    <w:qFormat/>
    <w:rsid w:val="00667152"/>
    <w:rPr>
      <w:rFonts w:cs="Courier New"/>
    </w:rPr>
  </w:style>
  <w:style w:type="character" w:styleId="ListLabel89" w:customStyle="1">
    <w:name w:val="ListLabel 89"/>
    <w:qFormat/>
    <w:rsid w:val="00667152"/>
    <w:rPr>
      <w:rFonts w:cs="Courier New"/>
    </w:rPr>
  </w:style>
  <w:style w:type="character" w:styleId="ListLabel90" w:customStyle="1">
    <w:name w:val="ListLabel 90"/>
    <w:qFormat/>
    <w:rsid w:val="00667152"/>
    <w:rPr>
      <w:rFonts w:cs="Courier New"/>
    </w:rPr>
  </w:style>
  <w:style w:type="character" w:styleId="ListLabel91" w:customStyle="1">
    <w:name w:val="ListLabel 91"/>
    <w:qFormat/>
    <w:rsid w:val="00667152"/>
    <w:rPr>
      <w:rFonts w:cs="Courier New"/>
    </w:rPr>
  </w:style>
  <w:style w:type="character" w:styleId="ListLabel92" w:customStyle="1">
    <w:name w:val="ListLabel 92"/>
    <w:qFormat/>
    <w:rsid w:val="00667152"/>
    <w:rPr>
      <w:rFonts w:cs="Courier New"/>
    </w:rPr>
  </w:style>
  <w:style w:type="character" w:styleId="ListLabel93" w:customStyle="1">
    <w:name w:val="ListLabel 93"/>
    <w:qFormat/>
    <w:rsid w:val="00667152"/>
    <w:rPr>
      <w:rFonts w:cs="Courier New"/>
    </w:rPr>
  </w:style>
  <w:style w:type="character" w:styleId="ListLabel94" w:customStyle="1">
    <w:name w:val="ListLabel 94"/>
    <w:qFormat/>
    <w:rsid w:val="00667152"/>
    <w:rPr>
      <w:rFonts w:cs="Courier New"/>
    </w:rPr>
  </w:style>
  <w:style w:type="character" w:styleId="ListLabel95" w:customStyle="1">
    <w:name w:val="ListLabel 95"/>
    <w:qFormat/>
    <w:rsid w:val="00667152"/>
    <w:rPr>
      <w:rFonts w:cs="Courier New"/>
    </w:rPr>
  </w:style>
  <w:style w:type="character" w:styleId="ListLabel96" w:customStyle="1">
    <w:name w:val="ListLabel 96"/>
    <w:qFormat/>
    <w:rsid w:val="00667152"/>
    <w:rPr>
      <w:rFonts w:cs="Courier New"/>
    </w:rPr>
  </w:style>
  <w:style w:type="character" w:styleId="ListLabel97" w:customStyle="1">
    <w:name w:val="ListLabel 97"/>
    <w:qFormat/>
    <w:rsid w:val="00667152"/>
    <w:rPr>
      <w:rFonts w:cs="Courier New"/>
    </w:rPr>
  </w:style>
  <w:style w:type="character" w:styleId="ListLabel98" w:customStyle="1">
    <w:name w:val="ListLabel 98"/>
    <w:qFormat/>
    <w:rsid w:val="00667152"/>
    <w:rPr>
      <w:rFonts w:cs="Courier New"/>
    </w:rPr>
  </w:style>
  <w:style w:type="character" w:styleId="ListLabel99" w:customStyle="1">
    <w:name w:val="ListLabel 99"/>
    <w:qFormat/>
    <w:rsid w:val="00667152"/>
    <w:rPr>
      <w:rFonts w:cs="Courier New"/>
    </w:rPr>
  </w:style>
  <w:style w:type="character" w:styleId="ListLabel100" w:customStyle="1">
    <w:name w:val="ListLabel 100"/>
    <w:qFormat/>
    <w:rsid w:val="00667152"/>
    <w:rPr>
      <w:rFonts w:cs="Courier New"/>
    </w:rPr>
  </w:style>
  <w:style w:type="character" w:styleId="ListLabel101" w:customStyle="1">
    <w:name w:val="ListLabel 101"/>
    <w:qFormat/>
    <w:rsid w:val="00667152"/>
    <w:rPr>
      <w:rFonts w:cs="Courier New"/>
    </w:rPr>
  </w:style>
  <w:style w:type="character" w:styleId="ListLabel102" w:customStyle="1">
    <w:name w:val="ListLabel 102"/>
    <w:qFormat/>
    <w:rsid w:val="00667152"/>
    <w:rPr>
      <w:rFonts w:cs="Courier New"/>
    </w:rPr>
  </w:style>
  <w:style w:type="character" w:styleId="ListLabel103" w:customStyle="1">
    <w:name w:val="ListLabel 103"/>
    <w:qFormat/>
    <w:rsid w:val="00667152"/>
    <w:rPr>
      <w:rFonts w:cs="Courier New"/>
    </w:rPr>
  </w:style>
  <w:style w:type="character" w:styleId="ListLabel104" w:customStyle="1">
    <w:name w:val="ListLabel 104"/>
    <w:qFormat/>
    <w:rsid w:val="00667152"/>
    <w:rPr>
      <w:rFonts w:cs="Courier New"/>
    </w:rPr>
  </w:style>
  <w:style w:type="character" w:styleId="ListLabel105" w:customStyle="1">
    <w:name w:val="ListLabel 105"/>
    <w:qFormat/>
    <w:rsid w:val="00667152"/>
    <w:rPr>
      <w:rFonts w:cs="Courier New"/>
    </w:rPr>
  </w:style>
  <w:style w:type="character" w:styleId="Style17" w:customStyle="1">
    <w:name w:val="Символ сноски"/>
    <w:qFormat/>
    <w:rsid w:val="00667152"/>
    <w:rPr/>
  </w:style>
  <w:style w:type="character" w:styleId="Style18" w:customStyle="1">
    <w:name w:val="Привязка сноски"/>
    <w:rsid w:val="00667152"/>
    <w:rPr>
      <w:vertAlign w:val="superscript"/>
    </w:rPr>
  </w:style>
  <w:style w:type="character" w:styleId="Style19" w:customStyle="1">
    <w:name w:val="Привязка концевой сноски"/>
    <w:rsid w:val="00667152"/>
    <w:rPr>
      <w:vertAlign w:val="superscript"/>
    </w:rPr>
  </w:style>
  <w:style w:type="character" w:styleId="Style20" w:customStyle="1">
    <w:name w:val="Символы концевой сноски"/>
    <w:qFormat/>
    <w:rsid w:val="00667152"/>
    <w:rPr/>
  </w:style>
  <w:style w:type="character" w:styleId="ListLabel106" w:customStyle="1">
    <w:name w:val="ListLabel 106"/>
    <w:qFormat/>
    <w:rsid w:val="00667152"/>
    <w:rPr>
      <w:rFonts w:ascii="Times New Roman" w:hAnsi="Times New Roman" w:cs="Wingdings"/>
    </w:rPr>
  </w:style>
  <w:style w:type="character" w:styleId="ListLabel107" w:customStyle="1">
    <w:name w:val="ListLabel 107"/>
    <w:qFormat/>
    <w:rsid w:val="00667152"/>
    <w:rPr>
      <w:rFonts w:cs="Courier New"/>
    </w:rPr>
  </w:style>
  <w:style w:type="character" w:styleId="ListLabel108" w:customStyle="1">
    <w:name w:val="ListLabel 108"/>
    <w:qFormat/>
    <w:rsid w:val="00667152"/>
    <w:rPr>
      <w:rFonts w:cs="Wingdings"/>
    </w:rPr>
  </w:style>
  <w:style w:type="character" w:styleId="ListLabel109" w:customStyle="1">
    <w:name w:val="ListLabel 109"/>
    <w:qFormat/>
    <w:rsid w:val="00667152"/>
    <w:rPr>
      <w:rFonts w:cs="Symbol"/>
    </w:rPr>
  </w:style>
  <w:style w:type="character" w:styleId="ListLabel110" w:customStyle="1">
    <w:name w:val="ListLabel 110"/>
    <w:qFormat/>
    <w:rsid w:val="00667152"/>
    <w:rPr>
      <w:rFonts w:cs="Courier New"/>
    </w:rPr>
  </w:style>
  <w:style w:type="character" w:styleId="ListLabel111" w:customStyle="1">
    <w:name w:val="ListLabel 111"/>
    <w:qFormat/>
    <w:rsid w:val="00667152"/>
    <w:rPr>
      <w:rFonts w:cs="Wingdings"/>
    </w:rPr>
  </w:style>
  <w:style w:type="character" w:styleId="ListLabel112" w:customStyle="1">
    <w:name w:val="ListLabel 112"/>
    <w:qFormat/>
    <w:rsid w:val="00667152"/>
    <w:rPr>
      <w:rFonts w:cs="Symbol"/>
    </w:rPr>
  </w:style>
  <w:style w:type="character" w:styleId="ListLabel113" w:customStyle="1">
    <w:name w:val="ListLabel 113"/>
    <w:qFormat/>
    <w:rsid w:val="00667152"/>
    <w:rPr>
      <w:rFonts w:cs="Courier New"/>
    </w:rPr>
  </w:style>
  <w:style w:type="character" w:styleId="ListLabel114" w:customStyle="1">
    <w:name w:val="ListLabel 114"/>
    <w:qFormat/>
    <w:rsid w:val="00667152"/>
    <w:rPr>
      <w:rFonts w:cs="Wingdings"/>
    </w:rPr>
  </w:style>
  <w:style w:type="character" w:styleId="ListLabel115" w:customStyle="1">
    <w:name w:val="ListLabel 115"/>
    <w:qFormat/>
    <w:rsid w:val="00667152"/>
    <w:rPr>
      <w:rFonts w:ascii="Times New Roman" w:hAnsi="Times New Roman" w:cs="Wingdings"/>
      <w:sz w:val="24"/>
    </w:rPr>
  </w:style>
  <w:style w:type="character" w:styleId="ListLabel116" w:customStyle="1">
    <w:name w:val="ListLabel 116"/>
    <w:qFormat/>
    <w:rsid w:val="00667152"/>
    <w:rPr>
      <w:rFonts w:cs="Courier New"/>
    </w:rPr>
  </w:style>
  <w:style w:type="character" w:styleId="ListLabel117" w:customStyle="1">
    <w:name w:val="ListLabel 117"/>
    <w:qFormat/>
    <w:rsid w:val="00667152"/>
    <w:rPr>
      <w:rFonts w:cs="Wingdings"/>
    </w:rPr>
  </w:style>
  <w:style w:type="character" w:styleId="ListLabel118" w:customStyle="1">
    <w:name w:val="ListLabel 118"/>
    <w:qFormat/>
    <w:rsid w:val="00667152"/>
    <w:rPr>
      <w:rFonts w:cs="Symbol"/>
    </w:rPr>
  </w:style>
  <w:style w:type="character" w:styleId="ListLabel119" w:customStyle="1">
    <w:name w:val="ListLabel 119"/>
    <w:qFormat/>
    <w:rsid w:val="00667152"/>
    <w:rPr>
      <w:rFonts w:cs="Courier New"/>
    </w:rPr>
  </w:style>
  <w:style w:type="character" w:styleId="ListLabel120" w:customStyle="1">
    <w:name w:val="ListLabel 120"/>
    <w:qFormat/>
    <w:rsid w:val="00667152"/>
    <w:rPr>
      <w:rFonts w:cs="Wingdings"/>
    </w:rPr>
  </w:style>
  <w:style w:type="character" w:styleId="ListLabel121" w:customStyle="1">
    <w:name w:val="ListLabel 121"/>
    <w:qFormat/>
    <w:rsid w:val="00667152"/>
    <w:rPr>
      <w:rFonts w:cs="Symbol"/>
    </w:rPr>
  </w:style>
  <w:style w:type="character" w:styleId="ListLabel122" w:customStyle="1">
    <w:name w:val="ListLabel 122"/>
    <w:qFormat/>
    <w:rsid w:val="00667152"/>
    <w:rPr>
      <w:rFonts w:cs="Courier New"/>
    </w:rPr>
  </w:style>
  <w:style w:type="character" w:styleId="ListLabel123" w:customStyle="1">
    <w:name w:val="ListLabel 123"/>
    <w:qFormat/>
    <w:rsid w:val="00667152"/>
    <w:rPr>
      <w:rFonts w:cs="Wingdings"/>
    </w:rPr>
  </w:style>
  <w:style w:type="character" w:styleId="ListLabel124" w:customStyle="1">
    <w:name w:val="ListLabel 124"/>
    <w:qFormat/>
    <w:rsid w:val="00667152"/>
    <w:rPr>
      <w:rFonts w:ascii="yandex-sans" w:hAnsi="yandex-sans" w:cs="Wingdings"/>
      <w:b/>
      <w:sz w:val="23"/>
    </w:rPr>
  </w:style>
  <w:style w:type="character" w:styleId="ListLabel125" w:customStyle="1">
    <w:name w:val="ListLabel 125"/>
    <w:qFormat/>
    <w:rsid w:val="00667152"/>
    <w:rPr>
      <w:rFonts w:cs="Courier New"/>
    </w:rPr>
  </w:style>
  <w:style w:type="character" w:styleId="ListLabel126" w:customStyle="1">
    <w:name w:val="ListLabel 126"/>
    <w:qFormat/>
    <w:rsid w:val="00667152"/>
    <w:rPr>
      <w:rFonts w:cs="Wingdings"/>
    </w:rPr>
  </w:style>
  <w:style w:type="character" w:styleId="ListLabel127" w:customStyle="1">
    <w:name w:val="ListLabel 127"/>
    <w:qFormat/>
    <w:rsid w:val="00667152"/>
    <w:rPr>
      <w:rFonts w:cs="Symbol"/>
    </w:rPr>
  </w:style>
  <w:style w:type="character" w:styleId="ListLabel128" w:customStyle="1">
    <w:name w:val="ListLabel 128"/>
    <w:qFormat/>
    <w:rsid w:val="00667152"/>
    <w:rPr>
      <w:rFonts w:cs="Courier New"/>
    </w:rPr>
  </w:style>
  <w:style w:type="character" w:styleId="ListLabel129" w:customStyle="1">
    <w:name w:val="ListLabel 129"/>
    <w:qFormat/>
    <w:rsid w:val="00667152"/>
    <w:rPr>
      <w:rFonts w:cs="Wingdings"/>
    </w:rPr>
  </w:style>
  <w:style w:type="character" w:styleId="ListLabel130" w:customStyle="1">
    <w:name w:val="ListLabel 130"/>
    <w:qFormat/>
    <w:rsid w:val="00667152"/>
    <w:rPr>
      <w:rFonts w:cs="Symbol"/>
    </w:rPr>
  </w:style>
  <w:style w:type="character" w:styleId="ListLabel131" w:customStyle="1">
    <w:name w:val="ListLabel 131"/>
    <w:qFormat/>
    <w:rsid w:val="00667152"/>
    <w:rPr>
      <w:rFonts w:cs="Courier New"/>
    </w:rPr>
  </w:style>
  <w:style w:type="character" w:styleId="ListLabel132" w:customStyle="1">
    <w:name w:val="ListLabel 132"/>
    <w:qFormat/>
    <w:rsid w:val="00667152"/>
    <w:rPr>
      <w:rFonts w:cs="Wingdings"/>
    </w:rPr>
  </w:style>
  <w:style w:type="character" w:styleId="ListLabel133" w:customStyle="1">
    <w:name w:val="ListLabel 133"/>
    <w:qFormat/>
    <w:rsid w:val="00667152"/>
    <w:rPr>
      <w:rFonts w:ascii="Times New Roman" w:hAnsi="Times New Roman" w:cs="Wingdings"/>
    </w:rPr>
  </w:style>
  <w:style w:type="character" w:styleId="ListLabel134" w:customStyle="1">
    <w:name w:val="ListLabel 134"/>
    <w:qFormat/>
    <w:rsid w:val="00667152"/>
    <w:rPr>
      <w:rFonts w:cs="Courier New"/>
    </w:rPr>
  </w:style>
  <w:style w:type="character" w:styleId="ListLabel135" w:customStyle="1">
    <w:name w:val="ListLabel 135"/>
    <w:qFormat/>
    <w:rsid w:val="00667152"/>
    <w:rPr>
      <w:rFonts w:cs="Wingdings"/>
    </w:rPr>
  </w:style>
  <w:style w:type="character" w:styleId="ListLabel136" w:customStyle="1">
    <w:name w:val="ListLabel 136"/>
    <w:qFormat/>
    <w:rsid w:val="00667152"/>
    <w:rPr>
      <w:rFonts w:cs="Symbol"/>
    </w:rPr>
  </w:style>
  <w:style w:type="character" w:styleId="ListLabel137" w:customStyle="1">
    <w:name w:val="ListLabel 137"/>
    <w:qFormat/>
    <w:rsid w:val="00667152"/>
    <w:rPr>
      <w:rFonts w:cs="Courier New"/>
    </w:rPr>
  </w:style>
  <w:style w:type="character" w:styleId="ListLabel138" w:customStyle="1">
    <w:name w:val="ListLabel 138"/>
    <w:qFormat/>
    <w:rsid w:val="00667152"/>
    <w:rPr>
      <w:rFonts w:cs="Wingdings"/>
    </w:rPr>
  </w:style>
  <w:style w:type="character" w:styleId="ListLabel139" w:customStyle="1">
    <w:name w:val="ListLabel 139"/>
    <w:qFormat/>
    <w:rsid w:val="00667152"/>
    <w:rPr>
      <w:rFonts w:cs="Symbol"/>
    </w:rPr>
  </w:style>
  <w:style w:type="character" w:styleId="ListLabel140" w:customStyle="1">
    <w:name w:val="ListLabel 140"/>
    <w:qFormat/>
    <w:rsid w:val="00667152"/>
    <w:rPr>
      <w:rFonts w:cs="Courier New"/>
    </w:rPr>
  </w:style>
  <w:style w:type="character" w:styleId="ListLabel141" w:customStyle="1">
    <w:name w:val="ListLabel 141"/>
    <w:qFormat/>
    <w:rsid w:val="00667152"/>
    <w:rPr>
      <w:rFonts w:cs="Wingdings"/>
    </w:rPr>
  </w:style>
  <w:style w:type="character" w:styleId="ListLabel142" w:customStyle="1">
    <w:name w:val="ListLabel 142"/>
    <w:qFormat/>
    <w:rsid w:val="00667152"/>
    <w:rPr>
      <w:rFonts w:ascii="Times New Roman" w:hAnsi="Times New Roman" w:cs="Wingdings"/>
    </w:rPr>
  </w:style>
  <w:style w:type="character" w:styleId="ListLabel143" w:customStyle="1">
    <w:name w:val="ListLabel 143"/>
    <w:qFormat/>
    <w:rsid w:val="00667152"/>
    <w:rPr>
      <w:rFonts w:cs="Courier New"/>
    </w:rPr>
  </w:style>
  <w:style w:type="character" w:styleId="ListLabel144" w:customStyle="1">
    <w:name w:val="ListLabel 144"/>
    <w:qFormat/>
    <w:rsid w:val="00667152"/>
    <w:rPr>
      <w:rFonts w:cs="Wingdings"/>
    </w:rPr>
  </w:style>
  <w:style w:type="character" w:styleId="ListLabel145" w:customStyle="1">
    <w:name w:val="ListLabel 145"/>
    <w:qFormat/>
    <w:rsid w:val="00667152"/>
    <w:rPr>
      <w:rFonts w:cs="Symbol"/>
    </w:rPr>
  </w:style>
  <w:style w:type="character" w:styleId="ListLabel146" w:customStyle="1">
    <w:name w:val="ListLabel 146"/>
    <w:qFormat/>
    <w:rsid w:val="00667152"/>
    <w:rPr>
      <w:rFonts w:cs="Courier New"/>
    </w:rPr>
  </w:style>
  <w:style w:type="character" w:styleId="ListLabel147" w:customStyle="1">
    <w:name w:val="ListLabel 147"/>
    <w:qFormat/>
    <w:rsid w:val="00667152"/>
    <w:rPr>
      <w:rFonts w:cs="Wingdings"/>
    </w:rPr>
  </w:style>
  <w:style w:type="character" w:styleId="ListLabel148" w:customStyle="1">
    <w:name w:val="ListLabel 148"/>
    <w:qFormat/>
    <w:rsid w:val="00667152"/>
    <w:rPr>
      <w:rFonts w:cs="Symbol"/>
    </w:rPr>
  </w:style>
  <w:style w:type="character" w:styleId="ListLabel149" w:customStyle="1">
    <w:name w:val="ListLabel 149"/>
    <w:qFormat/>
    <w:rsid w:val="00667152"/>
    <w:rPr>
      <w:rFonts w:cs="Courier New"/>
    </w:rPr>
  </w:style>
  <w:style w:type="character" w:styleId="ListLabel150" w:customStyle="1">
    <w:name w:val="ListLabel 150"/>
    <w:qFormat/>
    <w:rsid w:val="00667152"/>
    <w:rPr>
      <w:rFonts w:cs="Wingdings"/>
    </w:rPr>
  </w:style>
  <w:style w:type="character" w:styleId="ListLabel151" w:customStyle="1">
    <w:name w:val="ListLabel 151"/>
    <w:qFormat/>
    <w:rsid w:val="00667152"/>
    <w:rPr>
      <w:rFonts w:ascii="Times New Roman" w:hAnsi="Times New Roman" w:cs="Wingdings"/>
      <w:b/>
    </w:rPr>
  </w:style>
  <w:style w:type="character" w:styleId="ListLabel152" w:customStyle="1">
    <w:name w:val="ListLabel 152"/>
    <w:qFormat/>
    <w:rsid w:val="00667152"/>
    <w:rPr>
      <w:rFonts w:cs="Courier New"/>
    </w:rPr>
  </w:style>
  <w:style w:type="character" w:styleId="ListLabel153" w:customStyle="1">
    <w:name w:val="ListLabel 153"/>
    <w:qFormat/>
    <w:rsid w:val="00667152"/>
    <w:rPr>
      <w:rFonts w:cs="Wingdings"/>
    </w:rPr>
  </w:style>
  <w:style w:type="character" w:styleId="ListLabel154" w:customStyle="1">
    <w:name w:val="ListLabel 154"/>
    <w:qFormat/>
    <w:rsid w:val="00667152"/>
    <w:rPr>
      <w:rFonts w:cs="Symbol"/>
    </w:rPr>
  </w:style>
  <w:style w:type="character" w:styleId="ListLabel155" w:customStyle="1">
    <w:name w:val="ListLabel 155"/>
    <w:qFormat/>
    <w:rsid w:val="00667152"/>
    <w:rPr>
      <w:rFonts w:cs="Courier New"/>
    </w:rPr>
  </w:style>
  <w:style w:type="character" w:styleId="ListLabel156" w:customStyle="1">
    <w:name w:val="ListLabel 156"/>
    <w:qFormat/>
    <w:rsid w:val="00667152"/>
    <w:rPr>
      <w:rFonts w:cs="Wingdings"/>
    </w:rPr>
  </w:style>
  <w:style w:type="character" w:styleId="ListLabel157" w:customStyle="1">
    <w:name w:val="ListLabel 157"/>
    <w:qFormat/>
    <w:rsid w:val="00667152"/>
    <w:rPr>
      <w:rFonts w:cs="Symbol"/>
    </w:rPr>
  </w:style>
  <w:style w:type="character" w:styleId="ListLabel158" w:customStyle="1">
    <w:name w:val="ListLabel 158"/>
    <w:qFormat/>
    <w:rsid w:val="00667152"/>
    <w:rPr>
      <w:rFonts w:cs="Courier New"/>
    </w:rPr>
  </w:style>
  <w:style w:type="character" w:styleId="ListLabel159" w:customStyle="1">
    <w:name w:val="ListLabel 159"/>
    <w:qFormat/>
    <w:rsid w:val="00667152"/>
    <w:rPr>
      <w:rFonts w:cs="Wingdings"/>
    </w:rPr>
  </w:style>
  <w:style w:type="character" w:styleId="ListLabel160" w:customStyle="1">
    <w:name w:val="ListLabel 160"/>
    <w:qFormat/>
    <w:rsid w:val="00667152"/>
    <w:rPr>
      <w:rFonts w:ascii="Times New Roman" w:hAnsi="Times New Roman" w:cs="Wingdings"/>
    </w:rPr>
  </w:style>
  <w:style w:type="character" w:styleId="ListLabel161" w:customStyle="1">
    <w:name w:val="ListLabel 161"/>
    <w:qFormat/>
    <w:rsid w:val="00667152"/>
    <w:rPr>
      <w:rFonts w:cs="Courier New"/>
    </w:rPr>
  </w:style>
  <w:style w:type="character" w:styleId="ListLabel162" w:customStyle="1">
    <w:name w:val="ListLabel 162"/>
    <w:qFormat/>
    <w:rsid w:val="00667152"/>
    <w:rPr>
      <w:rFonts w:cs="Wingdings"/>
    </w:rPr>
  </w:style>
  <w:style w:type="character" w:styleId="ListLabel163" w:customStyle="1">
    <w:name w:val="ListLabel 163"/>
    <w:qFormat/>
    <w:rsid w:val="00667152"/>
    <w:rPr>
      <w:rFonts w:cs="Symbol"/>
    </w:rPr>
  </w:style>
  <w:style w:type="character" w:styleId="ListLabel164" w:customStyle="1">
    <w:name w:val="ListLabel 164"/>
    <w:qFormat/>
    <w:rsid w:val="00667152"/>
    <w:rPr>
      <w:rFonts w:cs="Courier New"/>
    </w:rPr>
  </w:style>
  <w:style w:type="character" w:styleId="ListLabel165" w:customStyle="1">
    <w:name w:val="ListLabel 165"/>
    <w:qFormat/>
    <w:rsid w:val="00667152"/>
    <w:rPr>
      <w:rFonts w:cs="Wingdings"/>
    </w:rPr>
  </w:style>
  <w:style w:type="character" w:styleId="ListLabel166" w:customStyle="1">
    <w:name w:val="ListLabel 166"/>
    <w:qFormat/>
    <w:rsid w:val="00667152"/>
    <w:rPr>
      <w:rFonts w:cs="Symbol"/>
    </w:rPr>
  </w:style>
  <w:style w:type="character" w:styleId="ListLabel167" w:customStyle="1">
    <w:name w:val="ListLabel 167"/>
    <w:qFormat/>
    <w:rsid w:val="00667152"/>
    <w:rPr>
      <w:rFonts w:cs="Courier New"/>
    </w:rPr>
  </w:style>
  <w:style w:type="character" w:styleId="ListLabel168" w:customStyle="1">
    <w:name w:val="ListLabel 168"/>
    <w:qFormat/>
    <w:rsid w:val="00667152"/>
    <w:rPr>
      <w:rFonts w:cs="Wingdings"/>
    </w:rPr>
  </w:style>
  <w:style w:type="character" w:styleId="ListLabel169" w:customStyle="1">
    <w:name w:val="ListLabel 169"/>
    <w:qFormat/>
    <w:rsid w:val="00667152"/>
    <w:rPr>
      <w:rFonts w:ascii="Times New Roman" w:hAnsi="Times New Roman" w:cs="Wingdings"/>
    </w:rPr>
  </w:style>
  <w:style w:type="character" w:styleId="ListLabel170" w:customStyle="1">
    <w:name w:val="ListLabel 170"/>
    <w:qFormat/>
    <w:rsid w:val="00667152"/>
    <w:rPr>
      <w:rFonts w:cs="Courier New"/>
    </w:rPr>
  </w:style>
  <w:style w:type="character" w:styleId="ListLabel171" w:customStyle="1">
    <w:name w:val="ListLabel 171"/>
    <w:qFormat/>
    <w:rsid w:val="00667152"/>
    <w:rPr>
      <w:rFonts w:cs="Symbol"/>
    </w:rPr>
  </w:style>
  <w:style w:type="character" w:styleId="ListLabel172" w:customStyle="1">
    <w:name w:val="ListLabel 172"/>
    <w:qFormat/>
    <w:rsid w:val="00667152"/>
    <w:rPr>
      <w:rFonts w:ascii="Times New Roman" w:hAnsi="Times New Roman" w:cs="Wingdings"/>
      <w:sz w:val="24"/>
    </w:rPr>
  </w:style>
  <w:style w:type="character" w:styleId="ListLabel173" w:customStyle="1">
    <w:name w:val="ListLabel 173"/>
    <w:qFormat/>
    <w:rsid w:val="00667152"/>
    <w:rPr>
      <w:rFonts w:ascii="yandex-sans" w:hAnsi="yandex-sans" w:cs="Wingdings"/>
      <w:b/>
      <w:sz w:val="23"/>
    </w:rPr>
  </w:style>
  <w:style w:type="character" w:styleId="ListLabel174" w:customStyle="1">
    <w:name w:val="ListLabel 174"/>
    <w:qFormat/>
    <w:rsid w:val="00667152"/>
    <w:rPr>
      <w:rFonts w:ascii="Times New Roman" w:hAnsi="Times New Roman" w:cs="Wingdings"/>
      <w:b/>
    </w:rPr>
  </w:style>
  <w:style w:type="character" w:styleId="ListLabel175" w:customStyle="1">
    <w:name w:val="ListLabel 175"/>
    <w:qFormat/>
    <w:rsid w:val="00667152"/>
    <w:rPr>
      <w:rFonts w:ascii="Times New Roman" w:hAnsi="Times New Roman" w:cs="Wingdings"/>
    </w:rPr>
  </w:style>
  <w:style w:type="character" w:styleId="ListLabel176" w:customStyle="1">
    <w:name w:val="ListLabel 176"/>
    <w:qFormat/>
    <w:rsid w:val="00667152"/>
    <w:rPr>
      <w:rFonts w:cs="Courier New"/>
    </w:rPr>
  </w:style>
  <w:style w:type="character" w:styleId="ListLabel177" w:customStyle="1">
    <w:name w:val="ListLabel 177"/>
    <w:qFormat/>
    <w:rsid w:val="00667152"/>
    <w:rPr>
      <w:rFonts w:cs="Symbol"/>
    </w:rPr>
  </w:style>
  <w:style w:type="character" w:styleId="ListLabel178" w:customStyle="1">
    <w:name w:val="ListLabel 178"/>
    <w:qFormat/>
    <w:rsid w:val="00667152"/>
    <w:rPr>
      <w:rFonts w:ascii="Times New Roman" w:hAnsi="Times New Roman" w:cs="Wingdings"/>
      <w:sz w:val="24"/>
    </w:rPr>
  </w:style>
  <w:style w:type="character" w:styleId="ListLabel179" w:customStyle="1">
    <w:name w:val="ListLabel 179"/>
    <w:qFormat/>
    <w:rsid w:val="00667152"/>
    <w:rPr>
      <w:rFonts w:cs="Wingdings"/>
      <w:b/>
      <w:sz w:val="23"/>
    </w:rPr>
  </w:style>
  <w:style w:type="character" w:styleId="ListLabel180" w:customStyle="1">
    <w:name w:val="ListLabel 180"/>
    <w:qFormat/>
    <w:rsid w:val="00667152"/>
    <w:rPr>
      <w:rFonts w:ascii="Times New Roman" w:hAnsi="Times New Roman" w:cs="Wingdings"/>
      <w:b/>
    </w:rPr>
  </w:style>
  <w:style w:type="character" w:styleId="ListLabel181" w:customStyle="1">
    <w:name w:val="ListLabel 181"/>
    <w:qFormat/>
    <w:rsid w:val="00667152"/>
    <w:rPr>
      <w:rFonts w:ascii="Times New Roman" w:hAnsi="Times New Roman" w:cs="Wingdings"/>
    </w:rPr>
  </w:style>
  <w:style w:type="character" w:styleId="ListLabel182" w:customStyle="1">
    <w:name w:val="ListLabel 182"/>
    <w:qFormat/>
    <w:rsid w:val="00667152"/>
    <w:rPr>
      <w:rFonts w:cs="Courier New"/>
    </w:rPr>
  </w:style>
  <w:style w:type="character" w:styleId="ListLabel183" w:customStyle="1">
    <w:name w:val="ListLabel 183"/>
    <w:qFormat/>
    <w:rsid w:val="00667152"/>
    <w:rPr>
      <w:rFonts w:cs="Symbol"/>
    </w:rPr>
  </w:style>
  <w:style w:type="character" w:styleId="ListLabel184" w:customStyle="1">
    <w:name w:val="ListLabel 184"/>
    <w:qFormat/>
    <w:rsid w:val="00667152"/>
    <w:rPr>
      <w:rFonts w:ascii="Times New Roman" w:hAnsi="Times New Roman" w:cs="Wingdings"/>
      <w:sz w:val="24"/>
    </w:rPr>
  </w:style>
  <w:style w:type="character" w:styleId="ListLabel185" w:customStyle="1">
    <w:name w:val="ListLabel 185"/>
    <w:qFormat/>
    <w:rsid w:val="00667152"/>
    <w:rPr>
      <w:rFonts w:cs="Wingdings"/>
      <w:b/>
      <w:sz w:val="23"/>
    </w:rPr>
  </w:style>
  <w:style w:type="character" w:styleId="ListLabel186" w:customStyle="1">
    <w:name w:val="ListLabel 186"/>
    <w:qFormat/>
    <w:rsid w:val="00667152"/>
    <w:rPr>
      <w:rFonts w:ascii="Times New Roman" w:hAnsi="Times New Roman" w:cs="Wingdings"/>
      <w:b/>
    </w:rPr>
  </w:style>
  <w:style w:type="character" w:styleId="ListLabel187" w:customStyle="1">
    <w:name w:val="ListLabel 187"/>
    <w:qFormat/>
    <w:rsid w:val="00667152"/>
    <w:rPr>
      <w:rFonts w:ascii="Times New Roman" w:hAnsi="Times New Roman" w:cs="Wingdings"/>
    </w:rPr>
  </w:style>
  <w:style w:type="character" w:styleId="ListLabel188" w:customStyle="1">
    <w:name w:val="ListLabel 188"/>
    <w:qFormat/>
    <w:rsid w:val="00667152"/>
    <w:rPr>
      <w:rFonts w:cs="Courier New"/>
    </w:rPr>
  </w:style>
  <w:style w:type="character" w:styleId="ListLabel189" w:customStyle="1">
    <w:name w:val="ListLabel 189"/>
    <w:qFormat/>
    <w:rsid w:val="00667152"/>
    <w:rPr>
      <w:rFonts w:cs="Symbol"/>
    </w:rPr>
  </w:style>
  <w:style w:type="character" w:styleId="ListLabel190" w:customStyle="1">
    <w:name w:val="ListLabel 190"/>
    <w:qFormat/>
    <w:rsid w:val="00667152"/>
    <w:rPr>
      <w:rFonts w:ascii="Times New Roman" w:hAnsi="Times New Roman" w:cs="Wingdings"/>
      <w:sz w:val="24"/>
    </w:rPr>
  </w:style>
  <w:style w:type="character" w:styleId="ListLabel191" w:customStyle="1">
    <w:name w:val="ListLabel 191"/>
    <w:qFormat/>
    <w:rsid w:val="00667152"/>
    <w:rPr>
      <w:rFonts w:cs="Wingdings"/>
      <w:b/>
      <w:sz w:val="23"/>
    </w:rPr>
  </w:style>
  <w:style w:type="character" w:styleId="ListLabel192" w:customStyle="1">
    <w:name w:val="ListLabel 192"/>
    <w:qFormat/>
    <w:rsid w:val="00667152"/>
    <w:rPr>
      <w:rFonts w:ascii="Times New Roman" w:hAnsi="Times New Roman" w:cs="Wingdings"/>
      <w:b/>
    </w:rPr>
  </w:style>
  <w:style w:type="character" w:styleId="ListLabel193" w:customStyle="1">
    <w:name w:val="ListLabel 193"/>
    <w:qFormat/>
    <w:rsid w:val="00667152"/>
    <w:rPr>
      <w:rFonts w:ascii="Times New Roman" w:hAnsi="Times New Roman" w:cs="Wingdings"/>
    </w:rPr>
  </w:style>
  <w:style w:type="character" w:styleId="ListLabel194" w:customStyle="1">
    <w:name w:val="ListLabel 194"/>
    <w:qFormat/>
    <w:rsid w:val="00667152"/>
    <w:rPr>
      <w:rFonts w:cs="Courier New"/>
    </w:rPr>
  </w:style>
  <w:style w:type="character" w:styleId="ListLabel195" w:customStyle="1">
    <w:name w:val="ListLabel 195"/>
    <w:qFormat/>
    <w:rsid w:val="00667152"/>
    <w:rPr>
      <w:rFonts w:cs="Symbol"/>
    </w:rPr>
  </w:style>
  <w:style w:type="character" w:styleId="ListLabel196" w:customStyle="1">
    <w:name w:val="ListLabel 196"/>
    <w:qFormat/>
    <w:rsid w:val="00667152"/>
    <w:rPr>
      <w:rFonts w:ascii="Times New Roman" w:hAnsi="Times New Roman" w:cs="Wingdings"/>
      <w:sz w:val="24"/>
    </w:rPr>
  </w:style>
  <w:style w:type="character" w:styleId="ListLabel197" w:customStyle="1">
    <w:name w:val="ListLabel 197"/>
    <w:qFormat/>
    <w:rsid w:val="00667152"/>
    <w:rPr>
      <w:rFonts w:cs="Wingdings"/>
      <w:b/>
      <w:sz w:val="23"/>
    </w:rPr>
  </w:style>
  <w:style w:type="character" w:styleId="ListLabel198" w:customStyle="1">
    <w:name w:val="ListLabel 198"/>
    <w:qFormat/>
    <w:rsid w:val="00667152"/>
    <w:rPr>
      <w:rFonts w:ascii="Times New Roman" w:hAnsi="Times New Roman" w:cs="Wingdings"/>
      <w:b/>
    </w:rPr>
  </w:style>
  <w:style w:type="character" w:styleId="Style21" w:customStyle="1">
    <w:name w:val="Верхний колонтитул Знак"/>
    <w:basedOn w:val="DefaultParagraphFont"/>
    <w:link w:val="af8"/>
    <w:uiPriority w:val="99"/>
    <w:qFormat/>
    <w:rsid w:val="00d3184d"/>
    <w:rPr>
      <w:rFonts w:ascii="Calibri" w:hAnsi="Calibri" w:eastAsia="Calibri"/>
      <w:color w:val="00000A"/>
      <w:sz w:val="22"/>
    </w:rPr>
  </w:style>
  <w:style w:type="character" w:styleId="Style22" w:customStyle="1">
    <w:name w:val="Нижний колонтитул Знак"/>
    <w:basedOn w:val="DefaultParagraphFont"/>
    <w:link w:val="afa"/>
    <w:uiPriority w:val="99"/>
    <w:qFormat/>
    <w:rsid w:val="00d3184d"/>
    <w:rPr>
      <w:rFonts w:ascii="Calibri" w:hAnsi="Calibri" w:eastAsia="Calibri"/>
      <w:color w:val="00000A"/>
      <w:sz w:val="22"/>
    </w:rPr>
  </w:style>
  <w:style w:type="character" w:styleId="Style23" w:customStyle="1">
    <w:name w:val="Текст выноски Знак"/>
    <w:basedOn w:val="DefaultParagraphFont"/>
    <w:link w:val="afc"/>
    <w:uiPriority w:val="99"/>
    <w:semiHidden/>
    <w:qFormat/>
    <w:rsid w:val="00b5607e"/>
    <w:rPr>
      <w:rFonts w:ascii="Segoe UI" w:hAnsi="Segoe UI" w:eastAsia="Calibri" w:cs="Segoe UI"/>
      <w:color w:val="00000A"/>
      <w:sz w:val="18"/>
      <w:szCs w:val="18"/>
    </w:rPr>
  </w:style>
  <w:style w:type="character" w:styleId="ListLabel199">
    <w:name w:val="ListLabel 199"/>
    <w:qFormat/>
    <w:rPr>
      <w:rFonts w:cs="Wingdings"/>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Wingdings"/>
      <w:sz w:val="24"/>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Wingdings"/>
      <w:b/>
      <w:sz w:val="23"/>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Wingdings"/>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Wingdings"/>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Wingdings"/>
      <w:b/>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Wingdings"/>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Courier New"/>
    </w:rPr>
  </w:style>
  <w:style w:type="character" w:styleId="ListLabel263">
    <w:name w:val="ListLabel 263"/>
    <w:qFormat/>
    <w:rPr>
      <w:rFonts w:cs="Courier New"/>
    </w:rPr>
  </w:style>
  <w:style w:type="character" w:styleId="ListLabel264">
    <w:name w:val="ListLabel 264"/>
    <w:qFormat/>
    <w:rPr>
      <w:rFonts w:cs="Courier New"/>
    </w:rPr>
  </w:style>
  <w:style w:type="character" w:styleId="ListLabel265">
    <w:name w:val="ListLabel 265"/>
    <w:qFormat/>
    <w:rPr>
      <w:rFonts w:cs="Courier New"/>
    </w:rPr>
  </w:style>
  <w:style w:type="character" w:styleId="ListLabel266">
    <w:name w:val="ListLabel 266"/>
    <w:qFormat/>
    <w:rPr>
      <w:rFonts w:cs="Courier New"/>
    </w:rPr>
  </w:style>
  <w:style w:type="character" w:styleId="ListLabel267">
    <w:name w:val="ListLabel 267"/>
    <w:qFormat/>
    <w:rPr>
      <w:rFonts w:cs="Courier New"/>
    </w:rPr>
  </w:style>
  <w:style w:type="character" w:styleId="ListLabel268">
    <w:name w:val="ListLabel 268"/>
    <w:qFormat/>
    <w:rPr>
      <w:rFonts w:cs="Courier New"/>
    </w:rPr>
  </w:style>
  <w:style w:type="character" w:styleId="ListLabel269">
    <w:name w:val="ListLabel 269"/>
    <w:qFormat/>
    <w:rPr>
      <w:rFonts w:cs="Courier New"/>
    </w:rPr>
  </w:style>
  <w:style w:type="character" w:styleId="ListLabel270">
    <w:name w:val="ListLabel 270"/>
    <w:qFormat/>
    <w:rPr>
      <w:rFonts w:cs="Courier New"/>
    </w:rPr>
  </w:style>
  <w:style w:type="character" w:styleId="ListLabel271">
    <w:name w:val="ListLabel 271"/>
    <w:qFormat/>
    <w:rPr>
      <w:rFonts w:cs="Courier New"/>
    </w:rPr>
  </w:style>
  <w:style w:type="character" w:styleId="ListLabel272">
    <w:name w:val="ListLabel 272"/>
    <w:qFormat/>
    <w:rPr>
      <w:rFonts w:cs="Courier New"/>
    </w:rPr>
  </w:style>
  <w:style w:type="character" w:styleId="ListLabel273">
    <w:name w:val="ListLabel 273"/>
    <w:qFormat/>
    <w:rPr>
      <w:rFonts w:cs="Courier New"/>
    </w:rPr>
  </w:style>
  <w:style w:type="character" w:styleId="ListLabel274">
    <w:name w:val="ListLabel 274"/>
    <w:qFormat/>
    <w:rPr>
      <w:rFonts w:cs="Courier New"/>
    </w:rPr>
  </w:style>
  <w:style w:type="character" w:styleId="ListLabel275">
    <w:name w:val="ListLabel 275"/>
    <w:qFormat/>
    <w:rPr>
      <w:rFonts w:cs="Courier New"/>
    </w:rPr>
  </w:style>
  <w:style w:type="character" w:styleId="ListLabel276">
    <w:name w:val="ListLabel 276"/>
    <w:qFormat/>
    <w:rPr>
      <w:rFonts w:cs="Courier New"/>
    </w:rPr>
  </w:style>
  <w:style w:type="character" w:styleId="ListLabel277">
    <w:name w:val="ListLabel 277"/>
    <w:qFormat/>
    <w:rPr>
      <w:rFonts w:cs="Courier New"/>
    </w:rPr>
  </w:style>
  <w:style w:type="character" w:styleId="ListLabel278">
    <w:name w:val="ListLabel 278"/>
    <w:qFormat/>
    <w:rPr>
      <w:rFonts w:cs="Courier New"/>
    </w:rPr>
  </w:style>
  <w:style w:type="character" w:styleId="ListLabel279">
    <w:name w:val="ListLabel 279"/>
    <w:qFormat/>
    <w:rPr>
      <w:rFonts w:cs="Courier New"/>
    </w:rPr>
  </w:style>
  <w:style w:type="character" w:styleId="ListLabel280">
    <w:name w:val="ListLabel 280"/>
    <w:qFormat/>
    <w:rPr>
      <w:rFonts w:cs="Courier New"/>
    </w:rPr>
  </w:style>
  <w:style w:type="character" w:styleId="ListLabel281">
    <w:name w:val="ListLabel 281"/>
    <w:qFormat/>
    <w:rPr>
      <w:rFonts w:cs="Courier New"/>
    </w:rPr>
  </w:style>
  <w:style w:type="character" w:styleId="ListLabel282">
    <w:name w:val="ListLabel 282"/>
    <w:qFormat/>
    <w:rPr>
      <w:rFonts w:cs="Courier New"/>
    </w:rPr>
  </w:style>
  <w:style w:type="character" w:styleId="ListLabel283">
    <w:name w:val="ListLabel 283"/>
    <w:qFormat/>
    <w:rPr>
      <w:rFonts w:cs="Courier New"/>
    </w:rPr>
  </w:style>
  <w:style w:type="character" w:styleId="ListLabel284">
    <w:name w:val="ListLabel 284"/>
    <w:qFormat/>
    <w:rPr>
      <w:rFonts w:cs="Courier New"/>
    </w:rPr>
  </w:style>
  <w:style w:type="character" w:styleId="ListLabel285">
    <w:name w:val="ListLabel 285"/>
    <w:qFormat/>
    <w:rPr>
      <w:rFonts w:cs="Courier New"/>
    </w:rPr>
  </w:style>
  <w:style w:type="character" w:styleId="ListLabel286">
    <w:name w:val="ListLabel 286"/>
    <w:qFormat/>
    <w:rPr>
      <w:rFonts w:cs="Courier New"/>
    </w:rPr>
  </w:style>
  <w:style w:type="character" w:styleId="ListLabel287">
    <w:name w:val="ListLabel 287"/>
    <w:qFormat/>
    <w:rPr>
      <w:rFonts w:cs="Courier New"/>
    </w:rPr>
  </w:style>
  <w:style w:type="character" w:styleId="ListLabel288">
    <w:name w:val="ListLabel 288"/>
    <w:qFormat/>
    <w:rPr>
      <w:rFonts w:cs="Courier New"/>
    </w:rPr>
  </w:style>
  <w:style w:type="character" w:styleId="ListLabel289">
    <w:name w:val="ListLabel 289"/>
    <w:qFormat/>
    <w:rPr>
      <w:rFonts w:cs="Courier New"/>
    </w:rPr>
  </w:style>
  <w:style w:type="character" w:styleId="ListLabel290">
    <w:name w:val="ListLabel 290"/>
    <w:qFormat/>
    <w:rPr>
      <w:rFonts w:cs="Courier New"/>
    </w:rPr>
  </w:style>
  <w:style w:type="character" w:styleId="ListLabel291">
    <w:name w:val="ListLabel 291"/>
    <w:qFormat/>
    <w:rPr>
      <w:rFonts w:cs="Courier New"/>
    </w:rPr>
  </w:style>
  <w:style w:type="character" w:styleId="ListLabel292">
    <w:name w:val="ListLabel 292"/>
    <w:qFormat/>
    <w:rPr>
      <w:rFonts w:cs="Courier New"/>
    </w:rPr>
  </w:style>
  <w:style w:type="character" w:styleId="ListLabel293">
    <w:name w:val="ListLabel 293"/>
    <w:qFormat/>
    <w:rPr>
      <w:rFonts w:cs="Courier New"/>
    </w:rPr>
  </w:style>
  <w:style w:type="character" w:styleId="ListLabel294">
    <w:name w:val="ListLabel 294"/>
    <w:qFormat/>
    <w:rPr>
      <w:rFonts w:cs="Courier New"/>
    </w:rPr>
  </w:style>
  <w:style w:type="character" w:styleId="ListLabel295">
    <w:name w:val="ListLabel 295"/>
    <w:qFormat/>
    <w:rPr>
      <w:rFonts w:cs="Courier New"/>
    </w:rPr>
  </w:style>
  <w:style w:type="character" w:styleId="ListLabel296">
    <w:name w:val="ListLabel 296"/>
    <w:qFormat/>
    <w:rPr>
      <w:rFonts w:cs="Courier New"/>
    </w:rPr>
  </w:style>
  <w:style w:type="character" w:styleId="ListLabel297">
    <w:name w:val="ListLabel 297"/>
    <w:qFormat/>
    <w:rPr>
      <w:rFonts w:cs="Courier New"/>
    </w:rPr>
  </w:style>
  <w:style w:type="character" w:styleId="ListLabel298">
    <w:name w:val="ListLabel 298"/>
    <w:qFormat/>
    <w:rPr>
      <w:rFonts w:cs="Courier New"/>
    </w:rPr>
  </w:style>
  <w:style w:type="character" w:styleId="ListLabel299">
    <w:name w:val="ListLabel 299"/>
    <w:qFormat/>
    <w:rPr>
      <w:rFonts w:cs="Courier New"/>
    </w:rPr>
  </w:style>
  <w:style w:type="character" w:styleId="ListLabel300">
    <w:name w:val="ListLabel 300"/>
    <w:qFormat/>
    <w:rPr>
      <w:rFonts w:cs="Courier New"/>
    </w:rPr>
  </w:style>
  <w:style w:type="paragraph" w:styleId="Style24">
    <w:name w:val="Заголовок"/>
    <w:basedOn w:val="Normal"/>
    <w:next w:val="Style25"/>
    <w:qFormat/>
    <w:pPr>
      <w:keepNext/>
      <w:spacing w:before="240" w:after="120"/>
    </w:pPr>
    <w:rPr>
      <w:rFonts w:ascii="Liberation Sans" w:hAnsi="Liberation Sans" w:eastAsia="Tahoma" w:cs="Lucida Sans"/>
      <w:sz w:val="28"/>
      <w:szCs w:val="28"/>
    </w:rPr>
  </w:style>
  <w:style w:type="paragraph" w:styleId="Style25">
    <w:name w:val="Body Text"/>
    <w:basedOn w:val="Normal"/>
    <w:rsid w:val="00667152"/>
    <w:pPr>
      <w:spacing w:lineRule="auto" w:line="288" w:before="0" w:after="140"/>
    </w:pPr>
    <w:rPr/>
  </w:style>
  <w:style w:type="paragraph" w:styleId="Style26">
    <w:name w:val="List"/>
    <w:basedOn w:val="Style25"/>
    <w:rsid w:val="00667152"/>
    <w:pPr/>
    <w:rPr>
      <w:rFonts w:cs="Mangal"/>
    </w:rPr>
  </w:style>
  <w:style w:type="paragraph" w:styleId="Style27">
    <w:name w:val="Caption"/>
    <w:basedOn w:val="Normal"/>
    <w:qFormat/>
    <w:pPr>
      <w:suppressLineNumbers/>
      <w:spacing w:before="120" w:after="120"/>
    </w:pPr>
    <w:rPr>
      <w:rFonts w:cs="Lucida Sans"/>
      <w:i/>
      <w:iCs/>
      <w:sz w:val="24"/>
      <w:szCs w:val="24"/>
    </w:rPr>
  </w:style>
  <w:style w:type="paragraph" w:styleId="Style28">
    <w:name w:val="Указатель"/>
    <w:basedOn w:val="Normal"/>
    <w:qFormat/>
    <w:pPr>
      <w:suppressLineNumbers/>
    </w:pPr>
    <w:rPr>
      <w:rFonts w:cs="Lucida Sans"/>
    </w:rPr>
  </w:style>
  <w:style w:type="paragraph" w:styleId="1" w:customStyle="1">
    <w:name w:val="Заголовок1"/>
    <w:basedOn w:val="Normal"/>
    <w:qFormat/>
    <w:rsid w:val="00667152"/>
    <w:pPr>
      <w:keepNext/>
      <w:spacing w:before="240" w:after="120"/>
    </w:pPr>
    <w:rPr>
      <w:rFonts w:ascii="Liberation Sans" w:hAnsi="Liberation Sans" w:eastAsia="Microsoft YaHei" w:cs="Mangal"/>
      <w:sz w:val="28"/>
      <w:szCs w:val="28"/>
    </w:rPr>
  </w:style>
  <w:style w:type="paragraph" w:styleId="Style29" w:customStyle="1">
    <w:name w:val="Title"/>
    <w:basedOn w:val="Normal"/>
    <w:qFormat/>
    <w:rsid w:val="00667152"/>
    <w:pPr>
      <w:suppressLineNumbers/>
      <w:spacing w:before="120" w:after="120"/>
    </w:pPr>
    <w:rPr>
      <w:rFonts w:cs="Mangal"/>
      <w:i/>
      <w:iCs/>
      <w:sz w:val="24"/>
      <w:szCs w:val="24"/>
    </w:rPr>
  </w:style>
  <w:style w:type="paragraph" w:styleId="Indexheading">
    <w:name w:val="index heading"/>
    <w:basedOn w:val="Normal"/>
    <w:qFormat/>
    <w:rsid w:val="00667152"/>
    <w:pPr>
      <w:suppressLineNumbers/>
    </w:pPr>
    <w:rPr>
      <w:rFonts w:cs="Mangal"/>
    </w:rPr>
  </w:style>
  <w:style w:type="paragraph" w:styleId="ListParagraph">
    <w:name w:val="List Paragraph"/>
    <w:basedOn w:val="Normal"/>
    <w:uiPriority w:val="34"/>
    <w:qFormat/>
    <w:rsid w:val="00443cbc"/>
    <w:pPr>
      <w:spacing w:before="0" w:after="200"/>
      <w:ind w:left="720" w:hanging="0"/>
      <w:contextualSpacing/>
    </w:pPr>
    <w:rPr/>
  </w:style>
  <w:style w:type="paragraph" w:styleId="Textbody" w:customStyle="1">
    <w:name w:val="Text body"/>
    <w:basedOn w:val="Normal"/>
    <w:qFormat/>
    <w:rsid w:val="008c4515"/>
    <w:pPr>
      <w:suppressAutoHyphens w:val="true"/>
      <w:spacing w:lineRule="auto" w:line="240" w:before="0" w:after="120"/>
      <w:textAlignment w:val="baseline"/>
    </w:pPr>
    <w:rPr>
      <w:rFonts w:ascii="Times New Roman" w:hAnsi="Times New Roman" w:eastAsia="SimSun" w:cs="Mangal"/>
      <w:sz w:val="24"/>
      <w:szCs w:val="24"/>
      <w:lang w:eastAsia="zh-CN" w:bidi="hi-IN"/>
    </w:rPr>
  </w:style>
  <w:style w:type="paragraph" w:styleId="Style30" w:customStyle="1">
    <w:name w:val="Содержимое таблицы"/>
    <w:basedOn w:val="Normal"/>
    <w:qFormat/>
    <w:rsid w:val="008c4515"/>
    <w:pPr>
      <w:suppressLineNumbers/>
      <w:suppressAutoHyphens w:val="true"/>
      <w:spacing w:lineRule="auto" w:line="240" w:before="0" w:after="0"/>
    </w:pPr>
    <w:rPr>
      <w:rFonts w:ascii="Times New Roman" w:hAnsi="Times New Roman" w:eastAsia="Times New Roman" w:cs="Times New Roman"/>
      <w:sz w:val="24"/>
      <w:szCs w:val="24"/>
      <w:lang w:val="en-US" w:eastAsia="zh-CN"/>
    </w:rPr>
  </w:style>
  <w:style w:type="paragraph" w:styleId="NormalWeb">
    <w:name w:val="Normal (Web)"/>
    <w:basedOn w:val="Normal"/>
    <w:unhideWhenUsed/>
    <w:qFormat/>
    <w:rsid w:val="006a2317"/>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basedOn w:val="Normal"/>
    <w:uiPriority w:val="1"/>
    <w:qFormat/>
    <w:rsid w:val="00d620e0"/>
    <w:pPr>
      <w:spacing w:lineRule="auto" w:line="240" w:beforeAutospacing="1" w:afterAutospacing="1"/>
    </w:pPr>
    <w:rPr>
      <w:rFonts w:ascii="Times New Roman" w:hAnsi="Times New Roman" w:eastAsia="Times New Roman" w:cs="Times New Roman"/>
      <w:sz w:val="24"/>
      <w:szCs w:val="24"/>
      <w:lang w:eastAsia="ru-RU"/>
    </w:rPr>
  </w:style>
  <w:style w:type="paragraph" w:styleId="Footnotetext">
    <w:name w:val="footnote text"/>
    <w:basedOn w:val="Normal"/>
    <w:uiPriority w:val="99"/>
    <w:semiHidden/>
    <w:unhideWhenUsed/>
    <w:qFormat/>
    <w:rsid w:val="004d62d8"/>
    <w:pPr>
      <w:spacing w:lineRule="auto" w:line="240" w:before="0" w:after="0"/>
    </w:pPr>
    <w:rPr>
      <w:sz w:val="20"/>
      <w:szCs w:val="20"/>
    </w:rPr>
  </w:style>
  <w:style w:type="paragraph" w:styleId="Style31" w:customStyle="1">
    <w:name w:val="Footnote Text"/>
    <w:basedOn w:val="Normal"/>
    <w:rsid w:val="00667152"/>
    <w:pPr/>
    <w:rPr/>
  </w:style>
  <w:style w:type="paragraph" w:styleId="Style32" w:customStyle="1">
    <w:name w:val="Заголовок таблицы"/>
    <w:basedOn w:val="Style30"/>
    <w:qFormat/>
    <w:rsid w:val="00667152"/>
    <w:pPr/>
    <w:rPr/>
  </w:style>
  <w:style w:type="paragraph" w:styleId="Style33">
    <w:name w:val="Header"/>
    <w:basedOn w:val="Normal"/>
    <w:link w:val="af9"/>
    <w:uiPriority w:val="99"/>
    <w:unhideWhenUsed/>
    <w:rsid w:val="00d3184d"/>
    <w:pPr>
      <w:tabs>
        <w:tab w:val="center" w:pos="4677" w:leader="none"/>
        <w:tab w:val="right" w:pos="9355" w:leader="none"/>
      </w:tabs>
      <w:spacing w:lineRule="auto" w:line="240" w:before="0" w:after="0"/>
    </w:pPr>
    <w:rPr/>
  </w:style>
  <w:style w:type="paragraph" w:styleId="Style34">
    <w:name w:val="Footer"/>
    <w:basedOn w:val="Normal"/>
    <w:link w:val="afb"/>
    <w:uiPriority w:val="99"/>
    <w:unhideWhenUsed/>
    <w:rsid w:val="00d3184d"/>
    <w:pPr>
      <w:tabs>
        <w:tab w:val="center" w:pos="4677" w:leader="none"/>
        <w:tab w:val="right" w:pos="9355" w:leader="none"/>
      </w:tabs>
      <w:spacing w:lineRule="auto" w:line="240" w:before="0" w:after="0"/>
    </w:pPr>
    <w:rPr/>
  </w:style>
  <w:style w:type="paragraph" w:styleId="BalloonText">
    <w:name w:val="Balloon Text"/>
    <w:basedOn w:val="Normal"/>
    <w:link w:val="afd"/>
    <w:uiPriority w:val="99"/>
    <w:semiHidden/>
    <w:unhideWhenUsed/>
    <w:qFormat/>
    <w:rsid w:val="00b5607e"/>
    <w:pPr>
      <w:spacing w:lineRule="auto" w:line="240" w:before="0" w:after="0"/>
    </w:pPr>
    <w:rPr>
      <w:rFonts w:ascii="Segoe UI" w:hAnsi="Segoe UI" w:cs="Segoe UI"/>
      <w:sz w:val="18"/>
      <w:szCs w:val="18"/>
    </w:rPr>
  </w:style>
  <w:style w:type="paragraph" w:styleId="Style3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7">
    <w:name w:val="Table Grid"/>
    <w:basedOn w:val="a1"/>
    <w:uiPriority w:val="59"/>
    <w:rsid w:val="00956882"/>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dTable4Accent5">
    <w:name w:val="Grid Table 4 Accent 5"/>
    <w:basedOn w:val="a1"/>
    <w:uiPriority w:val="49"/>
    <w:rsid w:val="00c93cd2"/>
    <w:pPr>
      <w:spacing w:line="240" w:lineRule="auto"/>
    </w:pPr>
    <w:tblPr>
      <w:tblStyleRowBandSize w:val="1"/>
      <w:tblStyleColBandSize w:val="1"/>
      <w:tblInd w:w="0" w:type="dxa"/>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4">
    <w:name w:val="Grid Table 4 Accent 4"/>
    <w:basedOn w:val="a1"/>
    <w:uiPriority w:val="49"/>
    <w:rsid w:val="00c93cd2"/>
    <w:pPr>
      <w:spacing w:line="240" w:lineRule="auto"/>
    </w:pPr>
    <w:tblPr>
      <w:tblStyleRowBandSize w:val="1"/>
      <w:tblStyleColBandSize w:val="1"/>
      <w:tblInd w:w="0" w:type="dxa"/>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blPr/>
      <w:tcPr>
        <w:tcBorders>
          <w:top w:val="double" w:color="FFC000" w:themeColor="accent4" w:sz="4" w:space="0"/>
        </w:tcBorders>
      </w:tcPr>
    </w:tblStylePr>
    <w:tblStylePr w:type="firstCol">
      <w:rPr>
        <w:b/>
        <w:bCs/>
      </w:rPr>
      <w:tblPr/>
    </w:tblStylePr>
    <w:tblStylePr w:type="lastCol">
      <w:rPr>
        <w:b/>
        <w:bCs/>
      </w:rPr>
      <w:tbl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5DarkAccent6">
    <w:name w:val="Grid Table 5 Dark Accent 6"/>
    <w:basedOn w:val="a1"/>
    <w:uiPriority w:val="50"/>
    <w:rsid w:val="00c93cd2"/>
    <w:pPr>
      <w:spacing w:line="240" w:lineRule="auto"/>
    </w:pPr>
    <w:tblPr>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3">
    <w:name w:val="Grid Table 5 Dark Accent 3"/>
    <w:basedOn w:val="a1"/>
    <w:uiPriority w:val="50"/>
    <w:rsid w:val="008e3678"/>
    <w:pPr>
      <w:spacing w:line="240" w:lineRule="auto"/>
    </w:pPr>
    <w:tblPr>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3">
    <w:name w:val="Grid Table 4 Accent 3"/>
    <w:basedOn w:val="a1"/>
    <w:uiPriority w:val="49"/>
    <w:rsid w:val="008e3678"/>
    <w:pPr>
      <w:spacing w:line="240" w:lineRule="auto"/>
    </w:pPr>
    <w:tblPr>
      <w:tblStyleRowBandSize w:val="1"/>
      <w:tblStyleColBandSize w:val="1"/>
      <w:tblInd w:w="0" w:type="dxa"/>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Light">
    <w:name w:val="Grid Table Light"/>
    <w:basedOn w:val="a1"/>
    <w:uiPriority w:val="40"/>
    <w:rsid w:val="00d37745"/>
    <w:pPr>
      <w:spacing w:line="240" w:lineRule="auto"/>
    </w:pPr>
    <w:tblPr>
      <w:tblInd w:w="0" w:type="dxa"/>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CellMar>
        <w:top w:w="0" w:type="dxa"/>
        <w:left w:w="108" w:type="dxa"/>
        <w:bottom w:w="0" w:type="dxa"/>
        <w:right w:w="108" w:type="dxa"/>
      </w:tblCellMar>
    </w:tblPr>
  </w:style>
  <w:style w:type="table" w:customStyle="1" w:styleId="GridTable4Accent2">
    <w:name w:val="Grid Table 4 Accent 2"/>
    <w:basedOn w:val="a1"/>
    <w:uiPriority w:val="49"/>
    <w:rsid w:val="002e21d0"/>
    <w:pPr>
      <w:spacing w:line="240" w:lineRule="auto"/>
    </w:pPr>
    <w:tblPr>
      <w:tblStyleRowBandSize w:val="1"/>
      <w:tblStyleColBandSize w:val="1"/>
      <w:tblInd w:w="0" w:type="dxa"/>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Pr/>
    </w:tblStylePr>
    <w:tblStylePr w:type="lastCol">
      <w:rPr>
        <w:b/>
        <w:bCs/>
      </w:rPr>
      <w:tbl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
    <w:name w:val="Grid Table 4 Accent 6"/>
    <w:basedOn w:val="a1"/>
    <w:uiPriority w:val="49"/>
    <w:rsid w:val="002e21d0"/>
    <w:pPr>
      <w:spacing w:line="240" w:lineRule="auto"/>
    </w:pPr>
    <w:tblPr>
      <w:tblStyleRowBandSize w:val="1"/>
      <w:tblStyleColBandSize w:val="1"/>
      <w:tblInd w:w="0" w:type="dxa"/>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Pr/>
    </w:tblStylePr>
    <w:tblStylePr w:type="lastCol">
      <w:rPr>
        <w:b/>
        <w:bCs/>
      </w:rPr>
      <w:tbl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4">
    <w:name w:val="Grid Table 6 Colorful Accent 4"/>
    <w:basedOn w:val="a1"/>
    <w:uiPriority w:val="51"/>
    <w:rsid w:val="00336a31"/>
    <w:pPr>
      <w:spacing w:line="240" w:lineRule="auto"/>
    </w:pPr>
    <w:rPr>
      <w:color w:val="BF8F00" w:themeColor="accent4" w:themeShade="bf"/>
    </w:rPr>
    <w:tblPr>
      <w:tblStyleRowBandSize w:val="1"/>
      <w:tblStyleColBandSize w:val="1"/>
      <w:tblInd w:w="0" w:type="dxa"/>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CellMar>
        <w:top w:w="0" w:type="dxa"/>
        <w:left w:w="108" w:type="dxa"/>
        <w:bottom w:w="0" w:type="dxa"/>
        <w:right w:w="108" w:type="dxa"/>
      </w:tblCellMar>
    </w:tblPr>
    <w:tblStylePr w:type="firstRow">
      <w:rPr>
        <w:b/>
        <w:bCs/>
      </w:rPr>
      <w:tblPr/>
      <w:tcPr>
        <w:tcBorders>
          <w:bottom w:val="single" w:color="FFD966" w:themeColor="accent4" w:sz="12" w:space="0"/>
        </w:tcBorders>
      </w:tcPr>
    </w:tblStylePr>
    <w:tblStylePr w:type="lastRow">
      <w:rPr>
        <w:b/>
        <w:bCs/>
      </w:rPr>
      <w:tblPr/>
      <w:tcPr>
        <w:tcBorders>
          <w:top w:val="double" w:color="FFD966" w:themeColor="accent4" w:sz="4" w:space="0"/>
        </w:tcBorders>
      </w:tcPr>
    </w:tblStylePr>
    <w:tblStylePr w:type="firstCol">
      <w:rPr>
        <w:b/>
        <w:bCs/>
      </w:rPr>
      <w:tblPr/>
    </w:tblStylePr>
    <w:tblStylePr w:type="lastCol">
      <w:rPr>
        <w:b/>
        <w:bCs/>
      </w:rPr>
      <w:tbl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a1"/>
    <w:uiPriority w:val="51"/>
    <w:rsid w:val="00336a31"/>
    <w:pPr>
      <w:spacing w:line="240" w:lineRule="auto"/>
    </w:pPr>
    <w:rPr>
      <w:color w:val="2F5496" w:themeColor="accent5" w:themeShade="bf"/>
    </w:rPr>
    <w:tblPr>
      <w:tblStyleRowBandSize w:val="1"/>
      <w:tblStyleColBandSize w:val="1"/>
      <w:tblInd w:w="0" w:type="dxa"/>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rPr>
      <w:tblPr/>
      <w:tcPr>
        <w:tcBorders>
          <w:bottom w:val="single" w:color="8EAADB" w:themeColor="accent5" w:sz="12" w:space="0"/>
        </w:tcBorders>
      </w:tcPr>
    </w:tblStylePr>
    <w:tblStylePr w:type="lastRow">
      <w:rPr>
        <w:b/>
        <w:bCs/>
      </w:rPr>
      <w:tblPr/>
      <w:tcPr>
        <w:tcBorders>
          <w:top w:val="double" w:color="8EAADB" w:themeColor="accent5" w:sz="4" w:space="0"/>
        </w:tcBorders>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
    <w:name w:val="Grid Table 4 Accent 1"/>
    <w:basedOn w:val="a1"/>
    <w:uiPriority w:val="49"/>
    <w:rsid w:val="00336a31"/>
    <w:pPr>
      <w:spacing w:line="240" w:lineRule="auto"/>
    </w:pPr>
    <w:tblPr>
      <w:tblStyleRowBandSize w:val="1"/>
      <w:tblStyleColBandSize w:val="1"/>
      <w:tblInd w:w="0" w:type="dxa"/>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4">
    <w:name w:val="Grid Table 5 Dark Accent 4"/>
    <w:basedOn w:val="a1"/>
    <w:uiPriority w:val="50"/>
    <w:rsid w:val="00336a31"/>
    <w:pPr>
      <w:spacing w:line="240" w:lineRule="auto"/>
    </w:pPr>
    <w:tblPr>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ListTable4Accent6">
    <w:name w:val="List Table 4 Accent 6"/>
    <w:basedOn w:val="a1"/>
    <w:uiPriority w:val="49"/>
    <w:rsid w:val="00632381"/>
    <w:pPr>
      <w:spacing w:line="240" w:lineRule="auto"/>
    </w:pPr>
    <w:tblPr>
      <w:tblStyleRowBandSize w:val="1"/>
      <w:tblStyleColBandSize w:val="1"/>
      <w:tblInd w:w="0" w:type="dxa"/>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CellMar>
        <w:top w:w="0" w:type="dxa"/>
        <w:left w:w="108" w:type="dxa"/>
        <w:bottom w:w="0" w:type="dxa"/>
        <w:right w:w="108" w:type="dxa"/>
      </w:tblCellMar>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blPr/>
      <w:tcPr>
        <w:tcBorders>
          <w:top w:val="double" w:color="A8D08D" w:themeColor="accent6" w:sz="4" w:space="0"/>
        </w:tcBorders>
      </w:tcPr>
    </w:tblStylePr>
    <w:tblStylePr w:type="firstCol">
      <w:rPr>
        <w:b/>
        <w:bCs/>
      </w:rPr>
      <w:tblPr/>
    </w:tblStylePr>
    <w:tblStylePr w:type="lastCol">
      <w:rPr>
        <w:b/>
        <w:bCs/>
      </w:rPr>
      <w:tbl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mena161-1@mail.ru" TargetMode="External"/><Relationship Id="rId3" Type="http://schemas.openxmlformats.org/officeDocument/2006/relationships/hyperlink" Target="http://www.art-openworld.ru/" TargetMode="External"/><Relationship Id="rId4" Type="http://schemas.openxmlformats.org/officeDocument/2006/relationships/hyperlink" Target="mailto:imena161-1@mail.ru" TargetMode="External"/><Relationship Id="rId5" Type="http://schemas.openxmlformats.org/officeDocument/2006/relationships/hyperlink" Target="http://www.art-openworld.ru/"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602F1-C31D-434D-B259-51B951BC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LibreOffice/5.2.7.2$Linux_X86_64 LibreOffice_project/20m0$Build-2</Application>
  <Pages>6</Pages>
  <Words>2549</Words>
  <Characters>17310</Characters>
  <CharactersWithSpaces>19345</CharactersWithSpaces>
  <Paragraphs>475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2018-02-09T07:20:00Z</dcterms:created>
  <dc:creator>Katti</dc:creator>
  <dc:description/>
  <dc:language>ru-RU</dc:language>
  <cp:lastModifiedBy>Admin</cp:lastModifiedBy>
  <cp:lastPrinted>2017-12-01T11:18:00Z</cp:lastPrinted>
  <dcterms:modified xsi:type="dcterms:W3CDTF">2018-02-12T09:28:00Z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