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64" w:rsidRDefault="00DB6763" w:rsidP="00DB24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</w:p>
    <w:p w:rsidR="00DB2464" w:rsidRDefault="00DB6763" w:rsidP="00DB24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«Рябинового фестиваля»</w:t>
      </w:r>
    </w:p>
    <w:p w:rsidR="00DB6763" w:rsidRPr="00735023" w:rsidRDefault="00735023" w:rsidP="00DB24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2018г.</w:t>
      </w:r>
    </w:p>
    <w:p w:rsidR="00DB6763" w:rsidRPr="00735023" w:rsidRDefault="00DB67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5023" w:rsidRPr="00735023" w:rsidRDefault="00DB6763" w:rsidP="00DB246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октября. </w:t>
      </w:r>
      <w:r w:rsidR="00A7514D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Открытие.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15.00. </w:t>
      </w:r>
      <w:r w:rsidR="00785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Московская филармония. </w:t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Романтик-квартет. – </w:t>
      </w:r>
      <w:r w:rsidR="00735023" w:rsidRPr="00735023">
        <w:rPr>
          <w:rFonts w:ascii="Times New Roman" w:hAnsi="Times New Roman" w:cs="Times New Roman"/>
          <w:sz w:val="28"/>
          <w:szCs w:val="28"/>
        </w:rPr>
        <w:t xml:space="preserve">МАУК «Центр культурных инициатив» городского округа Кашира» филиал </w:t>
      </w:r>
      <w:r w:rsidR="00735023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КДЦ «</w:t>
      </w:r>
      <w:proofErr w:type="gramStart"/>
      <w:r w:rsidR="00735023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Родина»</w:t>
      </w:r>
      <w:r w:rsidR="00735023"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5023"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октября. 13.00. </w:t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 рябины</w:t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Кулинарный. - </w:t>
      </w:r>
      <w:r w:rsidR="00735023" w:rsidRPr="00735023">
        <w:rPr>
          <w:rFonts w:ascii="Times New Roman" w:hAnsi="Times New Roman" w:cs="Times New Roman"/>
          <w:sz w:val="28"/>
          <w:szCs w:val="28"/>
        </w:rPr>
        <w:t xml:space="preserve">МАУК «Центр культурных инициатив» городского округа Кашира» филиал </w:t>
      </w:r>
      <w:r w:rsidR="00735023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КДЦ «Родина»</w:t>
      </w:r>
    </w:p>
    <w:p w:rsidR="00DB2464" w:rsidRDefault="00DB6763" w:rsidP="00DB24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октября </w:t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Тонкая рябина</w:t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="00735023" w:rsidRPr="00735023">
        <w:rPr>
          <w:rFonts w:ascii="Times New Roman" w:hAnsi="Times New Roman" w:cs="Times New Roman"/>
          <w:sz w:val="28"/>
          <w:szCs w:val="28"/>
        </w:rPr>
        <w:t>МАУК «Центр культурных инициатив» городского округа Кашира»</w:t>
      </w:r>
    </w:p>
    <w:p w:rsidR="00A7514D" w:rsidRDefault="00DB6763" w:rsidP="00A7514D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октября. </w:t>
      </w:r>
      <w:r w:rsidR="00A7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7514D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рисования</w:t>
      </w:r>
      <w:proofErr w:type="gramStart"/>
      <w:r w:rsidR="00A7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7514D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12.00</w:t>
      </w:r>
      <w:proofErr w:type="gramEnd"/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-17.00. - </w:t>
      </w:r>
      <w:r w:rsidR="00735023" w:rsidRPr="00735023">
        <w:rPr>
          <w:rFonts w:ascii="Times New Roman" w:hAnsi="Times New Roman" w:cs="Times New Roman"/>
          <w:sz w:val="28"/>
          <w:szCs w:val="28"/>
        </w:rPr>
        <w:t xml:space="preserve">МАУК «Центр культурных инициатив» городского округа Кашира» филиал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КДЦ «</w:t>
      </w:r>
      <w:proofErr w:type="gramStart"/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Родина»</w:t>
      </w:r>
      <w:r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октября. </w:t>
      </w:r>
      <w:r w:rsidR="00A7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7514D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Гроздь рябины</w:t>
      </w:r>
      <w:r w:rsidR="00A7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7514D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13.00. Игра- </w:t>
      </w:r>
      <w:r w:rsidR="00735023" w:rsidRPr="00735023">
        <w:rPr>
          <w:rFonts w:ascii="Times New Roman" w:hAnsi="Times New Roman" w:cs="Times New Roman"/>
          <w:sz w:val="28"/>
          <w:szCs w:val="28"/>
        </w:rPr>
        <w:t xml:space="preserve">МБОУДО «Детский экологический </w:t>
      </w:r>
      <w:proofErr w:type="gramStart"/>
      <w:r w:rsidR="00735023" w:rsidRPr="00735023">
        <w:rPr>
          <w:rFonts w:ascii="Times New Roman" w:hAnsi="Times New Roman" w:cs="Times New Roman"/>
          <w:sz w:val="28"/>
          <w:szCs w:val="28"/>
        </w:rPr>
        <w:t>центр»</w:t>
      </w:r>
      <w:r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октября </w:t>
      </w:r>
      <w:r w:rsidR="00A7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</w:t>
      </w:r>
      <w:r w:rsidR="00A7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15.00. </w:t>
      </w:r>
      <w:r w:rsidR="00735023" w:rsidRPr="00735023">
        <w:rPr>
          <w:rFonts w:ascii="Times New Roman" w:hAnsi="Times New Roman" w:cs="Times New Roman"/>
          <w:sz w:val="28"/>
          <w:szCs w:val="28"/>
        </w:rPr>
        <w:t>МБУК «Каширский краеведческий музей»</w:t>
      </w:r>
      <w:r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7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октября. </w:t>
      </w:r>
      <w:r w:rsidR="0097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514D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Закрытие</w:t>
      </w:r>
      <w:r w:rsidR="00A7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12.00</w:t>
      </w:r>
      <w:proofErr w:type="gramStart"/>
      <w:r w:rsidR="0097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35023" w:rsidRPr="00735023">
        <w:rPr>
          <w:rFonts w:ascii="Times New Roman" w:hAnsi="Times New Roman" w:cs="Times New Roman"/>
          <w:sz w:val="28"/>
          <w:szCs w:val="28"/>
        </w:rPr>
        <w:t xml:space="preserve">МАУК «Центр культурных инициатив» городского округа Кашира» филиал </w:t>
      </w:r>
      <w:r w:rsidR="00735023" w:rsidRPr="00735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КДЦ «Родина»</w:t>
      </w:r>
    </w:p>
    <w:p w:rsidR="00B2693E" w:rsidRDefault="00B2693E" w:rsidP="00A7514D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F510C" w:rsidRPr="00A7514D" w:rsidRDefault="00735023" w:rsidP="00A7514D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02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5614A">
        <w:rPr>
          <w:noProof/>
          <w:lang w:eastAsia="ru-RU"/>
        </w:rPr>
        <w:drawing>
          <wp:inline distT="0" distB="0" distL="0" distR="0" wp14:anchorId="153529B9" wp14:editId="338E5EA5">
            <wp:extent cx="1628775" cy="2438400"/>
            <wp:effectExtent l="0" t="0" r="9525" b="0"/>
            <wp:docPr id="1" name="Рисунок 1" descr="I8S_5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8S_55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2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F510C" w:rsidRPr="00A7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63"/>
    <w:rsid w:val="00660F29"/>
    <w:rsid w:val="006F510C"/>
    <w:rsid w:val="00735023"/>
    <w:rsid w:val="007859B3"/>
    <w:rsid w:val="009712C7"/>
    <w:rsid w:val="00A7514D"/>
    <w:rsid w:val="00B2693E"/>
    <w:rsid w:val="00DB2464"/>
    <w:rsid w:val="00DB6763"/>
    <w:rsid w:val="00E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C617-89EC-4A81-8E3D-78E11937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Каширская детская школа искусств</dc:creator>
  <cp:keywords/>
  <dc:description/>
  <cp:lastModifiedBy>Каширская детская школа искусств</cp:lastModifiedBy>
  <cp:revision>9</cp:revision>
  <dcterms:created xsi:type="dcterms:W3CDTF">2018-09-18T06:12:00Z</dcterms:created>
  <dcterms:modified xsi:type="dcterms:W3CDTF">2018-09-19T13:12:00Z</dcterms:modified>
</cp:coreProperties>
</file>