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ED" w:rsidRPr="00891209" w:rsidRDefault="00D577ED" w:rsidP="00D3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</w:t>
      </w:r>
    </w:p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ЛЕНИНСКОГО МУНИЦИПАЛЬНОГО РАЙОНА</w:t>
      </w:r>
    </w:p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49"/>
      </w:tblGrid>
      <w:tr w:rsidR="00D577ED" w:rsidRPr="00891209" w:rsidTr="00D34B09">
        <w:tc>
          <w:tcPr>
            <w:tcW w:w="6629" w:type="dxa"/>
          </w:tcPr>
          <w:p w:rsidR="00D577ED" w:rsidRPr="00891209" w:rsidRDefault="00D577ED" w:rsidP="00D577E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СОГЛАСОВАНО»</w:t>
            </w: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D34B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Ленинского </w:t>
            </w: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Д.В. Волков</w:t>
            </w:r>
          </w:p>
        </w:tc>
        <w:tc>
          <w:tcPr>
            <w:tcW w:w="3649" w:type="dxa"/>
          </w:tcPr>
          <w:p w:rsidR="00D577ED" w:rsidRPr="00891209" w:rsidRDefault="00D577ED" w:rsidP="00D577ED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D577ED" w:rsidRPr="00891209" w:rsidRDefault="00D577ED" w:rsidP="00D577ED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культуры</w:t>
            </w: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D577ED" w:rsidRPr="00891209" w:rsidRDefault="00D577ED" w:rsidP="00D577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____________О.В. Косарева</w:t>
            </w:r>
          </w:p>
        </w:tc>
      </w:tr>
    </w:tbl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D577ED" w:rsidRPr="00891209" w:rsidRDefault="00D577ED" w:rsidP="00D577E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77ED" w:rsidRPr="00D34B09" w:rsidRDefault="00D34B09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</w:pPr>
      <w:r w:rsidRPr="00D34B09"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  <w:t xml:space="preserve">Творческий проект «Таланты Подмосковья»: </w:t>
      </w:r>
    </w:p>
    <w:p w:rsidR="00D577ED" w:rsidRPr="00D34B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</w:pPr>
    </w:p>
    <w:p w:rsidR="00D577ED" w:rsidRPr="00D34B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</w:pPr>
    </w:p>
    <w:p w:rsidR="00D577ED" w:rsidRPr="00D34B09" w:rsidRDefault="00D577ED" w:rsidP="00F13CF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</w:pPr>
    </w:p>
    <w:p w:rsidR="00A81C20" w:rsidRPr="00D34B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</w:pPr>
      <w:r w:rsidRPr="00D34B09"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  <w:t xml:space="preserve">ВСЕРОССИЙСКИЙ ОТКРЫТЫЙ КОНКУРС </w:t>
      </w:r>
    </w:p>
    <w:p w:rsidR="00D577ED" w:rsidRPr="00D34B09" w:rsidRDefault="00A81C20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</w:pPr>
      <w:r w:rsidRPr="00D34B09"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  <w:t>Ю</w:t>
      </w:r>
      <w:r w:rsidR="00D577ED" w:rsidRPr="00D34B09"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  <w:t>НЫХ ОРГАНИСТОВ им</w:t>
      </w:r>
      <w:r w:rsidRPr="00D34B09"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  <w:t>ени</w:t>
      </w:r>
      <w:r w:rsidR="00D577ED" w:rsidRPr="00D34B09">
        <w:rPr>
          <w:rFonts w:ascii="Times New Roman" w:eastAsia="Times New Roman" w:hAnsi="Times New Roman" w:cs="Times New Roman"/>
          <w:b/>
          <w:bCs/>
          <w:caps/>
          <w:noProof/>
          <w:sz w:val="36"/>
          <w:szCs w:val="36"/>
          <w:lang w:eastAsia="ru-RU"/>
        </w:rPr>
        <w:t xml:space="preserve"> И.С. БАХА</w:t>
      </w:r>
    </w:p>
    <w:p w:rsidR="00D577ED" w:rsidRPr="00D34B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</w:pPr>
    </w:p>
    <w:p w:rsidR="00D577ED" w:rsidRPr="00D34B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</w:pPr>
    </w:p>
    <w:p w:rsidR="00D577ED" w:rsidRPr="00D34B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ru-RU"/>
        </w:rPr>
      </w:pPr>
    </w:p>
    <w:p w:rsidR="00D577ED" w:rsidRPr="00D34B09" w:rsidRDefault="00D577ED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34B09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ПОЛОЖЕНИЕ</w:t>
      </w:r>
    </w:p>
    <w:p w:rsidR="00D577ED" w:rsidRPr="00891209" w:rsidRDefault="00D577ED" w:rsidP="00D577E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34B09" w:rsidP="00D3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Видное</w:t>
      </w:r>
    </w:p>
    <w:p w:rsidR="00D577ED" w:rsidRPr="00891209" w:rsidRDefault="00D34B09" w:rsidP="00D3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28-31 марта </w:t>
      </w:r>
      <w:r w:rsidR="008663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553294" w:rsidRDefault="00553294" w:rsidP="00D34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294" w:rsidRPr="00D34B09" w:rsidRDefault="00D34B09" w:rsidP="00D34B09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№ 15 РВ-161 п. 5.32. </w:t>
      </w:r>
    </w:p>
    <w:p w:rsidR="00553294" w:rsidRDefault="00553294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7ED" w:rsidRPr="00891209" w:rsidRDefault="00D577ED" w:rsidP="00D34B0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ТРАДИЦИИ И ИСТОРИЯ КОНКУРСА</w:t>
      </w:r>
    </w:p>
    <w:p w:rsidR="00D577ED" w:rsidRPr="00D34B09" w:rsidRDefault="00D577ED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577ED" w:rsidRPr="00891209" w:rsidRDefault="00F13CFB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28-31 марта 2018</w:t>
      </w:r>
      <w:r w:rsidR="00D577ED"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базе МАУДО «ДШИ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Видное» пройдет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52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7ED"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откры</w:t>
      </w:r>
      <w:r w:rsidR="0001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тый конкурс юных органистов имени </w:t>
      </w:r>
      <w:r w:rsidR="008B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D577ED"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Баха (далее - конкурс), который проводится </w:t>
      </w:r>
      <w:r w:rsidR="00D577ED"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развития органного искусства и музыкального образования в России, поддержки молодых талантливых исполнителей, укрепления международных культурных связей, сохранения и приумножения лучших традиций отечественных и зарубежных органных школ, привлечения внимания широкой общественности к сфере классического музыкального искусства. </w:t>
      </w:r>
    </w:p>
    <w:p w:rsidR="00C84745" w:rsidRDefault="00C84745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всех музыкальных инструментов именно орган занимает первое место по своему звуковому богатству и выразительности. Орган - виртуозный инструмент, дающий в руки исполнителя практически необозримые возможности. Его звучание вполне соответствует тембровым и динамическим возможностям симфонического оркестра.</w:t>
      </w:r>
    </w:p>
    <w:p w:rsidR="00C84745" w:rsidRDefault="00D577ED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конкурса на базе МАУДО «ДШИ г. Видное» существуют   необходимые технические условия. Конкурс проводится на новом, установленном в 2014 году, духовом </w:t>
      </w:r>
      <w:proofErr w:type="spellStart"/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двухмануальном</w:t>
      </w:r>
      <w:proofErr w:type="spellEnd"/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органе фирмы ZYCH, что позволит конкурсантам проявить широкий спектр исполнительского мастерства. </w:t>
      </w:r>
    </w:p>
    <w:p w:rsidR="00D577ED" w:rsidRPr="00891209" w:rsidRDefault="00C84745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конкурс состоялся в 2017 году. </w:t>
      </w:r>
      <w:r w:rsidRPr="00C84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числе конкурсантов были учащиеся музыкальных школ Москвы, Королёва, Киева (Украина), а также музыкальных училищ Санкт-Петербурга, Мо</w:t>
      </w:r>
      <w:bookmarkStart w:id="0" w:name="_GoBack"/>
      <w:bookmarkEnd w:id="0"/>
      <w:r w:rsidRPr="00C84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сквы, Кирова, Киева (Украина). Программа конкурса для всех возрастных групп включала обязательное исполнение произведения И.С. </w:t>
      </w:r>
      <w:proofErr w:type="spellStart"/>
      <w:r w:rsidRPr="00C84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A1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прошёл на высоком профессиональном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отмечен положительными отзывами участников, членов жюри, общественности.</w:t>
      </w:r>
    </w:p>
    <w:p w:rsidR="00D577ED" w:rsidRPr="00891209" w:rsidRDefault="00D577ED" w:rsidP="00D577E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популяризации и развития органного образования в среде юных и молод</w:t>
      </w:r>
      <w:r w:rsidR="00C847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 талантливых исполнителей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Всероссийский откры</w:t>
      </w:r>
      <w:r w:rsidR="00197D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тый конкурс юных органистов имени </w:t>
      </w:r>
      <w:r w:rsidR="00952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</w:t>
      </w:r>
      <w:r w:rsidR="00F1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С. Баха </w:t>
      </w:r>
      <w:r w:rsidR="00C847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включён </w:t>
      </w:r>
      <w:r w:rsidR="00F13C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программу 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Международного фестиваля «Музыкальное приношение Иоганну Себастьяну Баху», </w:t>
      </w:r>
      <w:proofErr w:type="spellStart"/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который</w:t>
      </w:r>
      <w:r w:rsidR="00C847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</w:t>
      </w:r>
      <w:proofErr w:type="spellEnd"/>
      <w:r w:rsidR="00C847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проходит в канун празднования дня рождения Иоганна Себастьяна Баха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Фестиваль был организован Российской академией музыки имени Гнесиных и впервые состоялся в 2014 году, получив широкий резонанс среди профессионалов-музыкантов и любителей классической </w:t>
      </w:r>
      <w:r w:rsidRPr="007E30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музыки.</w:t>
      </w:r>
    </w:p>
    <w:p w:rsidR="00D577ED" w:rsidRPr="00D34B09" w:rsidRDefault="00D577ED" w:rsidP="00D34B0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p w:rsidR="00D577ED" w:rsidRDefault="00D577ED" w:rsidP="003A561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3A5610" w:rsidRPr="00D34B09" w:rsidRDefault="003A5610" w:rsidP="003A5610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E570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 развитие органного образования в среде юных и молодых талантливых исполнителей; </w:t>
      </w:r>
    </w:p>
    <w:p w:rsidR="00D577ED" w:rsidRPr="00891209" w:rsidRDefault="00D577ED" w:rsidP="00E570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учащихся, подростков и молодежи в целях дальнейшей поддержки и развития их дарования;</w:t>
      </w:r>
    </w:p>
    <w:p w:rsidR="00D577ED" w:rsidRPr="00891209" w:rsidRDefault="00D577ED" w:rsidP="00E570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юных музыкантов и их преподавателей;</w:t>
      </w:r>
    </w:p>
    <w:p w:rsidR="00D577ED" w:rsidRPr="00891209" w:rsidRDefault="00D577ED" w:rsidP="00E570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лучших традиций отечественных и зарубежных органных школ;</w:t>
      </w:r>
    </w:p>
    <w:p w:rsidR="00D577ED" w:rsidRDefault="00D577ED" w:rsidP="00E570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общероссийских и расширение межнациональных культурных связей.</w:t>
      </w:r>
    </w:p>
    <w:p w:rsidR="003A5610" w:rsidRPr="00D34B09" w:rsidRDefault="003A5610" w:rsidP="003A56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УЧРЕДИТЕЛИ КОНКУРСА</w:t>
      </w:r>
    </w:p>
    <w:p w:rsidR="00D577ED" w:rsidRPr="00891209" w:rsidRDefault="00D577ED" w:rsidP="00D577E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области;</w:t>
      </w:r>
    </w:p>
    <w:p w:rsidR="00D577ED" w:rsidRPr="00891209" w:rsidRDefault="00D577ED" w:rsidP="00D577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Ленинского муниципального района.</w:t>
      </w:r>
    </w:p>
    <w:p w:rsidR="00D577ED" w:rsidRPr="00D34B09" w:rsidRDefault="00D577ED" w:rsidP="00D34B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D577E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молодежи, культуре и спорту администрации Ленинского муниципального района;</w:t>
      </w:r>
    </w:p>
    <w:p w:rsidR="00D577ED" w:rsidRPr="00516C29" w:rsidRDefault="00D577ED" w:rsidP="00516C2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«Де</w:t>
      </w:r>
      <w:r w:rsidR="0051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тская школа искусств г. Видное</w:t>
      </w:r>
    </w:p>
    <w:p w:rsidR="00D577ED" w:rsidRPr="00D34B09" w:rsidRDefault="00D577ED" w:rsidP="00D57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484"/>
      </w:tblGrid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ОРГКОМИТЕТ: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B09" w:rsidRDefault="00D577ED" w:rsidP="00D34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Бочарова </w:t>
            </w:r>
          </w:p>
          <w:p w:rsidR="00D577ED" w:rsidRPr="00891209" w:rsidRDefault="00D577ED" w:rsidP="00D34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D34B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сения </w:t>
            </w:r>
            <w:r w:rsidRPr="00891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D34B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иколаевна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области.</w:t>
            </w: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Волков </w:t>
            </w: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Ленинского муниципального района Московской области</w:t>
            </w: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Шамаилов</w:t>
            </w:r>
            <w:proofErr w:type="spellEnd"/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Моисей Исаакович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молодежи, культуре и спорту администрации Ленинского муниципального района, заслуженный работник культуры Российской Федерации</w:t>
            </w: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4" w:type="dxa"/>
          </w:tcPr>
          <w:p w:rsidR="00D577ED" w:rsidRPr="00891209" w:rsidRDefault="00D577ED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Гаськова</w:t>
            </w:r>
            <w:proofErr w:type="spellEnd"/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 дополнительного образования Управления по делам молодежи, культуре и спорту администрации Ленинского муниципального района</w:t>
            </w: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Похвалиева</w:t>
            </w:r>
            <w:proofErr w:type="spellEnd"/>
          </w:p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МАУДО «Детская школа искусств г. Видное»</w:t>
            </w: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СЕКРЕТАРЬ:</w:t>
            </w:r>
          </w:p>
        </w:tc>
        <w:tc>
          <w:tcPr>
            <w:tcW w:w="6484" w:type="dxa"/>
          </w:tcPr>
          <w:p w:rsidR="00D577ED" w:rsidRPr="00891209" w:rsidRDefault="00D577ED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3794" w:type="dxa"/>
          </w:tcPr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Белова </w:t>
            </w:r>
          </w:p>
          <w:p w:rsidR="00D577ED" w:rsidRPr="00891209" w:rsidRDefault="00D577ED" w:rsidP="00D57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6484" w:type="dxa"/>
          </w:tcPr>
          <w:p w:rsidR="00D577ED" w:rsidRDefault="00D577ED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 МАУДО «Детская школа искусств г. Видное»</w:t>
            </w:r>
          </w:p>
          <w:p w:rsidR="00790C25" w:rsidRPr="00891209" w:rsidRDefault="00790C25" w:rsidP="00D577ED">
            <w:pPr>
              <w:tabs>
                <w:tab w:val="left" w:pos="0"/>
              </w:tabs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МЕСТО, ФОРМА ПРОВЕДЕНИЯ КОНКУРСА</w:t>
      </w:r>
    </w:p>
    <w:p w:rsidR="00D577ED" w:rsidRPr="00D34B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D3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Международного фестиваля «Музыкальное приношение Иоганну Себастьяну </w:t>
      </w:r>
      <w:proofErr w:type="gramStart"/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Баху»  </w:t>
      </w:r>
      <w:r w:rsidR="00F1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3CFB" w:rsidRPr="00F1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="0001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13CFB" w:rsidRPr="00F1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F1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 w:rsidR="00F13CFB" w:rsidRPr="00F1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«Детской школы искусств г. Видное» </w:t>
      </w: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духовом </w:t>
      </w:r>
      <w:proofErr w:type="spellStart"/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двухмануальном</w:t>
      </w:r>
      <w:proofErr w:type="spellEnd"/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органе фирмы </w:t>
      </w:r>
      <w:r w:rsidRPr="008912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ZYCH</w:t>
      </w: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Диспозиция органа прилагается. (</w:t>
      </w:r>
      <w:r w:rsidRPr="00891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4)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Московская область, Ленинский район, г. Видное, микрорайон Солнечный, владение 5А.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Проезд: 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станция метро «Кантемировская» (первый вагон из центра, выход налево) 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маршрутное такси № 1020, автобус №489 до остановки «Кинотеатр».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станция метро «Домодедовская» (первый вагон из центра) 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 или маршрутное такси № 471 до остановки «Кинотеатр».</w:t>
      </w:r>
    </w:p>
    <w:p w:rsidR="00D577ED" w:rsidRPr="00891209" w:rsidRDefault="00D577ED" w:rsidP="00D577E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 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очная. 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КОНКУРСЕ, НОМИНАЦИИ, ПРОГРАММНЫЕ ТРЕБОВАНИЯ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граждане РФ и иностранные граждане – учащиеся</w:t>
      </w: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ДМШ, ДШИ, специализированных музыкальных школ, колледжей, училищ, а также 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выпускники ДМШ и ДШИ, которые не являются студентами музыкальных колледжей, училищ и ВУЗов и не имеют диплома СПО в области музыкального искусства, </w:t>
      </w:r>
      <w:r w:rsidRPr="0089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старше 21-го года на момент проведения конкурса.</w:t>
      </w:r>
    </w:p>
    <w:p w:rsidR="00D577ED" w:rsidRPr="00D34B09" w:rsidRDefault="00D577ED" w:rsidP="00D34B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577ED" w:rsidRPr="00891209" w:rsidRDefault="00D577ED" w:rsidP="00D34B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пяти возрастным категориям: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34B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до10 лет включительно -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учащиеся  ДМШ и ДШИ ( один тур)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577ED" w:rsidRPr="00891209" w:rsidRDefault="00D577ED" w:rsidP="00D34B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от 11 до 13 лет включительно -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учащиеся  ДМШ и ДШИ ( один тур)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</w:p>
    <w:p w:rsidR="00D577ED" w:rsidRPr="00891209" w:rsidRDefault="00D577ED" w:rsidP="00D34B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от 14 до 15 лет включительно - </w:t>
      </w:r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</w:t>
      </w:r>
      <w:proofErr w:type="gramStart"/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ДМШ</w:t>
      </w:r>
      <w:proofErr w:type="gramEnd"/>
      <w:r w:rsidRPr="00891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ДШИ ( один тур)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7ED" w:rsidRPr="00891209" w:rsidRDefault="00D577ED" w:rsidP="00D34B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от 16 до 21 года включительно - учащиеся  ДМШ, ДШИ  и выпускники ДМШ и ДШИ, не являющиеся студентами музыкальных колледжей, училищ и ВУЗов и не имеющие диплома СПО в области музыкального искусства (один тур).</w:t>
      </w:r>
    </w:p>
    <w:p w:rsidR="00D577ED" w:rsidRPr="00891209" w:rsidRDefault="00D577ED" w:rsidP="00D34B0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V группа от 16 до 21 года включительно - студенты музыкальных училищ и колледжей (два тура).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 определяется на день проведения конкурса.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 усмотрению участника любое из произведений его программы может исполняться наизусть или по нотам.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Внесение изменений в заявленную участником конкурсную программу не допускается.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участника, изложенной в заявке, его выступление может сопровождать назначенный организаторами конкурса ассистент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также выступление конкурсанта без ассистента либо с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приглашённым по его инициативе ассистентом (в 5-й группе ассистент не может быть педагогом конкурсанта или другим участником конкурса).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предоставляется возможность проведения репетиций перед каждым туром в соответствии с графиком, утверждённым организаторами конкурса.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открытия конкурса до момента объявления его результатов не допускаются какие-либо письменные или устные контакты участников конкурса и членов жюри.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каждого тура конкурса объявляются непосредственно по его окончании.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адресованные организационному комитету конкурса, должны быть составлены на русском или английском языке.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представленные на конкурс, заявителям не возвращаются.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прослушивания проводятся публично. 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прослушивания могут транслироваться в прямом эфире и в информационно-телекоммуникационной сети «Интернет», а также записываться для последующих трансляций и публичного распространения на аудио и видео носителях. Исключительные права на любые такие трансляции и материалы принадлежат организаторам конкурса.</w:t>
      </w:r>
    </w:p>
    <w:p w:rsidR="00D577ED" w:rsidRPr="00891209" w:rsidRDefault="00D577ED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конкурсных прослушиваний фото- и видеосъёмку допускается производить только с письменного разрешения организационного комитета конкурса.</w:t>
      </w:r>
    </w:p>
    <w:p w:rsidR="00D577ED" w:rsidRPr="00D34B09" w:rsidRDefault="00D577ED" w:rsidP="00D34B0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ПРОГРАММА ПРОВЕДЕНИЯ КОНКУРСА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направляют заявки по адресу: Московская обл., Ленинский район, г. Видное, микрорайон Солнечный, владение 5А, «Детская школа искусств г. Видное» или направляют по электронной почте: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vidnoe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cas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 до </w:t>
      </w:r>
      <w:r w:rsidR="00FE6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2018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конкурсантов определяет оргкомитет. Все прослушивания проводятся публично. </w:t>
      </w:r>
    </w:p>
    <w:p w:rsidR="00D577ED" w:rsidRPr="00D34B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 2 группы: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разнохарактерных произведения XVI-XXI вв., одно из которых – сочинение И. С. Баха. 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выступления: до 10 минут для 1-й группы, от 10 до 15 минут для 2-й группы.</w:t>
      </w:r>
    </w:p>
    <w:p w:rsidR="00680E70" w:rsidRPr="00D34B0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и 4 группы: 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произведения: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произведение, либо фрагмент (2-3 части) циклической композиции, созданной современником, либо предшественником И. С. Баха; 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И. С. Баха (прелюдии и фуги, фантазии и фуги, токкаты и фуги, фуги, фантазии, концерты, партиты);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XIX-XX вв.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выступления: от 20 до 25 минут.   </w:t>
      </w:r>
    </w:p>
    <w:p w:rsidR="00680E70" w:rsidRPr="00D34B0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группа:  </w:t>
      </w: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тур:</w:t>
      </w:r>
    </w:p>
    <w:p w:rsidR="00680E70" w:rsidRPr="00D34B09" w:rsidRDefault="00680E70" w:rsidP="00D34B0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хоральная обработка «</w:t>
      </w:r>
      <w:proofErr w:type="spellStart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Nunkomm</w:t>
      </w:r>
      <w:proofErr w:type="spellEnd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proofErr w:type="spellStart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derHeidenHeiland</w:t>
      </w:r>
      <w:proofErr w:type="spellEnd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BWV 659 из «Восемнадцати Лейпцигских хоралов» И. С. Баха;</w:t>
      </w:r>
    </w:p>
    <w:p w:rsidR="00680E70" w:rsidRPr="00D34B09" w:rsidRDefault="00680E70" w:rsidP="00D34B0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крупное сочинение И. С. Баха (прелюдии и фуги [кроме BWV 553-560]; фантазии и фуги, токкаты и фуги, фуги, фантазии, концерты, партиты, трио-сонаты)</w:t>
      </w:r>
    </w:p>
    <w:p w:rsidR="00680E70" w:rsidRPr="00680E70" w:rsidRDefault="00680E70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выступления: от 15 до 20 минут.  </w:t>
      </w:r>
    </w:p>
    <w:p w:rsidR="00680E70" w:rsidRPr="00D34B0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0E70" w:rsidRPr="00680E70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тур: </w:t>
      </w:r>
    </w:p>
    <w:p w:rsidR="00D34B09" w:rsidRDefault="00680E70" w:rsidP="00D34B09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либо фрагмент (2-3 части) циклического произведения,</w:t>
      </w:r>
      <w:r w:rsid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созданного между 1750 и 1900 гг.;</w:t>
      </w:r>
    </w:p>
    <w:p w:rsidR="00680E70" w:rsidRPr="00D34B09" w:rsidRDefault="00680E70" w:rsidP="00D34B09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либо фрагмент (2-3 части) циклического произведения, созданного после 1900 года.</w:t>
      </w:r>
    </w:p>
    <w:p w:rsidR="00D34B09" w:rsidRPr="00D34B09" w:rsidRDefault="00D34B09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0E70" w:rsidRPr="00680E70" w:rsidRDefault="00680E70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выступления: от 15 до 20 минут.    </w:t>
      </w:r>
    </w:p>
    <w:p w:rsidR="00680E70" w:rsidRPr="00D34B09" w:rsidRDefault="00680E70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68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КОНКУРСА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жюри: Заслуженный артист России, солист Московской государственной академической филармонии, Заведующий кафедрой органа и клавесина Российской академии музыки имени Гнесиных, профессор Александр Владимирович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Фисейский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формируется оргкомитетом. В состав жюри входят известные российские и зарубежные специалисты в сфере органного исполнительского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 w:rsidRPr="00891209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proofErr w:type="spellEnd"/>
      <w:r w:rsidRPr="00891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конкурсного жюри объявляется не позднее 1</w:t>
      </w:r>
      <w:r w:rsidR="00B27CCB">
        <w:rPr>
          <w:rFonts w:ascii="Times New Roman" w:eastAsia="Calibri" w:hAnsi="Times New Roman" w:cs="Times New Roman"/>
          <w:sz w:val="28"/>
          <w:szCs w:val="28"/>
          <w:lang w:eastAsia="ru-RU"/>
        </w:rPr>
        <w:t>5 марта 2018</w:t>
      </w:r>
      <w:r w:rsidRPr="00891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не имеют права оценивать и голосовать за конкурсантов, которые являются их учениками.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выступлений участников проводится закрытым голосованием членов жюри.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в решении спорных вопросов имеет 2 голоса.</w:t>
      </w:r>
    </w:p>
    <w:p w:rsidR="00553294" w:rsidRDefault="00D577ED" w:rsidP="00553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553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жюри пересмотру не подлежит</w:t>
      </w:r>
    </w:p>
    <w:p w:rsidR="00D577ED" w:rsidRPr="00891209" w:rsidRDefault="00D577ED" w:rsidP="00553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оставляют за собой право вносить изменения в состав жюри конкурса.</w:t>
      </w:r>
    </w:p>
    <w:p w:rsidR="00D577ED" w:rsidRPr="00D34B09" w:rsidRDefault="00D577ED" w:rsidP="00D34B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D34B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участников, уровень технического мастерства, трактовка произведения;</w:t>
      </w:r>
    </w:p>
    <w:p w:rsidR="00D577ED" w:rsidRPr="00891209" w:rsidRDefault="00D577ED" w:rsidP="00D34B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и уровень сценической культуры участников конкурса;</w:t>
      </w:r>
    </w:p>
    <w:p w:rsidR="00D577ED" w:rsidRPr="00891209" w:rsidRDefault="00D577ED" w:rsidP="00D34B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исполняемого репертуара;</w:t>
      </w:r>
    </w:p>
    <w:p w:rsidR="00D577ED" w:rsidRPr="00891209" w:rsidRDefault="00D577ED" w:rsidP="00D34B0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эмоционально-художественная выразительность исполняемых произведений.</w:t>
      </w:r>
    </w:p>
    <w:p w:rsidR="00D577ED" w:rsidRPr="00D34B09" w:rsidRDefault="00D577ED" w:rsidP="00D34B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НАГРАЖДЕНИЯ ПОБЕДИТЕЛЕЙ</w:t>
      </w:r>
    </w:p>
    <w:p w:rsidR="00D577ED" w:rsidRPr="00D34B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конкурсных прослушиваний в каждой возрастной категории присуждаются следующие награды: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34B0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с присвоением звания Лауреата 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Всероссийского открыто</w:t>
      </w:r>
      <w:r w:rsidR="004727B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 конкурса юных органистов имени И.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С. Баха.</w:t>
      </w:r>
    </w:p>
    <w:p w:rsidR="00D577ED" w:rsidRPr="00891209" w:rsidRDefault="00D577ED" w:rsidP="00D34B0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Диплом участника 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Всероссийского открыто</w:t>
      </w:r>
      <w:r w:rsidR="004727B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го конкурса юных органистов имени И.</w:t>
      </w:r>
      <w:r w:rsidRPr="0089120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С. Баха.</w:t>
      </w:r>
    </w:p>
    <w:p w:rsidR="00D577ED" w:rsidRPr="00D34B09" w:rsidRDefault="00D577ED" w:rsidP="00D577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решению жюри, конкурсанты могут быть отмечены специальными дипломами. 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проявившие высокое профессиональное мастерство в подготовке участников конкурса, награждаются специальными дипломами.</w:t>
      </w:r>
    </w:p>
    <w:p w:rsidR="00D577ED" w:rsidRPr="00D34B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конкурса:</w:t>
      </w:r>
    </w:p>
    <w:p w:rsidR="00D577ED" w:rsidRPr="00D34B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</w:p>
    <w:p w:rsidR="00D577ED" w:rsidRPr="00891209" w:rsidRDefault="00D577ED" w:rsidP="00D34B0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по специальному решению жюри может быть объявлен обладателем Гран-при;</w:t>
      </w:r>
    </w:p>
    <w:p w:rsidR="00D577ED" w:rsidRPr="00891209" w:rsidRDefault="00D577ED" w:rsidP="00D34B0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не делится между участниками; </w:t>
      </w:r>
    </w:p>
    <w:p w:rsidR="00D577ED" w:rsidRPr="00891209" w:rsidRDefault="00D577ED" w:rsidP="00D34B0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делятся, но не более чем между тремя участниками; </w:t>
      </w:r>
    </w:p>
    <w:p w:rsidR="00D577ED" w:rsidRPr="00891209" w:rsidRDefault="00D577ED" w:rsidP="00D34B0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окончательное, обсуждению и пересмотру не подлежит.</w:t>
      </w:r>
    </w:p>
    <w:p w:rsidR="00D577ED" w:rsidRPr="00891209" w:rsidRDefault="00D577ED" w:rsidP="00D577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577ED" w:rsidRDefault="00B27CCB" w:rsidP="00D34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нсоры, меценаты и 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суждать от своего имени призы, вручать памятные подарки </w:t>
      </w:r>
      <w:r w:rsidR="00D577ED"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с Оргкомитетом конкурса и с членами жюри. </w:t>
      </w:r>
    </w:p>
    <w:p w:rsidR="009779B9" w:rsidRPr="00891209" w:rsidRDefault="009779B9" w:rsidP="00D577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СМЕТА, ИСТОЧНИКИ ФИНАНСИРОВАНИЯ И ФИНАНСОВЫЕ УСЛОВИЯ УЧАСТИЯ В КОНКУРСЕ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осуществляется:</w:t>
      </w:r>
    </w:p>
    <w:p w:rsidR="00D577ED" w:rsidRPr="00D34B09" w:rsidRDefault="00D577ED" w:rsidP="00D34B09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из бюджета Л</w:t>
      </w:r>
      <w:r w:rsid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енинского муниципального района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D577ED" w:rsidRPr="00D34B09" w:rsidRDefault="00D577ED" w:rsidP="00D34B09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организационных взносов участников конкурса</w:t>
      </w:r>
    </w:p>
    <w:p w:rsidR="00D577ED" w:rsidRPr="00D34B09" w:rsidRDefault="00D577ED" w:rsidP="00D34B09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от платно</w:t>
      </w:r>
      <w:r w:rsidR="00B27CCB"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образовательной деятельности 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«ДШИ г. Видное»</w:t>
      </w:r>
    </w:p>
    <w:p w:rsidR="00D577ED" w:rsidRPr="00891209" w:rsidRDefault="00D577ED" w:rsidP="00D577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организационного взноса 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2500,00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каждого участника.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100% единовременно. Взнос вносится одновременно с подачей заявки и используется для организации и проведения конкурса.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оплаты организационного взноса до 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 2018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оплатой взноса необходимо уточнить реквизиты по телефонам организаторов.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организационного взноса по безналичному расчету возможна в следующих вариантах:</w:t>
      </w:r>
    </w:p>
    <w:p w:rsidR="00D34B09" w:rsidRDefault="00D577ED" w:rsidP="00D34B09">
      <w:pPr>
        <w:pStyle w:val="a6"/>
        <w:keepNext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4B09">
        <w:rPr>
          <w:rFonts w:ascii="Times New Roman" w:eastAsia="Times New Roman" w:hAnsi="Times New Roman" w:cs="Times New Roman"/>
          <w:sz w:val="28"/>
          <w:szCs w:val="28"/>
        </w:rPr>
        <w:t>- оп</w:t>
      </w:r>
      <w:r w:rsidR="00D34B09">
        <w:rPr>
          <w:rFonts w:ascii="Times New Roman" w:eastAsia="Times New Roman" w:hAnsi="Times New Roman" w:cs="Times New Roman"/>
          <w:sz w:val="28"/>
          <w:szCs w:val="28"/>
        </w:rPr>
        <w:t xml:space="preserve">лата по квитанции, размещенной </w:t>
      </w:r>
      <w:r w:rsidRPr="00D34B09">
        <w:rPr>
          <w:rFonts w:ascii="Times New Roman" w:eastAsia="Times New Roman" w:hAnsi="Times New Roman" w:cs="Times New Roman"/>
          <w:sz w:val="28"/>
          <w:szCs w:val="28"/>
        </w:rPr>
        <w:t>на сайте школы;</w:t>
      </w:r>
    </w:p>
    <w:p w:rsidR="00D577ED" w:rsidRPr="00D34B09" w:rsidRDefault="00D577ED" w:rsidP="00D34B09">
      <w:pPr>
        <w:pStyle w:val="a6"/>
        <w:keepNext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4B09">
        <w:rPr>
          <w:rFonts w:ascii="Times New Roman" w:eastAsia="Times New Roman" w:hAnsi="Times New Roman" w:cs="Times New Roman"/>
          <w:sz w:val="28"/>
          <w:szCs w:val="28"/>
        </w:rPr>
        <w:t xml:space="preserve">для оплата юридических лиц необходимо заключить договор с МАУДО «ДШИ г. Видное» на оплату организационного взноса.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конкурсе сумма организационного взноса не возвращается.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проезда к месту проведения конкурса и обратно, питание участников и сопровождающих их лиц осуществляется за счет командирующей организации или за счет личных средств участников.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выдают подлинник счета, счет-фактуру и акт об оказании услуг.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при регистрации должны предъявить копии квитанций об оплате организационных взносов.</w:t>
      </w:r>
    </w:p>
    <w:p w:rsidR="00D577ED" w:rsidRPr="00D34B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D577ED" w:rsidRPr="00D34B09" w:rsidRDefault="00D577ED" w:rsidP="00D57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предоставить </w:t>
      </w: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Оргкомитет конкурса 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D577ED" w:rsidRPr="00D34B09" w:rsidRDefault="00D577ED" w:rsidP="00D34B0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proofErr w:type="gramStart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D34B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D34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1) с </w:t>
      </w:r>
      <w:proofErr w:type="spellStart"/>
      <w:r w:rsidRPr="00D34B09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указанием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подробной</w:t>
      </w:r>
      <w:proofErr w:type="spellEnd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каждого тура с указанием планируемой продолжительности каждого исполнения, подписанная директором школы (для студентов музыкальных училищ и ВУЗОВ 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заявка, подписанная директором учебного заведения);</w:t>
      </w:r>
    </w:p>
    <w:p w:rsidR="00D577ED" w:rsidRPr="00D34B09" w:rsidRDefault="00D577ED" w:rsidP="00D34B0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или паспорта (в момент регистрации);</w:t>
      </w:r>
    </w:p>
    <w:p w:rsidR="00D577ED" w:rsidRPr="00D34B09" w:rsidRDefault="00D577ED" w:rsidP="00D34B0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автобиография кандидата, которая может быть использована для публикаций;</w:t>
      </w:r>
    </w:p>
    <w:p w:rsidR="00D577ED" w:rsidRPr="00D34B09" w:rsidRDefault="00D577ED" w:rsidP="00D3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фотография в цифровом формате размером не менее (разрешение 300 точек на дюйм), предназначенная для публикаций (представляются только </w:t>
      </w:r>
      <w:proofErr w:type="gramStart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электронном</w:t>
      </w:r>
      <w:proofErr w:type="gramEnd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виде);</w:t>
      </w:r>
    </w:p>
    <w:p w:rsidR="00D577ED" w:rsidRPr="00D34B09" w:rsidRDefault="00D577ED" w:rsidP="00C91964">
      <w:pPr>
        <w:numPr>
          <w:ilvl w:val="0"/>
          <w:numId w:val="12"/>
        </w:numPr>
        <w:tabs>
          <w:tab w:val="num" w:pos="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 платежного поручения (с отметкой банка) или квитанции оплаты взноса в размере 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2500,00 </w:t>
      </w:r>
      <w:proofErr w:type="spellStart"/>
      <w:proofErr w:type="gramStart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руб.;с</w:t>
      </w:r>
      <w:proofErr w:type="spellEnd"/>
      <w:proofErr w:type="gramEnd"/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</w:t>
      </w:r>
      <w:r w:rsidR="00D34B09"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заполненное и подписанное родителем или совершеннолетним представителем участника конкурса (</w:t>
      </w:r>
      <w:r w:rsidRPr="00D34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2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согласие (законного представителя) на обработку персональных данных подопечного, </w:t>
      </w:r>
      <w:r w:rsidRPr="00D34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3</w:t>
      </w:r>
      <w:r w:rsidRPr="00D34B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данных).</w:t>
      </w:r>
    </w:p>
    <w:p w:rsidR="00D577ED" w:rsidRPr="00891209" w:rsidRDefault="00D577ED" w:rsidP="00D577E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по следующим адресам: Детская школа искусств г.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Видное.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Россия, Московская область, г. Видное,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Солнечный, владение 5А. 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телефоны: 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+7 (495) 541-53-21    Белова Елена Васильевна;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+7 (495) 541-53-33    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Похвалиева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Александровна;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+7 (498) 547-36-58.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vidnoe_cas@mail.ru</w:t>
        </w:r>
      </w:hyperlink>
    </w:p>
    <w:p w:rsidR="00D577ED" w:rsidRPr="00891209" w:rsidRDefault="00D577ED" w:rsidP="00D577ED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изменения в программе, поступившие после указанной даты, оргкомитет не рассматривает.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организационного характера, предназначенная для участников конкурса, направляется по указанным в заявках адресам электронной почты.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будет размещена на сайте школы: vidnoe.mo.muzkult.ru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5003041389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500301001 УФК по Московской обл. (Финансовое управление администрации Ленинского района (МАУДО «Детская школа искусств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г.Видное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л/с 30946000080)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40701810</w:t>
      </w:r>
      <w:r w:rsid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04525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1000010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Банка России по ЦФО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044525000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46628101001</w:t>
      </w:r>
    </w:p>
    <w:p w:rsid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94600000000000000130 </w:t>
      </w:r>
    </w:p>
    <w:p w:rsidR="0098540E" w:rsidRPr="0098540E" w:rsidRDefault="0098540E" w:rsidP="009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1035000909580</w:t>
      </w:r>
    </w:p>
    <w:p w:rsidR="0098540E" w:rsidRPr="0098540E" w:rsidRDefault="0098540E" w:rsidP="009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56902163</w:t>
      </w:r>
    </w:p>
    <w:p w:rsidR="00D577ED" w:rsidRPr="00891209" w:rsidRDefault="00D577ED" w:rsidP="00D57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142700 Московская обл., г. Видное, микрорайон Солнечный, владение 5А</w:t>
      </w:r>
    </w:p>
    <w:p w:rsidR="00891209" w:rsidRDefault="00891209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КОНТАКТОВ</w:t>
      </w:r>
    </w:p>
    <w:p w:rsidR="00D577ED" w:rsidRPr="00891209" w:rsidRDefault="00D577ED" w:rsidP="00D577ED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молодёжи, культуре и спорту администрации Ленинского муниципального района.</w:t>
      </w:r>
    </w:p>
    <w:p w:rsidR="00D577ED" w:rsidRPr="00891209" w:rsidRDefault="00D577ED" w:rsidP="003A5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Россия, Московская область, Ленинский район, г. Видное, ул. Школьная д.</w:t>
      </w:r>
      <w:proofErr w:type="gram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17;  тел.</w:t>
      </w:r>
      <w:proofErr w:type="gramEnd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(495) 541 00 02;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(495) 541- 28-32, +7 (495) 541- 53-33 по вопросам оформления финансовых документов; 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конкурса – </w:t>
      </w:r>
      <w:proofErr w:type="spellStart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Летюк</w:t>
      </w:r>
      <w:proofErr w:type="spellEnd"/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</w:t>
      </w:r>
    </w:p>
    <w:p w:rsidR="009779B9" w:rsidRPr="00680E70" w:rsidRDefault="00D577ED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 (903) 194 50 97; Е-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natalia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74@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912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322C5" w:rsidRPr="00680E70" w:rsidRDefault="008322C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8322C5" w:rsidRDefault="008322C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90C25" w:rsidRDefault="00790C2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90C25" w:rsidRDefault="00790C2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30F1E" w:rsidRDefault="00630F1E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90C25" w:rsidRPr="00680E70" w:rsidRDefault="00790C2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8322C5" w:rsidRPr="009823D5" w:rsidRDefault="008322C5" w:rsidP="007246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577ED" w:rsidRPr="00724619" w:rsidRDefault="00D577ED" w:rsidP="0072461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577ED" w:rsidRPr="00891209" w:rsidRDefault="00D577ED" w:rsidP="00D577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577ED" w:rsidRPr="00891209" w:rsidRDefault="008322C5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во </w:t>
      </w:r>
      <w:r w:rsidR="00D577ED" w:rsidRPr="0089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Всероссийском открытом конкурсе </w:t>
      </w:r>
    </w:p>
    <w:p w:rsidR="00D577ED" w:rsidRPr="00891209" w:rsidRDefault="00C72FC4" w:rsidP="00D5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юных органистов имени </w:t>
      </w:r>
      <w:r w:rsidR="0026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="00D577ED" w:rsidRPr="0089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Баха</w:t>
      </w:r>
    </w:p>
    <w:p w:rsidR="00D577ED" w:rsidRPr="00891209" w:rsidRDefault="00D577ED" w:rsidP="00D577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обучения, класс.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учреждения, для безналичного расчета за участие в конкурсе (для договора).</w:t>
      </w:r>
    </w:p>
    <w:p w:rsidR="00D577ED" w:rsidRPr="00891209" w:rsidRDefault="00D577ED" w:rsidP="00D577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телефон, факс учебного заведения, 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1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конкурсного выступления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2694"/>
        <w:gridCol w:w="2268"/>
        <w:gridCol w:w="2268"/>
      </w:tblGrid>
      <w:tr w:rsidR="00D577ED" w:rsidRPr="00891209" w:rsidTr="00FC28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конкурсного произведения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 </w:t>
            </w:r>
          </w:p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:rsidR="00D577ED" w:rsidRPr="00891209" w:rsidRDefault="00D577ED" w:rsidP="00D5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D577ED" w:rsidRPr="00891209" w:rsidTr="00FC28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77ED" w:rsidRPr="00891209" w:rsidTr="00FC28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ED" w:rsidRPr="00891209" w:rsidRDefault="00D577ED" w:rsidP="00D5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«___» ________________201__ г.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конкурса согласен(на)__________________________________________________________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конкурсанта или родителей, или руководителя, если участнику конкурса меньше 18 лет с расшифровкой)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МП _________________________________________________________________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направляющей организации.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необходимо указать, в каких конкурсах ученик принимал участие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5-й группы: нужен / не нужен ассистент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свидетельства о рождении – для участников до 14 лет.</w:t>
      </w:r>
    </w:p>
    <w:p w:rsidR="00D577ED" w:rsidRPr="00891209" w:rsidRDefault="00D577ED" w:rsidP="00D5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паспорта – для участников с 14 лет.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связи: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D577ED" w:rsidRPr="00891209" w:rsidRDefault="00D577ED" w:rsidP="00D57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7ED" w:rsidRPr="00891209" w:rsidRDefault="00D577ED" w:rsidP="00891209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D577ED" w:rsidRPr="00891209" w:rsidRDefault="00D577ED" w:rsidP="00D577ED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ЗАКОННОГО ПРЕДСТАВИТЕЛЯ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 ПОДОПЕЧНОГО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полностью)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по адресу: 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законный представитель на основании _________________________________________________________________________________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</w:t>
      </w:r>
      <w:r w:rsidRPr="0089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документ, подтверждающий, что субъект является законным представителем подопечного, № и дата </w:t>
      </w:r>
      <w:proofErr w:type="gramStart"/>
      <w:r w:rsidRPr="0089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выдачи)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proofErr w:type="gram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заявлением даю свое согласие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расположенной по адресу: Московская область, г. Видное, микрорайон Солнечный, владение 5А,  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(сына, дочери, подопечного (вписать нужное) Фамилия Имя Отчество полностью)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относятся: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свидетельства о рождении;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паспорта;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гражданстве;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 и регистрации;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учащегося;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номер телефона и  E-</w:t>
      </w:r>
      <w:proofErr w:type="spell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видео материалы</w:t>
      </w:r>
    </w:p>
    <w:p w:rsidR="00D577ED" w:rsidRPr="00891209" w:rsidRDefault="00D577ED" w:rsidP="00D577E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даю согласие на использование персональных данных своего подопечного в целях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базы данных обучающих</w:t>
      </w:r>
      <w:r w:rsidR="0083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учёта результатов участия </w:t>
      </w:r>
      <w:proofErr w:type="spellStart"/>
      <w:r w:rsidR="0083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Всероссийском</w:t>
      </w:r>
      <w:proofErr w:type="spellEnd"/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открытом </w:t>
      </w:r>
      <w:r w:rsidR="00977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 юных органистов имени И.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Баха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хранения в архиве данных об этих результатах на бумажных и/или электронных носителях и в социальных сетях.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проинформирован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МАУДО «ДШИ г. Видное»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информирован (-а) о своем праве на уничтожение персональных </w:t>
      </w:r>
      <w:proofErr w:type="spell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данныхобо</w:t>
      </w:r>
      <w:proofErr w:type="spell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мне(</w:t>
      </w:r>
      <w:proofErr w:type="gram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 моём ребёнке).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«____» _____________ 201__ г.       Подпись ___________ /__________________/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подпись                 расшифровка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57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57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57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57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D" w:rsidRPr="00891209" w:rsidRDefault="00D577ED" w:rsidP="00D577ED">
      <w:pPr>
        <w:tabs>
          <w:tab w:val="left" w:pos="576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1209" w:rsidRDefault="00891209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77ED" w:rsidRPr="00891209" w:rsidRDefault="00D577ED" w:rsidP="00D577E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D577ED" w:rsidRPr="00891209" w:rsidRDefault="00D577ED" w:rsidP="00D5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 полностью)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по адресу: 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________________________________ серия __________ номер _______________________ 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 основного документа, удостоверяющего личность)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выдан________________________________________________________________________       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912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(кем и когда) 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даю свое согласие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расположенному по адресу: МО Московская область, г. Видное, микрорайон Солнечный, владение 5</w:t>
      </w:r>
      <w:proofErr w:type="gram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 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обработку персональных данных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относятся: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паспорта;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гражданстве;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 и регистрации;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номер телефона и  E-</w:t>
      </w:r>
      <w:proofErr w:type="spell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7ED" w:rsidRPr="00891209" w:rsidRDefault="00D577ED" w:rsidP="00D577ED">
      <w:pPr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видео материалы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даю согласие на использование персональных данных в целях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базы данных, учёта результатов участи</w:t>
      </w:r>
      <w:r w:rsidR="0083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 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Всероссийском открытом </w:t>
      </w:r>
      <w:r w:rsidR="00977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 юных органистов имени И.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Баха, 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хранения в архиве данных об этих результатах на бумажных и/или электронных носителях в социальных сетях.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проинформирован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 </w:t>
      </w:r>
      <w:r w:rsidRPr="008912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МАУДО «ДШИ г. Видное»</w:t>
      </w: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информирован (а) о своем праве на уничтожение персональных </w:t>
      </w:r>
      <w:proofErr w:type="spellStart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данныхобо</w:t>
      </w:r>
      <w:proofErr w:type="spellEnd"/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мне.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«___» ___________ 201___ г.       Подпись ___________ /__________________/</w:t>
      </w:r>
    </w:p>
    <w:p w:rsidR="00D577ED" w:rsidRPr="00891209" w:rsidRDefault="00D577ED" w:rsidP="00D577E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подпись                 расшифровка</w:t>
      </w: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7ED" w:rsidRPr="00891209" w:rsidRDefault="00D577ED" w:rsidP="00D57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1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8912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Приложение 4</w:t>
      </w:r>
    </w:p>
    <w:p w:rsidR="00D577ED" w:rsidRPr="00891209" w:rsidRDefault="00D577ED" w:rsidP="00D57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209">
        <w:rPr>
          <w:rFonts w:ascii="Times New Roman" w:eastAsia="Calibri" w:hAnsi="Times New Roman" w:cs="Times New Roman"/>
          <w:b/>
          <w:sz w:val="28"/>
          <w:szCs w:val="28"/>
        </w:rPr>
        <w:t>«Детская школа искусств г. Видное»</w:t>
      </w:r>
    </w:p>
    <w:p w:rsidR="00D577ED" w:rsidRPr="00891209" w:rsidRDefault="00D577ED" w:rsidP="00D577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209">
        <w:rPr>
          <w:rFonts w:ascii="Times New Roman" w:eastAsia="Calibri" w:hAnsi="Times New Roman" w:cs="Times New Roman"/>
          <w:b/>
          <w:sz w:val="28"/>
          <w:szCs w:val="28"/>
        </w:rPr>
        <w:t xml:space="preserve">Орган фирмы </w:t>
      </w:r>
      <w:r w:rsidRPr="008912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ZYCH</w:t>
      </w:r>
      <w:r w:rsidRPr="00891209">
        <w:rPr>
          <w:rFonts w:ascii="Times New Roman" w:eastAsia="Calibri" w:hAnsi="Times New Roman" w:cs="Times New Roman"/>
          <w:b/>
          <w:sz w:val="28"/>
          <w:szCs w:val="28"/>
        </w:rPr>
        <w:t xml:space="preserve"> (Польша, 2014)</w:t>
      </w:r>
    </w:p>
    <w:p w:rsidR="00D577ED" w:rsidRPr="00891209" w:rsidRDefault="00D577ED" w:rsidP="00D577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7ED" w:rsidRPr="000430CA" w:rsidRDefault="00D577ED" w:rsidP="00D577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MusicSchoolVidnoye</w:t>
      </w:r>
      <w:proofErr w:type="spellEnd"/>
      <w:r w:rsidRPr="000430C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Pr="000430C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577ED" w:rsidRPr="009779B9" w:rsidRDefault="00D577ED" w:rsidP="00D577ED">
      <w:pPr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9779B9">
        <w:rPr>
          <w:rFonts w:ascii="Times New Roman" w:eastAsia="Calibri" w:hAnsi="Times New Roman" w:cs="Times New Roman"/>
          <w:b/>
          <w:sz w:val="24"/>
          <w:szCs w:val="24"/>
          <w:lang w:val="de-DE"/>
        </w:rPr>
        <w:t>Organ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ZYCH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de-DE"/>
        </w:rPr>
        <w:t>:</w:t>
      </w:r>
    </w:p>
    <w:p w:rsidR="009779B9" w:rsidRPr="000A0B22" w:rsidRDefault="00D577ED" w:rsidP="009779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2014 17/II, electric key and stop action</w:t>
      </w:r>
    </w:p>
    <w:p w:rsidR="00891209" w:rsidRPr="009779B9" w:rsidRDefault="009779B9" w:rsidP="009779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 – </w:t>
      </w:r>
      <w:proofErr w:type="gramStart"/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g3</w:t>
      </w:r>
      <w:proofErr w:type="gramEnd"/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C-f1, sub </w:t>
      </w:r>
      <w:r w:rsidRPr="009779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&amp;</w:t>
      </w:r>
      <w:r w:rsidRPr="00977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super couplers</w:t>
      </w:r>
    </w:p>
    <w:tbl>
      <w:tblPr>
        <w:tblpPr w:leftFromText="180" w:rightFromText="180" w:vertAnchor="page" w:horzAnchor="margin" w:tblpXSpec="center" w:tblpY="5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00"/>
      </w:tblGrid>
      <w:tr w:rsidR="009779B9" w:rsidRPr="00D34B09" w:rsidTr="009779B9">
        <w:trPr>
          <w:trHeight w:val="3331"/>
        </w:trPr>
        <w:tc>
          <w:tcPr>
            <w:tcW w:w="4608" w:type="dxa"/>
            <w:shd w:val="clear" w:color="auto" w:fill="auto"/>
          </w:tcPr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Manual II</w:t>
            </w: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(C-g3)</w:t>
            </w: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1.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Gamba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2.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Flautoamabile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3.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Spitzflöte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4′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4.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Nasat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2 2/3′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5.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Blockflöte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2′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6.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Terz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1 3/5′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7. Oboe     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9779B9" w:rsidRPr="009779B9" w:rsidRDefault="009779B9" w:rsidP="009779B9">
            <w:pPr>
              <w:spacing w:before="100" w:beforeAutospacing="1" w:after="24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before="100" w:beforeAutospacing="1" w:after="36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 Manual I (C-g3)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8. Principal 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9.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Hohlflöte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10.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Zartgedackt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8′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11. Octave                                                     4′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12.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Rohrflöte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4′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13.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Mixtur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        3f   </w:t>
            </w:r>
          </w:p>
        </w:tc>
      </w:tr>
      <w:tr w:rsidR="009779B9" w:rsidRPr="00D34B09" w:rsidTr="009779B9">
        <w:trPr>
          <w:trHeight w:val="5472"/>
        </w:trPr>
        <w:tc>
          <w:tcPr>
            <w:tcW w:w="4608" w:type="dxa"/>
            <w:shd w:val="clear" w:color="auto" w:fill="auto"/>
          </w:tcPr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       Pedal (C-f1)</w:t>
            </w: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15.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Subbass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 16′</w:t>
            </w: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16. </w:t>
            </w:r>
            <w:proofErr w:type="spellStart"/>
            <w:r w:rsidRPr="009779B9">
              <w:rPr>
                <w:rFonts w:ascii="Times New Roman" w:eastAsia="Calibri" w:hAnsi="Times New Roman" w:cs="Times New Roman"/>
                <w:lang w:val="en-US"/>
              </w:rPr>
              <w:t>Octavbass</w:t>
            </w:r>
            <w:proofErr w:type="spellEnd"/>
            <w:r w:rsidRPr="009779B9"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                8′</w:t>
            </w: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779B9">
              <w:rPr>
                <w:rFonts w:ascii="Times New Roman" w:eastAsia="Calibri" w:hAnsi="Times New Roman" w:cs="Times New Roman"/>
              </w:rPr>
              <w:t>7</w:t>
            </w:r>
            <w:r w:rsidRPr="009779B9">
              <w:rPr>
                <w:rFonts w:ascii="Times New Roman" w:eastAsia="Calibri" w:hAnsi="Times New Roman" w:cs="Times New Roman"/>
                <w:lang w:val="en-US"/>
              </w:rPr>
              <w:t>. Bassflöte8′</w:t>
            </w:r>
          </w:p>
          <w:p w:rsidR="009779B9" w:rsidRPr="009779B9" w:rsidRDefault="009779B9" w:rsidP="009779B9">
            <w:pPr>
              <w:spacing w:after="240" w:line="240" w:lineRule="auto"/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</w:rPr>
              <w:t xml:space="preserve">18. </w:t>
            </w:r>
            <w:r w:rsidRPr="009779B9">
              <w:rPr>
                <w:rFonts w:ascii="Times New Roman" w:eastAsia="Calibri" w:hAnsi="Times New Roman" w:cs="Times New Roman"/>
                <w:lang w:val="en-US"/>
              </w:rPr>
              <w:t>Fagott16′</w:t>
            </w:r>
          </w:p>
          <w:p w:rsidR="009779B9" w:rsidRPr="009779B9" w:rsidRDefault="009779B9" w:rsidP="0097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9779B9" w:rsidRPr="009779B9" w:rsidRDefault="009779B9" w:rsidP="009779B9">
            <w:pPr>
              <w:spacing w:before="100" w:beforeAutospacing="1" w:after="24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779B9" w:rsidRPr="009779B9" w:rsidRDefault="009779B9" w:rsidP="009779B9">
            <w:pPr>
              <w:spacing w:before="100" w:beforeAutospacing="1" w:after="24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Couplers &amp; Combinations: </w:t>
            </w:r>
          </w:p>
          <w:p w:rsidR="009779B9" w:rsidRPr="009779B9" w:rsidRDefault="009779B9" w:rsidP="009779B9">
            <w:pPr>
              <w:spacing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14. II-I</w:t>
            </w:r>
          </w:p>
          <w:p w:rsidR="009779B9" w:rsidRPr="009779B9" w:rsidRDefault="009779B9" w:rsidP="009779B9">
            <w:pPr>
              <w:spacing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19. I-P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20. II-P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 xml:space="preserve">21. Super I 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22. Super II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23. Super II-I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24. Super II-P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25. Sub II-I</w:t>
            </w:r>
          </w:p>
          <w:p w:rsidR="009779B9" w:rsidRPr="009779B9" w:rsidRDefault="009779B9" w:rsidP="009779B9">
            <w:pPr>
              <w:spacing w:before="120" w:after="12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26. Tremolo II</w:t>
            </w:r>
          </w:p>
          <w:p w:rsidR="009779B9" w:rsidRPr="008322C5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 xml:space="preserve">4000 Free Combinations, Reeds Cancel, </w:t>
            </w:r>
            <w:proofErr w:type="spellStart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Tutti</w:t>
            </w:r>
            <w:proofErr w:type="spellEnd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 xml:space="preserve">, Grand </w:t>
            </w:r>
            <w:proofErr w:type="spellStart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Tutti</w:t>
            </w:r>
            <w:proofErr w:type="spellEnd"/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, General Crescendo</w:t>
            </w:r>
            <w:r w:rsidR="008322C5" w:rsidRPr="008322C5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 w:rsidR="008322C5" w:rsidRPr="008322C5">
              <w:rPr>
                <w:rFonts w:ascii="Times New Roman" w:eastAsia="Calibri" w:hAnsi="Times New Roman" w:cs="Times New Roman"/>
                <w:bCs/>
                <w:lang w:val="en-US"/>
              </w:rPr>
              <w:t>Schweller</w:t>
            </w:r>
            <w:proofErr w:type="spellEnd"/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Key action: electric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9779B9">
              <w:rPr>
                <w:rFonts w:ascii="Times New Roman" w:eastAsia="Calibri" w:hAnsi="Times New Roman" w:cs="Times New Roman"/>
                <w:bCs/>
                <w:lang w:val="en-US"/>
              </w:rPr>
              <w:t>Stop action: electric</w:t>
            </w:r>
          </w:p>
          <w:p w:rsidR="009779B9" w:rsidRPr="009779B9" w:rsidRDefault="009779B9" w:rsidP="009779B9">
            <w:pPr>
              <w:spacing w:before="120" w:after="0" w:line="240" w:lineRule="auto"/>
              <w:ind w:left="57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</w:tbl>
    <w:p w:rsidR="00151BDF" w:rsidRPr="00680E70" w:rsidRDefault="00151BDF" w:rsidP="00790C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1BDF" w:rsidRPr="00680E70" w:rsidSect="00FC28B6">
      <w:footerReference w:type="even" r:id="rId10"/>
      <w:footerReference w:type="default" r:id="rId11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C1" w:rsidRDefault="00426DC1" w:rsidP="00EB6622">
      <w:pPr>
        <w:spacing w:after="0" w:line="240" w:lineRule="auto"/>
      </w:pPr>
      <w:r>
        <w:separator/>
      </w:r>
    </w:p>
  </w:endnote>
  <w:endnote w:type="continuationSeparator" w:id="0">
    <w:p w:rsidR="00426DC1" w:rsidRDefault="00426DC1" w:rsidP="00E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B6" w:rsidRDefault="00F401B5" w:rsidP="00FC28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B6" w:rsidRDefault="00FC28B6" w:rsidP="00FC28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B6" w:rsidRDefault="00F401B5">
    <w:pPr>
      <w:pStyle w:val="a3"/>
      <w:jc w:val="right"/>
    </w:pPr>
    <w:r>
      <w:fldChar w:fldCharType="begin"/>
    </w:r>
    <w:r w:rsidR="00FC28B6">
      <w:instrText xml:space="preserve"> PAGE   \* MERGEFORMAT </w:instrText>
    </w:r>
    <w:r>
      <w:fldChar w:fldCharType="separate"/>
    </w:r>
    <w:r w:rsidR="00E5709C">
      <w:rPr>
        <w:noProof/>
      </w:rPr>
      <w:t>2</w:t>
    </w:r>
    <w:r>
      <w:fldChar w:fldCharType="end"/>
    </w:r>
  </w:p>
  <w:p w:rsidR="00FC28B6" w:rsidRDefault="00FC28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C1" w:rsidRDefault="00426DC1" w:rsidP="00EB6622">
      <w:pPr>
        <w:spacing w:after="0" w:line="240" w:lineRule="auto"/>
      </w:pPr>
      <w:r>
        <w:separator/>
      </w:r>
    </w:p>
  </w:footnote>
  <w:footnote w:type="continuationSeparator" w:id="0">
    <w:p w:rsidR="00426DC1" w:rsidRDefault="00426DC1" w:rsidP="00EB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C2"/>
    <w:multiLevelType w:val="hybridMultilevel"/>
    <w:tmpl w:val="F8BA7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0086"/>
    <w:multiLevelType w:val="hybridMultilevel"/>
    <w:tmpl w:val="7E48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D51"/>
    <w:multiLevelType w:val="hybridMultilevel"/>
    <w:tmpl w:val="653C2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74D18"/>
    <w:multiLevelType w:val="hybridMultilevel"/>
    <w:tmpl w:val="9BD82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0F09"/>
    <w:multiLevelType w:val="hybridMultilevel"/>
    <w:tmpl w:val="CEFC4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69EE"/>
    <w:multiLevelType w:val="hybridMultilevel"/>
    <w:tmpl w:val="2AFE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188"/>
    <w:multiLevelType w:val="hybridMultilevel"/>
    <w:tmpl w:val="2578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5000"/>
    <w:multiLevelType w:val="hybridMultilevel"/>
    <w:tmpl w:val="AEB0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7027"/>
    <w:multiLevelType w:val="hybridMultilevel"/>
    <w:tmpl w:val="CA44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77E4"/>
    <w:multiLevelType w:val="hybridMultilevel"/>
    <w:tmpl w:val="80EE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B05"/>
    <w:multiLevelType w:val="hybridMultilevel"/>
    <w:tmpl w:val="D4EA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A5C8F"/>
    <w:multiLevelType w:val="hybridMultilevel"/>
    <w:tmpl w:val="33E42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4469"/>
    <w:multiLevelType w:val="hybridMultilevel"/>
    <w:tmpl w:val="7624B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90B1D"/>
    <w:multiLevelType w:val="hybridMultilevel"/>
    <w:tmpl w:val="186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12DC"/>
    <w:multiLevelType w:val="hybridMultilevel"/>
    <w:tmpl w:val="6010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6473"/>
    <w:multiLevelType w:val="hybridMultilevel"/>
    <w:tmpl w:val="46B4C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E047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7B30"/>
    <w:multiLevelType w:val="hybridMultilevel"/>
    <w:tmpl w:val="54ACB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694E99"/>
    <w:multiLevelType w:val="hybridMultilevel"/>
    <w:tmpl w:val="08483462"/>
    <w:lvl w:ilvl="0" w:tplc="77D45D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B4AF3"/>
    <w:multiLevelType w:val="hybridMultilevel"/>
    <w:tmpl w:val="5D109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E207FF"/>
    <w:multiLevelType w:val="hybridMultilevel"/>
    <w:tmpl w:val="E2F8C5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2C071E"/>
    <w:multiLevelType w:val="hybridMultilevel"/>
    <w:tmpl w:val="51D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2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18"/>
  </w:num>
  <w:num w:numId="13">
    <w:abstractNumId w:val="17"/>
  </w:num>
  <w:num w:numId="14">
    <w:abstractNumId w:val="16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  <w:num w:numId="19">
    <w:abstractNumId w:val="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C5"/>
    <w:rsid w:val="000154CA"/>
    <w:rsid w:val="00017DA5"/>
    <w:rsid w:val="000430CA"/>
    <w:rsid w:val="000A0B22"/>
    <w:rsid w:val="000C4EB6"/>
    <w:rsid w:val="00120A3E"/>
    <w:rsid w:val="00151BDF"/>
    <w:rsid w:val="00161666"/>
    <w:rsid w:val="001859C3"/>
    <w:rsid w:val="00197DB3"/>
    <w:rsid w:val="00256165"/>
    <w:rsid w:val="00262F71"/>
    <w:rsid w:val="00287211"/>
    <w:rsid w:val="003209C9"/>
    <w:rsid w:val="003A5610"/>
    <w:rsid w:val="00426DC1"/>
    <w:rsid w:val="00465CF0"/>
    <w:rsid w:val="004727BB"/>
    <w:rsid w:val="004D5BEA"/>
    <w:rsid w:val="00516C29"/>
    <w:rsid w:val="005221B3"/>
    <w:rsid w:val="0053609E"/>
    <w:rsid w:val="00553294"/>
    <w:rsid w:val="005A1E1D"/>
    <w:rsid w:val="005D4EBC"/>
    <w:rsid w:val="005E2B5A"/>
    <w:rsid w:val="00612C58"/>
    <w:rsid w:val="00626A09"/>
    <w:rsid w:val="00630F1E"/>
    <w:rsid w:val="00643467"/>
    <w:rsid w:val="00680E70"/>
    <w:rsid w:val="00683B84"/>
    <w:rsid w:val="00696EE3"/>
    <w:rsid w:val="006B40C5"/>
    <w:rsid w:val="006E1ABE"/>
    <w:rsid w:val="006E7C9B"/>
    <w:rsid w:val="00724619"/>
    <w:rsid w:val="00777C78"/>
    <w:rsid w:val="00790C25"/>
    <w:rsid w:val="007E3087"/>
    <w:rsid w:val="008322C5"/>
    <w:rsid w:val="0085500D"/>
    <w:rsid w:val="008663BD"/>
    <w:rsid w:val="00891209"/>
    <w:rsid w:val="008B213E"/>
    <w:rsid w:val="008B5737"/>
    <w:rsid w:val="008D7901"/>
    <w:rsid w:val="00952015"/>
    <w:rsid w:val="009779B9"/>
    <w:rsid w:val="009823D5"/>
    <w:rsid w:val="0098540E"/>
    <w:rsid w:val="009A40F9"/>
    <w:rsid w:val="009C64A1"/>
    <w:rsid w:val="009E5D73"/>
    <w:rsid w:val="00A14A15"/>
    <w:rsid w:val="00A33A4F"/>
    <w:rsid w:val="00A81C20"/>
    <w:rsid w:val="00AA1C61"/>
    <w:rsid w:val="00AA1D69"/>
    <w:rsid w:val="00AA3912"/>
    <w:rsid w:val="00AF20A8"/>
    <w:rsid w:val="00B07140"/>
    <w:rsid w:val="00B14D5C"/>
    <w:rsid w:val="00B27CCB"/>
    <w:rsid w:val="00B35B28"/>
    <w:rsid w:val="00B76C7D"/>
    <w:rsid w:val="00B9661D"/>
    <w:rsid w:val="00BD4BA5"/>
    <w:rsid w:val="00C46056"/>
    <w:rsid w:val="00C72FC4"/>
    <w:rsid w:val="00C80F00"/>
    <w:rsid w:val="00C84745"/>
    <w:rsid w:val="00CD17F4"/>
    <w:rsid w:val="00D34B09"/>
    <w:rsid w:val="00D577ED"/>
    <w:rsid w:val="00E20906"/>
    <w:rsid w:val="00E5709C"/>
    <w:rsid w:val="00E8066A"/>
    <w:rsid w:val="00EB6622"/>
    <w:rsid w:val="00F13CFB"/>
    <w:rsid w:val="00F401B5"/>
    <w:rsid w:val="00F52E6E"/>
    <w:rsid w:val="00F56EA2"/>
    <w:rsid w:val="00F74611"/>
    <w:rsid w:val="00F767EE"/>
    <w:rsid w:val="00F96365"/>
    <w:rsid w:val="00FB6CD1"/>
    <w:rsid w:val="00FC28B6"/>
    <w:rsid w:val="00FC30AC"/>
    <w:rsid w:val="00FE26E4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41DD-1639-43B3-A9FD-57AB72C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7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7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7ED"/>
  </w:style>
  <w:style w:type="paragraph" w:styleId="a6">
    <w:name w:val="List Paragraph"/>
    <w:basedOn w:val="a"/>
    <w:uiPriority w:val="34"/>
    <w:qFormat/>
    <w:rsid w:val="00F5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noe_ca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dnoe_ca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talia7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2017-02-15T08:17:00Z</cp:lastPrinted>
  <dcterms:created xsi:type="dcterms:W3CDTF">2017-04-28T09:38:00Z</dcterms:created>
  <dcterms:modified xsi:type="dcterms:W3CDTF">2017-12-26T12:09:00Z</dcterms:modified>
</cp:coreProperties>
</file>