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5E" w:rsidRPr="000D321A" w:rsidRDefault="0040035E" w:rsidP="0040035E">
      <w:pPr>
        <w:jc w:val="center"/>
        <w:rPr>
          <w:b/>
          <w:spacing w:val="22"/>
          <w:sz w:val="20"/>
          <w:szCs w:val="20"/>
        </w:rPr>
      </w:pPr>
      <w:r w:rsidRPr="000D321A">
        <w:rPr>
          <w:b/>
          <w:spacing w:val="22"/>
          <w:sz w:val="20"/>
          <w:szCs w:val="20"/>
        </w:rPr>
        <w:t>ГОСУДАРСТВЕННОЕ АВТОНОМНОЕ ПРОФЕССИОНАЛЬНОЕ</w:t>
      </w:r>
    </w:p>
    <w:p w:rsidR="0040035E" w:rsidRPr="000D321A" w:rsidRDefault="0040035E" w:rsidP="0040035E">
      <w:pPr>
        <w:jc w:val="center"/>
        <w:rPr>
          <w:b/>
          <w:sz w:val="20"/>
          <w:szCs w:val="20"/>
        </w:rPr>
      </w:pPr>
      <w:r w:rsidRPr="000D321A">
        <w:rPr>
          <w:b/>
          <w:sz w:val="20"/>
          <w:szCs w:val="20"/>
        </w:rPr>
        <w:t>ОБРАЗОВАТЕЛЬНОЕ УЧРЕЖДЕНИЕ  МОСКОВСКОЙ ОБЛАСТИ</w:t>
      </w:r>
    </w:p>
    <w:p w:rsidR="0040035E" w:rsidRPr="000D321A" w:rsidRDefault="0040035E" w:rsidP="0040035E">
      <w:pPr>
        <w:jc w:val="center"/>
        <w:rPr>
          <w:b/>
          <w:spacing w:val="22"/>
          <w:sz w:val="20"/>
          <w:szCs w:val="20"/>
        </w:rPr>
      </w:pPr>
      <w:r w:rsidRPr="000D321A">
        <w:rPr>
          <w:b/>
          <w:spacing w:val="22"/>
          <w:sz w:val="20"/>
          <w:szCs w:val="20"/>
        </w:rPr>
        <w:t>«МОСКОВСКИЙ ГУБЕРНСКИЙ КОЛЛЕДЖ ИСКУССТВ»</w:t>
      </w:r>
    </w:p>
    <w:p w:rsidR="0040035E" w:rsidRDefault="0040035E" w:rsidP="004003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НАУЧНО-МЕТОДИЧЕСКИЙ ЦЕНТР </w:t>
      </w:r>
    </w:p>
    <w:p w:rsidR="0040035E" w:rsidRPr="000D321A" w:rsidRDefault="0040035E" w:rsidP="0040035E">
      <w:pPr>
        <w:jc w:val="center"/>
        <w:rPr>
          <w:rFonts w:ascii="Arial" w:hAnsi="Arial" w:cs="Arial"/>
          <w:sz w:val="18"/>
          <w:szCs w:val="18"/>
        </w:rPr>
      </w:pPr>
      <w:r w:rsidRPr="000D321A">
        <w:rPr>
          <w:rFonts w:ascii="Arial" w:hAnsi="Arial" w:cs="Arial"/>
          <w:sz w:val="18"/>
          <w:szCs w:val="18"/>
        </w:rPr>
        <w:t xml:space="preserve">141406 Московская область, </w:t>
      </w:r>
      <w:proofErr w:type="spellStart"/>
      <w:r w:rsidRPr="000D321A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>о</w:t>
      </w:r>
      <w:proofErr w:type="spellEnd"/>
      <w:r w:rsidRPr="000D321A">
        <w:rPr>
          <w:rFonts w:ascii="Arial" w:hAnsi="Arial" w:cs="Arial"/>
          <w:sz w:val="18"/>
          <w:szCs w:val="18"/>
        </w:rPr>
        <w:t xml:space="preserve"> Химки, </w:t>
      </w:r>
      <w:proofErr w:type="spellStart"/>
      <w:r>
        <w:rPr>
          <w:rFonts w:ascii="Arial" w:hAnsi="Arial" w:cs="Arial"/>
          <w:sz w:val="18"/>
          <w:szCs w:val="18"/>
        </w:rPr>
        <w:t>мкр</w:t>
      </w:r>
      <w:proofErr w:type="spellEnd"/>
      <w:r>
        <w:rPr>
          <w:rFonts w:ascii="Arial" w:hAnsi="Arial" w:cs="Arial"/>
          <w:sz w:val="18"/>
          <w:szCs w:val="18"/>
        </w:rPr>
        <w:t xml:space="preserve">. Левобережный, </w:t>
      </w:r>
      <w:r w:rsidRPr="000D321A">
        <w:rPr>
          <w:rFonts w:ascii="Arial" w:hAnsi="Arial" w:cs="Arial"/>
          <w:sz w:val="18"/>
          <w:szCs w:val="18"/>
        </w:rPr>
        <w:t>ул. Нахимова, д.14</w:t>
      </w:r>
    </w:p>
    <w:p w:rsidR="0040035E" w:rsidRPr="000D321A" w:rsidRDefault="0040035E" w:rsidP="0040035E">
      <w:pPr>
        <w:jc w:val="center"/>
        <w:rPr>
          <w:rFonts w:ascii="Arial" w:hAnsi="Arial" w:cs="Arial"/>
          <w:sz w:val="18"/>
          <w:szCs w:val="18"/>
        </w:rPr>
      </w:pPr>
      <w:r w:rsidRPr="000D321A">
        <w:rPr>
          <w:rFonts w:ascii="Arial" w:hAnsi="Arial" w:cs="Arial"/>
          <w:sz w:val="18"/>
          <w:szCs w:val="18"/>
        </w:rPr>
        <w:t xml:space="preserve">Тел. 8 495 570 47 88   </w:t>
      </w:r>
      <w:proofErr w:type="spellStart"/>
      <w:r w:rsidRPr="000D321A">
        <w:rPr>
          <w:rFonts w:ascii="Arial" w:hAnsi="Arial" w:cs="Arial"/>
          <w:sz w:val="18"/>
          <w:szCs w:val="18"/>
        </w:rPr>
        <w:t>эл.почта</w:t>
      </w:r>
      <w:proofErr w:type="spellEnd"/>
      <w:r w:rsidRPr="000D321A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Pr="000D321A">
          <w:rPr>
            <w:rStyle w:val="a5"/>
            <w:rFonts w:ascii="Arial" w:hAnsi="Arial" w:cs="Arial"/>
            <w:sz w:val="18"/>
            <w:szCs w:val="18"/>
            <w:lang w:val="en-US"/>
          </w:rPr>
          <w:t>nmcmosobl</w:t>
        </w:r>
        <w:r w:rsidRPr="000D321A">
          <w:rPr>
            <w:rStyle w:val="a5"/>
            <w:rFonts w:ascii="Arial" w:hAnsi="Arial" w:cs="Arial"/>
            <w:sz w:val="18"/>
            <w:szCs w:val="18"/>
          </w:rPr>
          <w:t>@</w:t>
        </w:r>
        <w:r w:rsidRPr="000D321A">
          <w:rPr>
            <w:rStyle w:val="a5"/>
            <w:rFonts w:ascii="Arial" w:hAnsi="Arial" w:cs="Arial"/>
            <w:sz w:val="18"/>
            <w:szCs w:val="18"/>
            <w:lang w:val="en-US"/>
          </w:rPr>
          <w:t>mail</w:t>
        </w:r>
        <w:r w:rsidRPr="000D321A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0D321A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40035E" w:rsidRDefault="0040035E" w:rsidP="009B79CD">
      <w:pPr>
        <w:jc w:val="center"/>
        <w:rPr>
          <w:b/>
          <w:sz w:val="28"/>
          <w:szCs w:val="28"/>
        </w:rPr>
      </w:pPr>
    </w:p>
    <w:p w:rsidR="00096D49" w:rsidRDefault="004F2EF3" w:rsidP="009B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035E">
        <w:rPr>
          <w:b/>
          <w:sz w:val="28"/>
          <w:szCs w:val="28"/>
        </w:rPr>
        <w:t>График приема документов от представителей образовательных организаций сферы культуры Московской области для</w:t>
      </w:r>
      <w:r w:rsidR="00096D49" w:rsidRPr="00370BFA">
        <w:rPr>
          <w:b/>
          <w:sz w:val="28"/>
          <w:szCs w:val="28"/>
        </w:rPr>
        <w:t xml:space="preserve"> прохождения аттестации педагогических работников</w:t>
      </w:r>
    </w:p>
    <w:p w:rsidR="00096D49" w:rsidRDefault="00096D49" w:rsidP="00096D4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первую и высшую квалификационные категории </w:t>
      </w:r>
    </w:p>
    <w:p w:rsidR="00096D49" w:rsidRDefault="00096D49" w:rsidP="001053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DB47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DB477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учебном году</w:t>
      </w:r>
    </w:p>
    <w:p w:rsidR="00B54485" w:rsidRDefault="00B54485" w:rsidP="00105311">
      <w:pPr>
        <w:ind w:firstLine="426"/>
        <w:jc w:val="center"/>
        <w:rPr>
          <w:b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5"/>
        <w:gridCol w:w="2919"/>
        <w:gridCol w:w="2756"/>
        <w:gridCol w:w="3420"/>
      </w:tblGrid>
      <w:tr w:rsidR="00105311" w:rsidTr="00185619">
        <w:trPr>
          <w:trHeight w:val="1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5311" w:rsidRDefault="0010531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Подача документов только по предварительной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right="-108" w:firstLine="34"/>
              <w:jc w:val="center"/>
              <w:rPr>
                <w:b/>
              </w:rPr>
            </w:pPr>
            <w:r w:rsidRPr="00A51878">
              <w:rPr>
                <w:b/>
              </w:rPr>
              <w:t>Сроки подачи заявлений и аттестационных документов НМЦ координаторами муниципального органа управления сферы культуры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E07276" w:rsidP="00A5187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05311" w:rsidRPr="00A51878">
              <w:rPr>
                <w:b/>
              </w:rPr>
              <w:t>азначени</w:t>
            </w:r>
            <w:r>
              <w:rPr>
                <w:b/>
              </w:rPr>
              <w:t>е</w:t>
            </w:r>
            <w:r w:rsidR="00105311" w:rsidRPr="00A51878">
              <w:rPr>
                <w:b/>
              </w:rPr>
              <w:t xml:space="preserve"> экспертов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Ориентировочный срок проведения экспертизы уровня профессиональной компетентности педагогического работника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Заседания аттестационных комиссий Министерства образования</w:t>
            </w:r>
          </w:p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МО по аттестации педагогических работников МОУ ДОД и</w:t>
            </w:r>
          </w:p>
          <w:p w:rsidR="00A263D0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 xml:space="preserve">ГОУ СПО </w:t>
            </w:r>
          </w:p>
          <w:p w:rsidR="00105311" w:rsidRPr="00205789" w:rsidRDefault="00105311" w:rsidP="00DB4778">
            <w:pPr>
              <w:ind w:firstLine="34"/>
              <w:jc w:val="center"/>
              <w:rPr>
                <w:sz w:val="28"/>
                <w:szCs w:val="28"/>
              </w:rPr>
            </w:pPr>
            <w:r w:rsidRPr="00A51878">
              <w:rPr>
                <w:b/>
              </w:rPr>
              <w:t>в 20</w:t>
            </w:r>
            <w:r w:rsidR="00DB4778">
              <w:rPr>
                <w:b/>
              </w:rPr>
              <w:t>20</w:t>
            </w:r>
            <w:r w:rsidRPr="00A51878">
              <w:rPr>
                <w:b/>
              </w:rPr>
              <w:t xml:space="preserve"> – 20</w:t>
            </w:r>
            <w:r w:rsidR="00DB4778">
              <w:rPr>
                <w:b/>
              </w:rPr>
              <w:t>21</w:t>
            </w:r>
            <w:r w:rsidRPr="00A51878">
              <w:rPr>
                <w:b/>
              </w:rPr>
              <w:t xml:space="preserve"> уч. году</w:t>
            </w:r>
          </w:p>
        </w:tc>
      </w:tr>
      <w:tr w:rsidR="00105311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Default="00105311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105311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05311">
              <w:rPr>
                <w:b/>
                <w:sz w:val="18"/>
                <w:szCs w:val="18"/>
              </w:rPr>
              <w:t xml:space="preserve">Работа с экспертом, проведение экспертного урока, </w:t>
            </w:r>
            <w:r w:rsidR="00A263D0">
              <w:rPr>
                <w:b/>
                <w:sz w:val="18"/>
                <w:szCs w:val="18"/>
              </w:rPr>
              <w:t>оформление</w:t>
            </w:r>
            <w:r w:rsidRPr="00105311">
              <w:rPr>
                <w:b/>
                <w:sz w:val="18"/>
                <w:szCs w:val="18"/>
              </w:rPr>
              <w:t xml:space="preserve"> экспертного заключения и приложений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441FF8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441FF8">
              <w:rPr>
                <w:b/>
                <w:sz w:val="18"/>
                <w:szCs w:val="18"/>
              </w:rPr>
              <w:t>Сроки подачи экспертных заключений и приложений в НМЦ координаторами муниципального органа управления сферы культуры (в бумажном варианте с обязательными подписями эксперта и аттестуемого + электронная версия документов</w:t>
            </w:r>
            <w:r w:rsidR="00441FF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702773" w:rsidP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843EB">
              <w:rPr>
                <w:b/>
                <w:sz w:val="28"/>
                <w:szCs w:val="28"/>
              </w:rPr>
              <w:t>огласование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764B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  <w:r w:rsidR="000C31E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.09.2020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B4778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07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BB1B52" w:rsidRPr="001443A0">
              <w:rPr>
                <w:b/>
                <w:sz w:val="28"/>
                <w:szCs w:val="28"/>
              </w:rPr>
              <w:t xml:space="preserve"> </w:t>
            </w:r>
            <w:r w:rsidR="00B67B72" w:rsidRPr="001443A0">
              <w:rPr>
                <w:b/>
                <w:sz w:val="28"/>
                <w:szCs w:val="28"/>
              </w:rPr>
              <w:t>– 24</w:t>
            </w:r>
            <w:r w:rsidR="00BB1B52" w:rsidRPr="001443A0">
              <w:rPr>
                <w:b/>
                <w:sz w:val="28"/>
                <w:szCs w:val="28"/>
              </w:rPr>
              <w:t>.09.</w:t>
            </w:r>
            <w:r w:rsidR="008E6D71" w:rsidRPr="001443A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B4778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B1B52" w:rsidRPr="001443A0">
              <w:rPr>
                <w:b/>
                <w:sz w:val="28"/>
                <w:szCs w:val="28"/>
              </w:rPr>
              <w:t>.09. -</w:t>
            </w:r>
            <w:r w:rsidR="008E6D71" w:rsidRPr="001443A0">
              <w:rPr>
                <w:b/>
                <w:sz w:val="28"/>
                <w:szCs w:val="28"/>
              </w:rPr>
              <w:t xml:space="preserve"> 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2</w:t>
            </w:r>
            <w:r>
              <w:rPr>
                <w:b/>
                <w:sz w:val="28"/>
                <w:szCs w:val="28"/>
                <w:highlight w:val="yellow"/>
              </w:rPr>
              <w:t>5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.09.20</w:t>
            </w:r>
            <w:r w:rsidRPr="002E02C6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B4778" w:rsidP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24509" w:rsidRPr="001443A0">
              <w:rPr>
                <w:b/>
                <w:sz w:val="28"/>
                <w:szCs w:val="28"/>
              </w:rPr>
              <w:t>.10.20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702773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843EB">
              <w:rPr>
                <w:b/>
                <w:sz w:val="28"/>
                <w:szCs w:val="28"/>
              </w:rPr>
              <w:t>огласование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D031E0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24509" w:rsidRPr="001443A0"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30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BA4EEF">
              <w:rPr>
                <w:b/>
                <w:sz w:val="28"/>
                <w:szCs w:val="28"/>
              </w:rPr>
              <w:t xml:space="preserve"> – 20</w:t>
            </w:r>
            <w:r w:rsidR="00024509" w:rsidRPr="001443A0">
              <w:rPr>
                <w:b/>
                <w:sz w:val="28"/>
                <w:szCs w:val="28"/>
              </w:rPr>
              <w:t>.10.20</w:t>
            </w:r>
            <w:r w:rsidR="00DB477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24509" w:rsidRPr="001443A0">
              <w:rPr>
                <w:b/>
                <w:sz w:val="28"/>
                <w:szCs w:val="28"/>
              </w:rPr>
              <w:t xml:space="preserve">.10. - </w:t>
            </w:r>
            <w:r>
              <w:rPr>
                <w:b/>
                <w:sz w:val="28"/>
                <w:szCs w:val="28"/>
                <w:highlight w:val="yellow"/>
              </w:rPr>
              <w:t>23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.10.20</w:t>
            </w:r>
            <w:r w:rsidR="00DB4778" w:rsidRPr="002E02C6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0</w:t>
            </w:r>
            <w:r w:rsidR="00DB4778">
              <w:rPr>
                <w:b/>
                <w:sz w:val="28"/>
                <w:szCs w:val="28"/>
              </w:rPr>
              <w:t>6</w:t>
            </w:r>
            <w:r w:rsidR="00024509" w:rsidRPr="001443A0">
              <w:rPr>
                <w:b/>
                <w:sz w:val="28"/>
                <w:szCs w:val="28"/>
              </w:rPr>
              <w:t>.11.20</w:t>
            </w:r>
            <w:r w:rsidR="00DB4778">
              <w:rPr>
                <w:b/>
                <w:sz w:val="28"/>
                <w:szCs w:val="28"/>
              </w:rPr>
              <w:t>20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DB4778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</w:t>
            </w:r>
            <w:r w:rsidR="00E90335">
              <w:rPr>
                <w:b/>
                <w:sz w:val="28"/>
                <w:szCs w:val="28"/>
              </w:rPr>
              <w:t xml:space="preserve"> </w:t>
            </w:r>
            <w:r w:rsidR="00CB0A76" w:rsidRPr="001443A0">
              <w:rPr>
                <w:b/>
                <w:sz w:val="28"/>
                <w:szCs w:val="28"/>
              </w:rPr>
              <w:t>–</w:t>
            </w:r>
            <w:r w:rsidR="00CB0A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08</w:t>
            </w:r>
            <w:r w:rsidR="00E90335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DB4778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24509" w:rsidRPr="001443A0">
              <w:rPr>
                <w:b/>
                <w:sz w:val="28"/>
                <w:szCs w:val="28"/>
              </w:rPr>
              <w:t>.</w:t>
            </w:r>
            <w:r w:rsidR="00EA1BF5" w:rsidRPr="001443A0">
              <w:rPr>
                <w:b/>
                <w:sz w:val="28"/>
                <w:szCs w:val="28"/>
              </w:rPr>
              <w:t>10</w:t>
            </w:r>
            <w:r w:rsidR="00024509" w:rsidRPr="001443A0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A4EEF" w:rsidP="00BA4EE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19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</w:t>
            </w:r>
            <w:r w:rsidR="00F57AFC" w:rsidRPr="001443A0">
              <w:rPr>
                <w:b/>
                <w:sz w:val="28"/>
                <w:szCs w:val="28"/>
                <w:highlight w:val="yellow"/>
              </w:rPr>
              <w:t>.</w:t>
            </w:r>
            <w:r w:rsidR="00024509" w:rsidRPr="001443A0">
              <w:rPr>
                <w:b/>
                <w:sz w:val="28"/>
                <w:szCs w:val="28"/>
              </w:rPr>
              <w:t xml:space="preserve"> – </w:t>
            </w:r>
            <w:r w:rsidR="00B67B72" w:rsidRPr="001443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ED331E" w:rsidRPr="001443A0">
              <w:rPr>
                <w:b/>
                <w:sz w:val="28"/>
                <w:szCs w:val="28"/>
              </w:rPr>
              <w:t>.11.20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A23417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ED331E" w:rsidRPr="001443A0">
              <w:rPr>
                <w:b/>
                <w:sz w:val="28"/>
                <w:szCs w:val="28"/>
              </w:rPr>
              <w:t xml:space="preserve">.11. </w:t>
            </w:r>
            <w:r w:rsidR="00024509" w:rsidRPr="001443A0">
              <w:rPr>
                <w:b/>
                <w:sz w:val="28"/>
                <w:szCs w:val="28"/>
              </w:rPr>
              <w:t xml:space="preserve">- </w:t>
            </w:r>
            <w:r w:rsidR="00BA4EEF">
              <w:rPr>
                <w:b/>
                <w:sz w:val="28"/>
                <w:szCs w:val="28"/>
                <w:highlight w:val="yellow"/>
              </w:rPr>
              <w:t>17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.11.20</w:t>
            </w:r>
            <w:r w:rsidR="00BA4EEF" w:rsidRPr="002E02C6">
              <w:rPr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DB4778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24509" w:rsidRPr="001443A0">
              <w:rPr>
                <w:b/>
                <w:sz w:val="28"/>
                <w:szCs w:val="28"/>
              </w:rPr>
              <w:t>.12.20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2E02C6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CB0A76">
              <w:rPr>
                <w:b/>
                <w:sz w:val="28"/>
                <w:szCs w:val="28"/>
              </w:rPr>
              <w:t xml:space="preserve">.11 </w:t>
            </w:r>
            <w:r w:rsidR="00CB0A76" w:rsidRPr="001443A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oftHyphen/>
              <w:t>17</w:t>
            </w:r>
            <w:r w:rsidR="00CB0A7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E0">
              <w:rPr>
                <w:b/>
                <w:sz w:val="28"/>
                <w:szCs w:val="28"/>
              </w:rPr>
              <w:t>1.12.2020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E90335">
              <w:rPr>
                <w:b/>
                <w:sz w:val="28"/>
                <w:szCs w:val="28"/>
                <w:highlight w:val="yellow"/>
              </w:rPr>
              <w:t>6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.12.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A4EEF">
              <w:rPr>
                <w:b/>
                <w:sz w:val="28"/>
                <w:szCs w:val="28"/>
              </w:rPr>
              <w:t>15</w:t>
            </w:r>
            <w:r w:rsidR="00E90335">
              <w:rPr>
                <w:b/>
                <w:sz w:val="28"/>
                <w:szCs w:val="28"/>
              </w:rPr>
              <w:t>.01.202</w:t>
            </w:r>
            <w:r w:rsidR="00BA4E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A4EEF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D331E">
              <w:rPr>
                <w:b/>
                <w:sz w:val="28"/>
                <w:szCs w:val="28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  <w:highlight w:val="yellow"/>
              </w:rPr>
              <w:t>19</w:t>
            </w:r>
            <w:r w:rsidR="00E90335">
              <w:rPr>
                <w:b/>
                <w:sz w:val="28"/>
                <w:szCs w:val="28"/>
                <w:highlight w:val="yellow"/>
              </w:rPr>
              <w:t>.01.20</w:t>
            </w:r>
            <w:r w:rsidR="00E90335" w:rsidRPr="002E02C6">
              <w:rPr>
                <w:b/>
                <w:sz w:val="28"/>
                <w:szCs w:val="28"/>
                <w:highlight w:val="yellow"/>
              </w:rPr>
              <w:t>2</w:t>
            </w:r>
            <w:r w:rsidRPr="002E02C6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B4778">
              <w:rPr>
                <w:b/>
                <w:sz w:val="28"/>
                <w:szCs w:val="28"/>
              </w:rPr>
              <w:t>5</w:t>
            </w:r>
            <w:r w:rsidR="00E90335">
              <w:rPr>
                <w:b/>
                <w:sz w:val="28"/>
                <w:szCs w:val="28"/>
              </w:rPr>
              <w:t>.02.202</w:t>
            </w:r>
            <w:r w:rsidR="00DB4778">
              <w:rPr>
                <w:b/>
                <w:sz w:val="28"/>
                <w:szCs w:val="28"/>
              </w:rPr>
              <w:t>1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2E02C6" w:rsidP="00C34624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CB0A76">
              <w:rPr>
                <w:b/>
                <w:sz w:val="28"/>
                <w:szCs w:val="28"/>
              </w:rPr>
              <w:t xml:space="preserve">.12 </w:t>
            </w:r>
            <w:r w:rsidR="00CB0A76" w:rsidRPr="001443A0">
              <w:rPr>
                <w:b/>
                <w:sz w:val="28"/>
                <w:szCs w:val="28"/>
              </w:rPr>
              <w:t>–</w:t>
            </w:r>
            <w:r w:rsidR="00CB0A76">
              <w:rPr>
                <w:b/>
                <w:sz w:val="28"/>
                <w:szCs w:val="28"/>
              </w:rPr>
              <w:t xml:space="preserve"> </w:t>
            </w:r>
            <w:r w:rsidR="005843EB">
              <w:rPr>
                <w:b/>
                <w:sz w:val="28"/>
                <w:szCs w:val="28"/>
              </w:rPr>
              <w:t>18</w:t>
            </w:r>
            <w:r w:rsidR="00CB0A76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031E0">
              <w:rPr>
                <w:b/>
                <w:sz w:val="28"/>
                <w:szCs w:val="28"/>
              </w:rPr>
              <w:t>2</w:t>
            </w:r>
            <w:r w:rsidR="00901553">
              <w:rPr>
                <w:b/>
                <w:sz w:val="28"/>
                <w:szCs w:val="28"/>
              </w:rPr>
              <w:t>.01</w:t>
            </w:r>
            <w:r w:rsidR="00C80C3C">
              <w:rPr>
                <w:b/>
                <w:sz w:val="28"/>
                <w:szCs w:val="28"/>
              </w:rPr>
              <w:t>.202</w:t>
            </w:r>
            <w:r w:rsidR="00D031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</w:t>
            </w:r>
            <w:r w:rsidR="00BA4EEF">
              <w:rPr>
                <w:b/>
                <w:sz w:val="28"/>
                <w:szCs w:val="28"/>
                <w:highlight w:val="yellow"/>
              </w:rPr>
              <w:t>6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67B72">
              <w:rPr>
                <w:b/>
                <w:sz w:val="28"/>
                <w:szCs w:val="28"/>
              </w:rPr>
              <w:t>1</w:t>
            </w:r>
            <w:r w:rsidR="00E90335">
              <w:rPr>
                <w:b/>
                <w:sz w:val="28"/>
                <w:szCs w:val="28"/>
              </w:rPr>
              <w:t>4</w:t>
            </w:r>
            <w:r w:rsidR="00ED331E">
              <w:rPr>
                <w:b/>
                <w:sz w:val="28"/>
                <w:szCs w:val="28"/>
              </w:rPr>
              <w:t>.02.20</w:t>
            </w:r>
            <w:r w:rsidR="00E90335">
              <w:rPr>
                <w:b/>
                <w:sz w:val="28"/>
                <w:szCs w:val="28"/>
              </w:rPr>
              <w:t>2</w:t>
            </w:r>
            <w:r w:rsidR="00BA4E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0335">
              <w:rPr>
                <w:b/>
                <w:sz w:val="28"/>
                <w:szCs w:val="28"/>
              </w:rPr>
              <w:t>0</w:t>
            </w:r>
            <w:r w:rsidR="00ED331E">
              <w:rPr>
                <w:b/>
                <w:sz w:val="28"/>
                <w:szCs w:val="28"/>
              </w:rPr>
              <w:t xml:space="preserve">.02. </w:t>
            </w:r>
            <w:r w:rsidR="00E530C6" w:rsidRPr="00EA1BF5">
              <w:rPr>
                <w:b/>
                <w:sz w:val="28"/>
                <w:szCs w:val="28"/>
              </w:rPr>
              <w:t xml:space="preserve">– </w:t>
            </w:r>
            <w:r w:rsidR="00BA4EEF">
              <w:rPr>
                <w:b/>
                <w:sz w:val="28"/>
                <w:szCs w:val="28"/>
                <w:highlight w:val="yellow"/>
              </w:rPr>
              <w:t>19</w:t>
            </w:r>
            <w:r w:rsidR="00E90335">
              <w:rPr>
                <w:b/>
                <w:sz w:val="28"/>
                <w:szCs w:val="28"/>
                <w:highlight w:val="yellow"/>
              </w:rPr>
              <w:t>.02.20</w:t>
            </w:r>
            <w:r w:rsidR="00E90335" w:rsidRPr="002E02C6">
              <w:rPr>
                <w:b/>
                <w:sz w:val="28"/>
                <w:szCs w:val="28"/>
                <w:highlight w:val="yellow"/>
              </w:rPr>
              <w:t>2</w:t>
            </w:r>
            <w:r w:rsidR="00BA4EEF" w:rsidRPr="002E02C6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DB4778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90335">
              <w:rPr>
                <w:b/>
                <w:sz w:val="28"/>
                <w:szCs w:val="28"/>
              </w:rPr>
              <w:t>.03.202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5843EB" w:rsidP="00CB0A76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</w:t>
            </w:r>
            <w:r w:rsidR="002E02C6">
              <w:rPr>
                <w:b/>
                <w:sz w:val="28"/>
                <w:szCs w:val="28"/>
              </w:rPr>
              <w:t xml:space="preserve"> – 19</w:t>
            </w:r>
            <w:r w:rsidR="00CB0A76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D031E0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24F5F">
              <w:rPr>
                <w:b/>
                <w:sz w:val="28"/>
                <w:szCs w:val="28"/>
              </w:rPr>
              <w:t>.02.20</w:t>
            </w:r>
            <w:r w:rsidR="00C80C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E90335">
              <w:rPr>
                <w:b/>
                <w:sz w:val="28"/>
                <w:szCs w:val="28"/>
                <w:highlight w:val="yellow"/>
              </w:rPr>
              <w:t>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.02.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A4EEF">
              <w:rPr>
                <w:b/>
                <w:sz w:val="28"/>
                <w:szCs w:val="28"/>
              </w:rPr>
              <w:t>– 19</w:t>
            </w:r>
            <w:r w:rsidR="008E6D71" w:rsidRPr="00EA1BF5">
              <w:rPr>
                <w:b/>
                <w:sz w:val="28"/>
                <w:szCs w:val="28"/>
              </w:rPr>
              <w:t>.03.20</w:t>
            </w:r>
            <w:r w:rsidR="00E90335">
              <w:rPr>
                <w:b/>
                <w:sz w:val="28"/>
                <w:szCs w:val="28"/>
              </w:rPr>
              <w:t>2</w:t>
            </w:r>
            <w:r w:rsidR="00BA4E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4EEF">
              <w:rPr>
                <w:b/>
                <w:sz w:val="28"/>
                <w:szCs w:val="28"/>
              </w:rPr>
              <w:t>2</w:t>
            </w:r>
            <w:r w:rsidR="00E530C6" w:rsidRPr="00EA1BF5">
              <w:rPr>
                <w:b/>
                <w:sz w:val="28"/>
                <w:szCs w:val="28"/>
              </w:rPr>
              <w:t xml:space="preserve">.03. – </w:t>
            </w:r>
            <w:r w:rsidR="00BA4EEF">
              <w:rPr>
                <w:b/>
                <w:sz w:val="28"/>
                <w:szCs w:val="28"/>
                <w:highlight w:val="yellow"/>
              </w:rPr>
              <w:t>24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.03.20</w:t>
            </w:r>
            <w:r w:rsidR="00E90335" w:rsidRPr="00E90335">
              <w:rPr>
                <w:b/>
                <w:sz w:val="28"/>
                <w:szCs w:val="28"/>
                <w:highlight w:val="yellow"/>
              </w:rPr>
              <w:t>2</w:t>
            </w:r>
            <w:r w:rsidR="00BA4EEF" w:rsidRPr="002E02C6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B4778">
              <w:rPr>
                <w:b/>
                <w:sz w:val="28"/>
                <w:szCs w:val="28"/>
              </w:rPr>
              <w:t>6</w:t>
            </w:r>
            <w:r w:rsidR="00355FC3">
              <w:rPr>
                <w:b/>
                <w:sz w:val="28"/>
                <w:szCs w:val="28"/>
              </w:rPr>
              <w:t>.04.20</w:t>
            </w:r>
            <w:r w:rsidR="00E90335">
              <w:rPr>
                <w:b/>
                <w:sz w:val="28"/>
                <w:szCs w:val="28"/>
              </w:rPr>
              <w:t>2</w:t>
            </w:r>
            <w:r w:rsidR="00DB4778">
              <w:rPr>
                <w:b/>
                <w:sz w:val="28"/>
                <w:szCs w:val="28"/>
              </w:rPr>
              <w:t>1</w:t>
            </w:r>
          </w:p>
        </w:tc>
      </w:tr>
    </w:tbl>
    <w:p w:rsidR="00993C3B" w:rsidRDefault="00993C3B" w:rsidP="0040035E">
      <w:pPr>
        <w:jc w:val="center"/>
        <w:rPr>
          <w:sz w:val="28"/>
          <w:szCs w:val="28"/>
        </w:rPr>
      </w:pPr>
    </w:p>
    <w:p w:rsidR="00867800" w:rsidRDefault="00702773" w:rsidP="008678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bookmarkStart w:id="0" w:name="_GoBack"/>
      <w:bookmarkEnd w:id="0"/>
      <w:r w:rsidR="009E4B66">
        <w:rPr>
          <w:sz w:val="28"/>
          <w:szCs w:val="28"/>
        </w:rPr>
        <w:t xml:space="preserve">Уважаемые коллеги! </w:t>
      </w:r>
    </w:p>
    <w:p w:rsidR="009E4B66" w:rsidRPr="0040035E" w:rsidRDefault="009E4B66" w:rsidP="008678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Пересылаем график работы аттестационных комиссий в 2020-2021 учебном году. Сроки приема на АК 09.10.2020 и 06.11.2020 на данный момент уточняются. Как только у нас будет конкретная информация – мы сделаем рассылку по управлениям по культуре и учреждениям </w:t>
      </w:r>
      <w:r w:rsidR="00867800">
        <w:rPr>
          <w:sz w:val="28"/>
          <w:szCs w:val="28"/>
        </w:rPr>
        <w:t>и опубликуем ее на сайте. Формировать пакеты документов на эти комиссии от муниципальных образований нужно сейчас, чтобы, когда будут конкретные сроки, можно было оперативно эти документы собрать и обработать для подачи в аттестационную комиссию. С</w:t>
      </w:r>
      <w:r w:rsidR="00867800">
        <w:rPr>
          <w:sz w:val="28"/>
          <w:szCs w:val="28"/>
        </w:rPr>
        <w:t xml:space="preserve">пециально звонить и писать, чтобы  получить </w:t>
      </w:r>
      <w:r w:rsidR="00867800">
        <w:rPr>
          <w:sz w:val="28"/>
          <w:szCs w:val="28"/>
        </w:rPr>
        <w:t>информацию по срокам приема не нужно, как писали выше – будет сделана информационная рассылка.</w:t>
      </w:r>
    </w:p>
    <w:sectPr w:rsidR="009E4B66" w:rsidRPr="0040035E" w:rsidSect="007D6E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3"/>
    <w:rsid w:val="00024509"/>
    <w:rsid w:val="00096D49"/>
    <w:rsid w:val="000C31EF"/>
    <w:rsid w:val="000D35F8"/>
    <w:rsid w:val="00105311"/>
    <w:rsid w:val="001443A0"/>
    <w:rsid w:val="00185619"/>
    <w:rsid w:val="001B47B4"/>
    <w:rsid w:val="00205789"/>
    <w:rsid w:val="002E02C6"/>
    <w:rsid w:val="00333FD4"/>
    <w:rsid w:val="00344F66"/>
    <w:rsid w:val="00355FC3"/>
    <w:rsid w:val="00370BFA"/>
    <w:rsid w:val="003E3BD5"/>
    <w:rsid w:val="0040035E"/>
    <w:rsid w:val="00441FF8"/>
    <w:rsid w:val="00476C53"/>
    <w:rsid w:val="004D0FB8"/>
    <w:rsid w:val="004F2EF3"/>
    <w:rsid w:val="0052103C"/>
    <w:rsid w:val="00524AD3"/>
    <w:rsid w:val="00547AE9"/>
    <w:rsid w:val="005843EB"/>
    <w:rsid w:val="00702773"/>
    <w:rsid w:val="007D6E63"/>
    <w:rsid w:val="00867800"/>
    <w:rsid w:val="00881833"/>
    <w:rsid w:val="008E6D71"/>
    <w:rsid w:val="00901553"/>
    <w:rsid w:val="00901AEB"/>
    <w:rsid w:val="00924F5F"/>
    <w:rsid w:val="009723BA"/>
    <w:rsid w:val="00993C3B"/>
    <w:rsid w:val="009B79CD"/>
    <w:rsid w:val="009C4BF6"/>
    <w:rsid w:val="009E4B66"/>
    <w:rsid w:val="00A0158E"/>
    <w:rsid w:val="00A23417"/>
    <w:rsid w:val="00A263D0"/>
    <w:rsid w:val="00A51878"/>
    <w:rsid w:val="00A9155C"/>
    <w:rsid w:val="00AC61C2"/>
    <w:rsid w:val="00AF37FA"/>
    <w:rsid w:val="00B145E5"/>
    <w:rsid w:val="00B54485"/>
    <w:rsid w:val="00B67B72"/>
    <w:rsid w:val="00B95F7C"/>
    <w:rsid w:val="00BA4EEF"/>
    <w:rsid w:val="00BB1B52"/>
    <w:rsid w:val="00C30596"/>
    <w:rsid w:val="00C34624"/>
    <w:rsid w:val="00C5780D"/>
    <w:rsid w:val="00C80C3C"/>
    <w:rsid w:val="00CA18FF"/>
    <w:rsid w:val="00CB0A76"/>
    <w:rsid w:val="00CD4F92"/>
    <w:rsid w:val="00D02DE2"/>
    <w:rsid w:val="00D031E0"/>
    <w:rsid w:val="00D33A4E"/>
    <w:rsid w:val="00D764B2"/>
    <w:rsid w:val="00DB4778"/>
    <w:rsid w:val="00E01819"/>
    <w:rsid w:val="00E07276"/>
    <w:rsid w:val="00E37F45"/>
    <w:rsid w:val="00E530C6"/>
    <w:rsid w:val="00E90335"/>
    <w:rsid w:val="00E912FD"/>
    <w:rsid w:val="00EA1BF5"/>
    <w:rsid w:val="00ED331E"/>
    <w:rsid w:val="00F17B0B"/>
    <w:rsid w:val="00F33C0E"/>
    <w:rsid w:val="00F57AFC"/>
    <w:rsid w:val="00F60FB3"/>
    <w:rsid w:val="00F87A01"/>
    <w:rsid w:val="00FB512F"/>
    <w:rsid w:val="00FB7B9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  <w:style w:type="character" w:styleId="a5">
    <w:name w:val="Hyperlink"/>
    <w:rsid w:val="00400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  <w:style w:type="character" w:styleId="a5">
    <w:name w:val="Hyperlink"/>
    <w:rsid w:val="0040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cmoso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ульяна</cp:lastModifiedBy>
  <cp:revision>14</cp:revision>
  <cp:lastPrinted>2019-06-05T11:47:00Z</cp:lastPrinted>
  <dcterms:created xsi:type="dcterms:W3CDTF">2019-06-05T12:17:00Z</dcterms:created>
  <dcterms:modified xsi:type="dcterms:W3CDTF">2020-05-16T10:08:00Z</dcterms:modified>
</cp:coreProperties>
</file>