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63" w:rsidRDefault="00B60A63" w:rsidP="00B60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A63">
        <w:rPr>
          <w:rFonts w:ascii="Times New Roman" w:hAnsi="Times New Roman" w:cs="Times New Roman"/>
          <w:sz w:val="24"/>
          <w:szCs w:val="24"/>
        </w:rPr>
        <w:t xml:space="preserve">МИНИСТЕРСТВО КУЛЬТУРЫ МОСКОВСКОЙ ОБЛАСТИ </w:t>
      </w:r>
    </w:p>
    <w:p w:rsidR="00B60A63" w:rsidRPr="00B60A63" w:rsidRDefault="00B60A63" w:rsidP="00B60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A63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B60A63" w:rsidRDefault="00B60A63" w:rsidP="00B60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A63">
        <w:rPr>
          <w:rFonts w:ascii="Times New Roman" w:hAnsi="Times New Roman" w:cs="Times New Roman"/>
          <w:sz w:val="24"/>
          <w:szCs w:val="24"/>
        </w:rPr>
        <w:t xml:space="preserve">УЧРЕЖДЕНИЕ МОСКОВСКОЙ ОБЛАСТИ </w:t>
      </w:r>
    </w:p>
    <w:p w:rsidR="00B60A63" w:rsidRDefault="00B60A63" w:rsidP="00B60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A63">
        <w:rPr>
          <w:rFonts w:ascii="Times New Roman" w:hAnsi="Times New Roman" w:cs="Times New Roman"/>
          <w:sz w:val="24"/>
          <w:szCs w:val="24"/>
        </w:rPr>
        <w:t xml:space="preserve">«Московский Губернский колледж искусств» </w:t>
      </w:r>
    </w:p>
    <w:p w:rsidR="00AC507D" w:rsidRDefault="00B60A63" w:rsidP="00B60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A63">
        <w:rPr>
          <w:rFonts w:ascii="Times New Roman" w:hAnsi="Times New Roman" w:cs="Times New Roman"/>
          <w:sz w:val="24"/>
          <w:szCs w:val="24"/>
        </w:rPr>
        <w:t>Научно-методический центр</w:t>
      </w:r>
    </w:p>
    <w:p w:rsidR="00B60A63" w:rsidRDefault="00B60A63" w:rsidP="00B60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A63" w:rsidRDefault="00B60A63" w:rsidP="00B60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«Утверждаю»:</w:t>
      </w:r>
    </w:p>
    <w:p w:rsidR="00B60A63" w:rsidRDefault="00B60A63" w:rsidP="00B60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ГАПОУ МО «МГКИ»</w:t>
      </w:r>
    </w:p>
    <w:p w:rsidR="00B60A63" w:rsidRDefault="00B60A63" w:rsidP="00B60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Хусеинов</w:t>
      </w:r>
      <w:proofErr w:type="spellEnd"/>
    </w:p>
    <w:p w:rsidR="00B60A63" w:rsidRDefault="00B60A63" w:rsidP="00B60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 _______________ 20__года </w:t>
      </w:r>
    </w:p>
    <w:p w:rsidR="00B60A63" w:rsidRDefault="00B60A63" w:rsidP="00B60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0A63" w:rsidRDefault="00B60A63" w:rsidP="00B60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0A63" w:rsidRDefault="00B60A63" w:rsidP="00B60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0A63" w:rsidRDefault="00B60A63" w:rsidP="00B60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0A63" w:rsidRDefault="00B60A63" w:rsidP="00B60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0A63" w:rsidRDefault="00B60A63" w:rsidP="00B60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0A63" w:rsidRDefault="00B60A63" w:rsidP="00B60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0A63" w:rsidRDefault="00B60A63" w:rsidP="00B60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ПОВЫШЕНИЯ КВАЛИФИКАЦИИ </w:t>
      </w:r>
    </w:p>
    <w:p w:rsidR="00B60A63" w:rsidRDefault="00B60A63" w:rsidP="00B60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A63" w:rsidRDefault="00D22342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  <w:r>
        <w:rPr>
          <w:rStyle w:val="2"/>
          <w:rFonts w:eastAsiaTheme="minorEastAsia"/>
          <w:b/>
          <w:u w:val="none"/>
        </w:rPr>
        <w:t>«</w:t>
      </w:r>
      <w:r w:rsidR="0084575C">
        <w:rPr>
          <w:rStyle w:val="2"/>
          <w:rFonts w:eastAsiaTheme="minorEastAsia"/>
          <w:b/>
          <w:u w:val="none"/>
        </w:rPr>
        <w:t xml:space="preserve">Методика и практика </w:t>
      </w:r>
      <w:r>
        <w:rPr>
          <w:rStyle w:val="2"/>
          <w:rFonts w:eastAsiaTheme="minorEastAsia"/>
          <w:b/>
          <w:u w:val="none"/>
        </w:rPr>
        <w:t>занятий актерского мастерства в школьном театре»</w:t>
      </w: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Pr="00B60A63" w:rsidRDefault="00B60A63" w:rsidP="00B60A63">
      <w:pPr>
        <w:spacing w:after="0"/>
        <w:jc w:val="center"/>
        <w:rPr>
          <w:rStyle w:val="2"/>
          <w:rFonts w:eastAsiaTheme="minorEastAsia"/>
          <w:b/>
          <w:u w:val="none"/>
        </w:rPr>
      </w:pPr>
    </w:p>
    <w:p w:rsidR="00B60A63" w:rsidRDefault="00B60A63" w:rsidP="00B60A63">
      <w:pPr>
        <w:spacing w:after="0"/>
        <w:jc w:val="center"/>
        <w:rPr>
          <w:rStyle w:val="2"/>
          <w:rFonts w:eastAsiaTheme="minorEastAsia"/>
        </w:rPr>
      </w:pPr>
    </w:p>
    <w:p w:rsidR="00B60A63" w:rsidRDefault="00B60A63" w:rsidP="00B60A63">
      <w:pPr>
        <w:pStyle w:val="21"/>
        <w:shd w:val="clear" w:color="auto" w:fill="auto"/>
        <w:spacing w:line="210" w:lineRule="exact"/>
      </w:pPr>
      <w:r>
        <w:t>Химки - 2022 г.</w:t>
      </w:r>
    </w:p>
    <w:p w:rsidR="00B60A63" w:rsidRDefault="00B60A63" w:rsidP="00B60A63">
      <w:pPr>
        <w:pStyle w:val="21"/>
        <w:shd w:val="clear" w:color="auto" w:fill="auto"/>
        <w:spacing w:line="210" w:lineRule="exact"/>
      </w:pPr>
    </w:p>
    <w:p w:rsidR="00B60A63" w:rsidRDefault="00B60A63" w:rsidP="00B60A63">
      <w:pPr>
        <w:pStyle w:val="21"/>
        <w:shd w:val="clear" w:color="auto" w:fill="auto"/>
        <w:spacing w:line="210" w:lineRule="exact"/>
      </w:pPr>
    </w:p>
    <w:p w:rsidR="00B60A63" w:rsidRDefault="00B60A63" w:rsidP="00B60A63">
      <w:pPr>
        <w:pStyle w:val="21"/>
        <w:shd w:val="clear" w:color="auto" w:fill="auto"/>
        <w:spacing w:line="210" w:lineRule="exact"/>
      </w:pPr>
    </w:p>
    <w:p w:rsidR="00B60A63" w:rsidRDefault="00454F50" w:rsidP="00454F50">
      <w:pPr>
        <w:pStyle w:val="10"/>
        <w:keepNext/>
        <w:keepLines/>
        <w:shd w:val="clear" w:color="auto" w:fill="auto"/>
        <w:tabs>
          <w:tab w:val="left" w:pos="2594"/>
        </w:tabs>
        <w:spacing w:after="187" w:line="250" w:lineRule="exact"/>
      </w:pPr>
      <w:bookmarkStart w:id="0" w:name="bookmark0"/>
      <w:r>
        <w:lastRenderedPageBreak/>
        <w:t xml:space="preserve">                                        1.</w:t>
      </w:r>
      <w:r w:rsidR="00B60A63">
        <w:t>Общая характеристика программы.</w:t>
      </w:r>
      <w:bookmarkEnd w:id="0"/>
    </w:p>
    <w:p w:rsidR="00B60A63" w:rsidRDefault="00B60A63" w:rsidP="00B60A63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3190"/>
        </w:tabs>
        <w:spacing w:after="143" w:line="250" w:lineRule="exact"/>
        <w:ind w:left="2720"/>
      </w:pPr>
      <w:bookmarkStart w:id="1" w:name="bookmark1"/>
      <w:r>
        <w:t>Цель реализации программы.</w:t>
      </w:r>
      <w:bookmarkEnd w:id="1"/>
    </w:p>
    <w:p w:rsidR="0084575C" w:rsidRPr="00FE09AC" w:rsidRDefault="0084575C" w:rsidP="0072764A">
      <w:pPr>
        <w:pStyle w:val="4"/>
        <w:shd w:val="clear" w:color="auto" w:fill="auto"/>
        <w:spacing w:before="0" w:after="0" w:line="276" w:lineRule="auto"/>
        <w:ind w:firstLine="709"/>
        <w:jc w:val="both"/>
      </w:pPr>
      <w:r w:rsidRPr="00FE09AC">
        <w:rPr>
          <w:b/>
        </w:rPr>
        <w:t>Целью</w:t>
      </w:r>
      <w:r w:rsidRPr="00FE09AC">
        <w:t xml:space="preserve"> реализации программы «М</w:t>
      </w:r>
      <w:r w:rsidR="00785111" w:rsidRPr="00FE09AC">
        <w:t xml:space="preserve">етодика </w:t>
      </w:r>
      <w:r w:rsidRPr="00FE09AC">
        <w:t xml:space="preserve"> и практика </w:t>
      </w:r>
      <w:r w:rsidR="00785111" w:rsidRPr="00FE09AC">
        <w:t xml:space="preserve">преподавания актерского  мастерства в ДТШ и ДШИ» </w:t>
      </w:r>
      <w:r w:rsidR="00B60A63" w:rsidRPr="00FE09AC">
        <w:t xml:space="preserve">является </w:t>
      </w:r>
      <w:r w:rsidR="00820B99" w:rsidRPr="00FE09AC">
        <w:t>расширение диапазона знаний слушателей о методиках преподавания и  углубление знаний преподавателей в области практики преподавания  актерской техники в Детских школах</w:t>
      </w:r>
      <w:r w:rsidR="00B60A63" w:rsidRPr="00FE09AC">
        <w:t xml:space="preserve"> искус</w:t>
      </w:r>
      <w:r w:rsidRPr="00FE09AC">
        <w:t>ств по специальности «Театральное искусство</w:t>
      </w:r>
      <w:r w:rsidR="00B60A63" w:rsidRPr="00FE09AC">
        <w:t>».</w:t>
      </w:r>
    </w:p>
    <w:p w:rsidR="00B60A63" w:rsidRPr="00FE09AC" w:rsidRDefault="00B60A63" w:rsidP="0072764A">
      <w:pPr>
        <w:pStyle w:val="4"/>
        <w:shd w:val="clear" w:color="auto" w:fill="auto"/>
        <w:spacing w:before="0" w:after="0" w:line="276" w:lineRule="auto"/>
        <w:ind w:firstLine="709"/>
        <w:jc w:val="both"/>
      </w:pPr>
      <w:r w:rsidRPr="00FE09AC">
        <w:rPr>
          <w:b/>
        </w:rPr>
        <w:t>Задачи</w:t>
      </w:r>
      <w:r w:rsidRPr="00FE09AC">
        <w:t xml:space="preserve"> программы:</w:t>
      </w:r>
    </w:p>
    <w:p w:rsidR="00820B99" w:rsidRPr="00FE09AC" w:rsidRDefault="00820B99" w:rsidP="0072764A">
      <w:pPr>
        <w:pStyle w:val="4"/>
        <w:numPr>
          <w:ilvl w:val="0"/>
          <w:numId w:val="2"/>
        </w:numPr>
        <w:shd w:val="clear" w:color="auto" w:fill="auto"/>
        <w:tabs>
          <w:tab w:val="left" w:pos="964"/>
        </w:tabs>
        <w:spacing w:before="0" w:after="0" w:line="276" w:lineRule="auto"/>
        <w:ind w:firstLine="709"/>
        <w:jc w:val="both"/>
      </w:pPr>
      <w:r w:rsidRPr="00FE09AC">
        <w:t xml:space="preserve">Ознакомление слушателей с актуальными практиками </w:t>
      </w:r>
      <w:r w:rsidR="00B42A8F" w:rsidRPr="00FE09AC">
        <w:t xml:space="preserve">преподавания </w:t>
      </w:r>
      <w:proofErr w:type="gramStart"/>
      <w:r w:rsidR="00B42A8F" w:rsidRPr="00FE09AC">
        <w:t>актерского  мастерства</w:t>
      </w:r>
      <w:proofErr w:type="gramEnd"/>
      <w:r w:rsidR="00B42A8F" w:rsidRPr="00FE09AC">
        <w:t xml:space="preserve">; </w:t>
      </w:r>
    </w:p>
    <w:p w:rsidR="00B42A8F" w:rsidRPr="00FE09AC" w:rsidRDefault="00B42A8F" w:rsidP="0072764A">
      <w:pPr>
        <w:pStyle w:val="4"/>
        <w:numPr>
          <w:ilvl w:val="0"/>
          <w:numId w:val="2"/>
        </w:numPr>
        <w:shd w:val="clear" w:color="auto" w:fill="auto"/>
        <w:tabs>
          <w:tab w:val="left" w:pos="964"/>
        </w:tabs>
        <w:spacing w:before="0" w:after="0" w:line="276" w:lineRule="auto"/>
        <w:ind w:firstLine="709"/>
        <w:jc w:val="both"/>
      </w:pPr>
      <w:r w:rsidRPr="00FE09AC">
        <w:t xml:space="preserve">Расширение знаний обучающихся по вопросам </w:t>
      </w:r>
      <w:proofErr w:type="gramStart"/>
      <w:r w:rsidRPr="00FE09AC">
        <w:t>методик  преподавания</w:t>
      </w:r>
      <w:proofErr w:type="gramEnd"/>
      <w:r w:rsidRPr="00FE09AC">
        <w:t xml:space="preserve"> актерского  мастерства и практики использования   тренинга,  упражнений, этюдов в  контексте деятельности преподавателя актерского  мастерства</w:t>
      </w:r>
      <w:r w:rsidR="000C7A1C">
        <w:t>;</w:t>
      </w:r>
    </w:p>
    <w:p w:rsidR="00B42A8F" w:rsidRPr="00FE09AC" w:rsidRDefault="00B60A63" w:rsidP="0072764A">
      <w:pPr>
        <w:pStyle w:val="4"/>
        <w:numPr>
          <w:ilvl w:val="0"/>
          <w:numId w:val="2"/>
        </w:numPr>
        <w:shd w:val="clear" w:color="auto" w:fill="auto"/>
        <w:tabs>
          <w:tab w:val="left" w:pos="964"/>
        </w:tabs>
        <w:spacing w:before="0" w:after="0" w:line="276" w:lineRule="auto"/>
        <w:ind w:firstLine="709"/>
        <w:jc w:val="both"/>
      </w:pPr>
      <w:proofErr w:type="gramStart"/>
      <w:r w:rsidRPr="00FE09AC">
        <w:t xml:space="preserve">Совершенствование </w:t>
      </w:r>
      <w:r w:rsidR="00820B99" w:rsidRPr="00FE09AC">
        <w:t xml:space="preserve"> </w:t>
      </w:r>
      <w:r w:rsidR="00B42A8F" w:rsidRPr="00FE09AC">
        <w:t>навыков</w:t>
      </w:r>
      <w:proofErr w:type="gramEnd"/>
      <w:r w:rsidR="00B42A8F" w:rsidRPr="00FE09AC">
        <w:t xml:space="preserve"> применения методик и практик актерского мастерства;</w:t>
      </w:r>
    </w:p>
    <w:p w:rsidR="0084575C" w:rsidRPr="00FE09AC" w:rsidRDefault="00B42A8F" w:rsidP="0072764A">
      <w:pPr>
        <w:pStyle w:val="4"/>
        <w:numPr>
          <w:ilvl w:val="0"/>
          <w:numId w:val="2"/>
        </w:numPr>
        <w:shd w:val="clear" w:color="auto" w:fill="auto"/>
        <w:tabs>
          <w:tab w:val="left" w:pos="964"/>
        </w:tabs>
        <w:spacing w:before="0" w:after="0" w:line="276" w:lineRule="auto"/>
        <w:ind w:firstLine="709"/>
        <w:jc w:val="both"/>
      </w:pPr>
      <w:r w:rsidRPr="00FE09AC">
        <w:t xml:space="preserve">Освоение </w:t>
      </w:r>
      <w:r w:rsidR="00820B99" w:rsidRPr="00FE09AC">
        <w:t xml:space="preserve">методического обеспечения </w:t>
      </w:r>
      <w:r w:rsidR="0084575C" w:rsidRPr="00FE09AC">
        <w:t xml:space="preserve"> и практики </w:t>
      </w:r>
      <w:r w:rsidRPr="00FE09AC">
        <w:t>преподавания в  Детских школах</w:t>
      </w:r>
      <w:r w:rsidR="00B60A63" w:rsidRPr="00FE09AC">
        <w:t xml:space="preserve"> искусств</w:t>
      </w:r>
      <w:r w:rsidR="00820B99" w:rsidRPr="00FE09AC">
        <w:t xml:space="preserve"> по специальности « Театральное искусство»</w:t>
      </w:r>
      <w:r w:rsidR="00B60A63" w:rsidRPr="00FE09AC">
        <w:t>.</w:t>
      </w:r>
    </w:p>
    <w:p w:rsidR="00B60A63" w:rsidRPr="00FE09AC" w:rsidRDefault="00B60A63" w:rsidP="0072764A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E09AC">
        <w:rPr>
          <w:rFonts w:ascii="Times New Roman" w:hAnsi="Times New Roman" w:cs="Times New Roman"/>
          <w:sz w:val="25"/>
          <w:szCs w:val="25"/>
        </w:rPr>
        <w:t xml:space="preserve">Данная образовательная программа повышения квалификации </w:t>
      </w:r>
      <w:r w:rsidR="00B42A8F" w:rsidRPr="00FE09AC">
        <w:rPr>
          <w:rFonts w:ascii="Times New Roman" w:hAnsi="Times New Roman" w:cs="Times New Roman"/>
          <w:sz w:val="25"/>
          <w:szCs w:val="25"/>
        </w:rPr>
        <w:t xml:space="preserve"> направлена на </w:t>
      </w:r>
      <w:r w:rsidRPr="00FE09AC">
        <w:rPr>
          <w:rFonts w:ascii="Times New Roman" w:hAnsi="Times New Roman" w:cs="Times New Roman"/>
          <w:sz w:val="25"/>
          <w:szCs w:val="25"/>
        </w:rPr>
        <w:t>совершенствование педагогического мастерства преподавателя</w:t>
      </w:r>
      <w:r w:rsidR="00B42A8F" w:rsidRPr="00FE09A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54F50" w:rsidRPr="00FE09AC" w:rsidRDefault="00454F50" w:rsidP="0072764A">
      <w:pPr>
        <w:spacing w:after="0"/>
        <w:ind w:firstLine="709"/>
        <w:jc w:val="both"/>
        <w:rPr>
          <w:rStyle w:val="2"/>
          <w:rFonts w:eastAsiaTheme="minorEastAsia"/>
        </w:rPr>
      </w:pPr>
    </w:p>
    <w:p w:rsidR="00B42A8F" w:rsidRPr="00FE09AC" w:rsidRDefault="00454F50" w:rsidP="00454F50">
      <w:pPr>
        <w:pStyle w:val="10"/>
        <w:keepNext/>
        <w:keepLines/>
        <w:shd w:val="clear" w:color="auto" w:fill="auto"/>
        <w:tabs>
          <w:tab w:val="left" w:pos="2790"/>
        </w:tabs>
        <w:spacing w:after="0" w:line="276" w:lineRule="auto"/>
      </w:pPr>
      <w:bookmarkStart w:id="2" w:name="bookmark2"/>
      <w:r w:rsidRPr="00FE09AC">
        <w:t xml:space="preserve">                                           1.2. </w:t>
      </w:r>
      <w:r w:rsidR="00B42A8F" w:rsidRPr="00FE09AC">
        <w:t>Требования к результатам обучения.</w:t>
      </w:r>
      <w:bookmarkEnd w:id="2"/>
    </w:p>
    <w:p w:rsidR="00454F50" w:rsidRDefault="00454F50" w:rsidP="00454F50">
      <w:pPr>
        <w:pStyle w:val="10"/>
        <w:keepNext/>
        <w:keepLines/>
        <w:shd w:val="clear" w:color="auto" w:fill="auto"/>
        <w:tabs>
          <w:tab w:val="left" w:pos="2790"/>
        </w:tabs>
        <w:spacing w:after="0" w:line="276" w:lineRule="auto"/>
        <w:ind w:left="709"/>
      </w:pPr>
    </w:p>
    <w:p w:rsidR="00B42A8F" w:rsidRPr="00FE09AC" w:rsidRDefault="00B42A8F" w:rsidP="0072764A">
      <w:pPr>
        <w:pStyle w:val="4"/>
        <w:shd w:val="clear" w:color="auto" w:fill="auto"/>
        <w:spacing w:before="0" w:after="0" w:line="276" w:lineRule="auto"/>
        <w:ind w:firstLine="709"/>
        <w:jc w:val="both"/>
      </w:pPr>
      <w:r w:rsidRPr="00FE09AC">
        <w:t>В результате освоения программы слушатели должны освоить следующие знания, умения и компетенции:</w:t>
      </w:r>
    </w:p>
    <w:p w:rsidR="002E11A6" w:rsidRPr="00FE09AC" w:rsidRDefault="002E11A6" w:rsidP="000C7A1C">
      <w:pPr>
        <w:pStyle w:val="3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76" w:lineRule="auto"/>
        <w:ind w:firstLine="709"/>
        <w:jc w:val="both"/>
        <w:rPr>
          <w:sz w:val="25"/>
          <w:szCs w:val="25"/>
        </w:rPr>
      </w:pPr>
      <w:r w:rsidRPr="00FE09AC">
        <w:rPr>
          <w:sz w:val="25"/>
          <w:szCs w:val="25"/>
        </w:rPr>
        <w:t>готовность к преподаванию дисциплины</w:t>
      </w:r>
      <w:r w:rsidR="00B91DB2" w:rsidRPr="00FE09AC">
        <w:rPr>
          <w:sz w:val="25"/>
          <w:szCs w:val="25"/>
        </w:rPr>
        <w:t>:</w:t>
      </w:r>
      <w:r w:rsidRPr="00FE09AC">
        <w:rPr>
          <w:sz w:val="25"/>
          <w:szCs w:val="25"/>
        </w:rPr>
        <w:t xml:space="preserve"> </w:t>
      </w:r>
      <w:r w:rsidR="00B91DB2" w:rsidRPr="00FE09AC">
        <w:rPr>
          <w:sz w:val="25"/>
          <w:szCs w:val="25"/>
        </w:rPr>
        <w:t>«</w:t>
      </w:r>
      <w:r w:rsidR="000C7A1C" w:rsidRPr="000C7A1C">
        <w:rPr>
          <w:sz w:val="25"/>
          <w:szCs w:val="25"/>
        </w:rPr>
        <w:t>Методика и практика занятий актерского мастерства в школьном театре</w:t>
      </w:r>
      <w:r w:rsidR="000C7A1C">
        <w:rPr>
          <w:sz w:val="25"/>
          <w:szCs w:val="25"/>
        </w:rPr>
        <w:t>»</w:t>
      </w:r>
      <w:r w:rsidR="00B91DB2" w:rsidRPr="00FE09AC">
        <w:rPr>
          <w:sz w:val="25"/>
          <w:szCs w:val="25"/>
        </w:rPr>
        <w:t>;</w:t>
      </w:r>
    </w:p>
    <w:p w:rsidR="00B91DB2" w:rsidRPr="00FE09AC" w:rsidRDefault="002E11A6" w:rsidP="00B91DB2">
      <w:pPr>
        <w:pStyle w:val="3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76" w:lineRule="auto"/>
        <w:ind w:firstLine="709"/>
        <w:jc w:val="both"/>
        <w:rPr>
          <w:sz w:val="25"/>
          <w:szCs w:val="25"/>
        </w:rPr>
      </w:pPr>
      <w:r w:rsidRPr="00FE09AC">
        <w:rPr>
          <w:sz w:val="25"/>
          <w:szCs w:val="25"/>
        </w:rPr>
        <w:t xml:space="preserve">способность разработать учебный план занятий, исходя из конкретных условий </w:t>
      </w:r>
      <w:r w:rsidR="00B91DB2" w:rsidRPr="00FE09AC">
        <w:rPr>
          <w:sz w:val="25"/>
          <w:szCs w:val="25"/>
        </w:rPr>
        <w:t>деятельности коллектива;</w:t>
      </w:r>
      <w:r w:rsidRPr="00FE09AC">
        <w:rPr>
          <w:sz w:val="25"/>
          <w:szCs w:val="25"/>
        </w:rPr>
        <w:t xml:space="preserve"> </w:t>
      </w:r>
    </w:p>
    <w:p w:rsidR="002E11A6" w:rsidRPr="00FE09AC" w:rsidRDefault="00B91DB2" w:rsidP="00B91DB2">
      <w:pPr>
        <w:pStyle w:val="3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76" w:lineRule="auto"/>
        <w:ind w:firstLine="709"/>
        <w:jc w:val="both"/>
        <w:rPr>
          <w:sz w:val="25"/>
          <w:szCs w:val="25"/>
        </w:rPr>
      </w:pPr>
      <w:r w:rsidRPr="00FE09AC">
        <w:rPr>
          <w:sz w:val="25"/>
          <w:szCs w:val="25"/>
        </w:rPr>
        <w:t>с</w:t>
      </w:r>
      <w:r w:rsidR="002E11A6" w:rsidRPr="00FE09AC">
        <w:rPr>
          <w:sz w:val="25"/>
          <w:szCs w:val="25"/>
        </w:rPr>
        <w:t>пособность самостоятельно провести занятия, исходя из учебного плана, правиль</w:t>
      </w:r>
      <w:r w:rsidRPr="00FE09AC">
        <w:rPr>
          <w:sz w:val="25"/>
          <w:szCs w:val="25"/>
        </w:rPr>
        <w:t xml:space="preserve">но </w:t>
      </w:r>
      <w:r w:rsidR="002E11A6" w:rsidRPr="00FE09AC">
        <w:rPr>
          <w:sz w:val="25"/>
          <w:szCs w:val="25"/>
        </w:rPr>
        <w:t>планировать и распределить учебный материал в соответствии с задачами учебного процесса и контингента учащихся.</w:t>
      </w:r>
    </w:p>
    <w:p w:rsidR="002E11A6" w:rsidRPr="00FE09AC" w:rsidRDefault="002E11A6" w:rsidP="0072764A">
      <w:pPr>
        <w:pStyle w:val="3"/>
        <w:shd w:val="clear" w:color="auto" w:fill="auto"/>
        <w:spacing w:before="0" w:line="276" w:lineRule="auto"/>
        <w:ind w:firstLine="709"/>
        <w:jc w:val="left"/>
        <w:rPr>
          <w:sz w:val="25"/>
          <w:szCs w:val="25"/>
        </w:rPr>
      </w:pPr>
      <w:r w:rsidRPr="00FE09AC">
        <w:rPr>
          <w:sz w:val="25"/>
          <w:szCs w:val="25"/>
        </w:rPr>
        <w:t xml:space="preserve">В результате освоения программы обучающийся должен </w:t>
      </w:r>
      <w:r w:rsidRPr="00FE09AC">
        <w:rPr>
          <w:rStyle w:val="a4"/>
          <w:sz w:val="25"/>
          <w:szCs w:val="25"/>
        </w:rPr>
        <w:t>знать:</w:t>
      </w:r>
    </w:p>
    <w:p w:rsidR="002E11A6" w:rsidRPr="00FE09AC" w:rsidRDefault="002E11A6" w:rsidP="0072764A">
      <w:pPr>
        <w:pStyle w:val="3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276" w:lineRule="auto"/>
        <w:ind w:firstLine="709"/>
        <w:jc w:val="left"/>
        <w:rPr>
          <w:sz w:val="25"/>
          <w:szCs w:val="25"/>
        </w:rPr>
      </w:pPr>
      <w:r w:rsidRPr="00FE09AC">
        <w:rPr>
          <w:rStyle w:val="10pt"/>
          <w:rFonts w:eastAsia="Courier New"/>
          <w:sz w:val="25"/>
          <w:szCs w:val="25"/>
        </w:rPr>
        <w:t>Психологические особенности возрастных групп детей и особенности учебно-воспитательного театрального процесса;</w:t>
      </w:r>
    </w:p>
    <w:p w:rsidR="002E11A6" w:rsidRPr="00FE09AC" w:rsidRDefault="002E11A6" w:rsidP="0072764A">
      <w:pPr>
        <w:pStyle w:val="3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276" w:lineRule="auto"/>
        <w:ind w:firstLine="709"/>
        <w:jc w:val="left"/>
        <w:rPr>
          <w:sz w:val="25"/>
          <w:szCs w:val="25"/>
        </w:rPr>
      </w:pPr>
      <w:r w:rsidRPr="00FE09AC">
        <w:rPr>
          <w:sz w:val="25"/>
          <w:szCs w:val="25"/>
        </w:rPr>
        <w:t>Педагогические приемы для успешного освоения учащимися основных элементов актерского мастерства;</w:t>
      </w:r>
    </w:p>
    <w:p w:rsidR="002E11A6" w:rsidRPr="00FE09AC" w:rsidRDefault="002E11A6" w:rsidP="0072764A">
      <w:pPr>
        <w:pStyle w:val="3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276" w:lineRule="auto"/>
        <w:ind w:firstLine="709"/>
        <w:jc w:val="left"/>
        <w:rPr>
          <w:rStyle w:val="10pt"/>
          <w:sz w:val="25"/>
          <w:szCs w:val="25"/>
          <w:shd w:val="clear" w:color="auto" w:fill="auto"/>
        </w:rPr>
      </w:pPr>
      <w:r w:rsidRPr="00FE09AC">
        <w:rPr>
          <w:sz w:val="25"/>
          <w:szCs w:val="25"/>
        </w:rPr>
        <w:t xml:space="preserve">Основные элементы   учения </w:t>
      </w:r>
      <w:r w:rsidRPr="00FE09AC">
        <w:rPr>
          <w:rStyle w:val="10pt"/>
          <w:sz w:val="25"/>
          <w:szCs w:val="25"/>
        </w:rPr>
        <w:t>К.С.Станиславского,  Е.Б.Вахтангова,  М.А.Чехова,  В.Э.Мейерхольда в  системе воспитания актера;</w:t>
      </w:r>
    </w:p>
    <w:p w:rsidR="002E11A6" w:rsidRPr="00FE09AC" w:rsidRDefault="002E11A6" w:rsidP="0072764A">
      <w:pPr>
        <w:pStyle w:val="3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276" w:lineRule="auto"/>
        <w:ind w:firstLine="709"/>
        <w:jc w:val="left"/>
        <w:rPr>
          <w:rStyle w:val="10pt"/>
          <w:sz w:val="25"/>
          <w:szCs w:val="25"/>
          <w:shd w:val="clear" w:color="auto" w:fill="auto"/>
        </w:rPr>
      </w:pPr>
      <w:r w:rsidRPr="00FE09AC">
        <w:rPr>
          <w:rStyle w:val="10pt"/>
          <w:sz w:val="25"/>
          <w:szCs w:val="25"/>
        </w:rPr>
        <w:t>Технологические основы проведения тренинга;</w:t>
      </w:r>
    </w:p>
    <w:p w:rsidR="002E11A6" w:rsidRPr="00FE09AC" w:rsidRDefault="002E11A6" w:rsidP="0072764A">
      <w:pPr>
        <w:pStyle w:val="3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276" w:lineRule="auto"/>
        <w:ind w:firstLine="709"/>
        <w:jc w:val="left"/>
        <w:rPr>
          <w:sz w:val="25"/>
          <w:szCs w:val="25"/>
        </w:rPr>
      </w:pPr>
      <w:r w:rsidRPr="00FE09AC">
        <w:rPr>
          <w:sz w:val="25"/>
          <w:szCs w:val="25"/>
        </w:rPr>
        <w:t xml:space="preserve">Основы </w:t>
      </w:r>
      <w:r w:rsidRPr="00FE09AC">
        <w:rPr>
          <w:rStyle w:val="10pt"/>
          <w:sz w:val="25"/>
          <w:szCs w:val="25"/>
        </w:rPr>
        <w:t>проектного метода в области театрального искусства.</w:t>
      </w:r>
    </w:p>
    <w:p w:rsidR="002E11A6" w:rsidRPr="00FE09AC" w:rsidRDefault="001B31CE" w:rsidP="0072764A">
      <w:pPr>
        <w:pStyle w:val="60"/>
        <w:shd w:val="clear" w:color="auto" w:fill="auto"/>
        <w:spacing w:after="0" w:line="276" w:lineRule="auto"/>
        <w:ind w:firstLine="709"/>
        <w:jc w:val="both"/>
        <w:rPr>
          <w:sz w:val="25"/>
          <w:szCs w:val="25"/>
        </w:rPr>
      </w:pPr>
      <w:r w:rsidRPr="00FE09AC">
        <w:rPr>
          <w:sz w:val="25"/>
          <w:szCs w:val="25"/>
        </w:rPr>
        <w:t>У</w:t>
      </w:r>
      <w:r w:rsidR="002E11A6" w:rsidRPr="00FE09AC">
        <w:rPr>
          <w:sz w:val="25"/>
          <w:szCs w:val="25"/>
        </w:rPr>
        <w:t>меть:</w:t>
      </w:r>
    </w:p>
    <w:p w:rsidR="002E11A6" w:rsidRPr="00FE09AC" w:rsidRDefault="002E11A6" w:rsidP="0072764A">
      <w:pPr>
        <w:pStyle w:val="3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276" w:lineRule="auto"/>
        <w:ind w:firstLine="709"/>
        <w:jc w:val="left"/>
        <w:rPr>
          <w:sz w:val="25"/>
          <w:szCs w:val="25"/>
        </w:rPr>
      </w:pPr>
      <w:r w:rsidRPr="00FE09AC">
        <w:rPr>
          <w:sz w:val="25"/>
          <w:szCs w:val="25"/>
        </w:rPr>
        <w:t xml:space="preserve"> применять полученные в результате освоения курса данной программы знания и навыки в педагогическом процессе</w:t>
      </w:r>
      <w:r w:rsidR="001B31CE" w:rsidRPr="00FE09AC">
        <w:rPr>
          <w:sz w:val="25"/>
          <w:szCs w:val="25"/>
        </w:rPr>
        <w:t>;</w:t>
      </w:r>
    </w:p>
    <w:p w:rsidR="002E11A6" w:rsidRPr="00FE09AC" w:rsidRDefault="002E11A6" w:rsidP="0072764A">
      <w:pPr>
        <w:pStyle w:val="3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276" w:lineRule="auto"/>
        <w:ind w:firstLine="709"/>
        <w:jc w:val="left"/>
        <w:rPr>
          <w:sz w:val="25"/>
          <w:szCs w:val="25"/>
        </w:rPr>
      </w:pPr>
      <w:r w:rsidRPr="00FE09AC">
        <w:rPr>
          <w:sz w:val="25"/>
          <w:szCs w:val="25"/>
        </w:rPr>
        <w:lastRenderedPageBreak/>
        <w:t xml:space="preserve">направить внимание учащихся к глубинному постижению теории и </w:t>
      </w:r>
      <w:r w:rsidR="001B31CE" w:rsidRPr="00FE09AC">
        <w:rPr>
          <w:sz w:val="25"/>
          <w:szCs w:val="25"/>
        </w:rPr>
        <w:t>практики театрального искусства;</w:t>
      </w:r>
    </w:p>
    <w:p w:rsidR="00E73AFA" w:rsidRPr="00FE09AC" w:rsidRDefault="001B31CE" w:rsidP="00E73AFA">
      <w:pPr>
        <w:pStyle w:val="3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276" w:lineRule="auto"/>
        <w:ind w:firstLine="709"/>
        <w:jc w:val="left"/>
        <w:rPr>
          <w:sz w:val="25"/>
          <w:szCs w:val="25"/>
        </w:rPr>
      </w:pPr>
      <w:r w:rsidRPr="00FE09AC">
        <w:rPr>
          <w:sz w:val="25"/>
          <w:szCs w:val="25"/>
        </w:rPr>
        <w:t>анализировать литературный материал: определять событийный</w:t>
      </w:r>
      <w:r w:rsidR="002E11A6" w:rsidRPr="00FE09AC">
        <w:rPr>
          <w:sz w:val="25"/>
          <w:szCs w:val="25"/>
        </w:rPr>
        <w:t xml:space="preserve"> </w:t>
      </w:r>
      <w:r w:rsidRPr="00FE09AC">
        <w:rPr>
          <w:sz w:val="25"/>
          <w:szCs w:val="25"/>
        </w:rPr>
        <w:t xml:space="preserve">ряд, </w:t>
      </w:r>
      <w:r w:rsidR="00E73AFA" w:rsidRPr="00FE09AC">
        <w:rPr>
          <w:sz w:val="25"/>
          <w:szCs w:val="25"/>
        </w:rPr>
        <w:t xml:space="preserve">предлагаемые обстоятельства,   сквозное действие, сверхзадачу; </w:t>
      </w:r>
    </w:p>
    <w:p w:rsidR="00E73AFA" w:rsidRPr="00FE09AC" w:rsidRDefault="00E73AFA" w:rsidP="00E73AFA">
      <w:pPr>
        <w:pStyle w:val="3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276" w:lineRule="auto"/>
        <w:ind w:firstLine="709"/>
        <w:jc w:val="left"/>
        <w:rPr>
          <w:sz w:val="25"/>
          <w:szCs w:val="25"/>
        </w:rPr>
      </w:pPr>
      <w:r w:rsidRPr="00FE09AC">
        <w:rPr>
          <w:sz w:val="25"/>
          <w:szCs w:val="25"/>
        </w:rPr>
        <w:t>проводить тренинг  мастерства актера;</w:t>
      </w:r>
    </w:p>
    <w:p w:rsidR="00E73AFA" w:rsidRPr="00FE09AC" w:rsidRDefault="00E73AFA" w:rsidP="00AD70BE">
      <w:pPr>
        <w:pStyle w:val="4"/>
        <w:shd w:val="clear" w:color="auto" w:fill="auto"/>
        <w:spacing w:before="0" w:after="0" w:line="276" w:lineRule="auto"/>
        <w:ind w:firstLine="709"/>
        <w:jc w:val="both"/>
      </w:pPr>
      <w:r w:rsidRPr="00FE09AC">
        <w:t xml:space="preserve">-  готовить документацию к </w:t>
      </w:r>
      <w:r w:rsidRPr="00FE09AC">
        <w:rPr>
          <w:rStyle w:val="10pt"/>
          <w:sz w:val="25"/>
          <w:szCs w:val="25"/>
        </w:rPr>
        <w:t>представлению на  различные конкурсы.</w:t>
      </w:r>
    </w:p>
    <w:p w:rsidR="00E73AFA" w:rsidRPr="00FE09AC" w:rsidRDefault="00E73AFA" w:rsidP="00E73AFA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40"/>
        </w:tabs>
        <w:spacing w:after="0" w:line="276" w:lineRule="auto"/>
        <w:ind w:firstLine="709"/>
      </w:pPr>
      <w:r w:rsidRPr="00FE09AC">
        <w:t xml:space="preserve">Трудоемкость обучения </w:t>
      </w:r>
      <w:r w:rsidRPr="00FE09AC">
        <w:rPr>
          <w:rStyle w:val="11"/>
        </w:rPr>
        <w:t>- 72 часа.</w:t>
      </w:r>
    </w:p>
    <w:p w:rsidR="00E73AFA" w:rsidRPr="00FE09AC" w:rsidRDefault="00E73AFA" w:rsidP="00E73AFA">
      <w:pPr>
        <w:pStyle w:val="120"/>
        <w:keepNext/>
        <w:keepLines/>
        <w:numPr>
          <w:ilvl w:val="1"/>
          <w:numId w:val="1"/>
        </w:numPr>
        <w:shd w:val="clear" w:color="auto" w:fill="auto"/>
        <w:tabs>
          <w:tab w:val="left" w:pos="1240"/>
        </w:tabs>
        <w:spacing w:before="0" w:after="0" w:line="276" w:lineRule="auto"/>
        <w:ind w:firstLine="709"/>
      </w:pPr>
      <w:r w:rsidRPr="00FE09AC">
        <w:rPr>
          <w:rStyle w:val="121"/>
        </w:rPr>
        <w:t xml:space="preserve">Форма обучения </w:t>
      </w:r>
      <w:r w:rsidRPr="00FE09AC">
        <w:t>- очная (дистанционная).</w:t>
      </w:r>
    </w:p>
    <w:p w:rsidR="00E73AFA" w:rsidRPr="00FE09AC" w:rsidRDefault="00E73AFA" w:rsidP="00E73AFA">
      <w:pPr>
        <w:pStyle w:val="4"/>
        <w:shd w:val="clear" w:color="auto" w:fill="auto"/>
        <w:spacing w:before="0" w:after="0" w:line="276" w:lineRule="auto"/>
        <w:ind w:firstLine="709"/>
        <w:jc w:val="both"/>
      </w:pPr>
      <w:r w:rsidRPr="00FE09AC">
        <w:t>Формы организации и проведения занятий по повышению квалификации преподавателей актерского  мастерства в ДТШ и ДШИ включают: лекции, практические занятия по темам программы, открытые уроки преподавателей ВУЗов и  колледжей, занятия на базе  ДТШ и ДШИ с целью обмена опытом преподавателей и школьных коллективов.</w:t>
      </w:r>
    </w:p>
    <w:p w:rsidR="002E11A6" w:rsidRPr="00FE09AC" w:rsidRDefault="00E73AFA" w:rsidP="00B91DB2">
      <w:pPr>
        <w:pStyle w:val="4"/>
        <w:shd w:val="clear" w:color="auto" w:fill="auto"/>
        <w:spacing w:before="0" w:after="0" w:line="276" w:lineRule="auto"/>
        <w:ind w:firstLine="709"/>
        <w:jc w:val="both"/>
      </w:pPr>
      <w:r w:rsidRPr="00FE09AC">
        <w:t xml:space="preserve">Одной из форм работы по повышению </w:t>
      </w:r>
      <w:proofErr w:type="gramStart"/>
      <w:r w:rsidRPr="00FE09AC">
        <w:t>квалификации  в</w:t>
      </w:r>
      <w:proofErr w:type="gramEnd"/>
      <w:r w:rsidRPr="00FE09AC">
        <w:t xml:space="preserve"> данной программе являются мастер-классы-  преподавателей ВГИК, МГИК, МГКИ и др. учебных заведений с преподавателями и участниками ДТШ и ДШИ.     Занятия мастеров с учениками дают их педагогам-слушателям возможность существенно «поднять планку» в собственной педагогической деятельности, получить новые художественно-методические стимулы.</w:t>
      </w:r>
    </w:p>
    <w:p w:rsidR="00B60A63" w:rsidRDefault="00B60A63" w:rsidP="0072764A">
      <w:pPr>
        <w:spacing w:after="0"/>
        <w:ind w:firstLine="709"/>
        <w:jc w:val="center"/>
        <w:rPr>
          <w:rStyle w:val="2"/>
          <w:rFonts w:eastAsiaTheme="minorEastAsia"/>
        </w:rPr>
      </w:pPr>
    </w:p>
    <w:p w:rsidR="009D1DF2" w:rsidRPr="00FE09AC" w:rsidRDefault="009D1DF2" w:rsidP="009D1DF2">
      <w:pPr>
        <w:pStyle w:val="31"/>
        <w:shd w:val="clear" w:color="auto" w:fill="auto"/>
        <w:tabs>
          <w:tab w:val="left" w:pos="3403"/>
        </w:tabs>
        <w:spacing w:before="0" w:after="0" w:line="276" w:lineRule="auto"/>
        <w:rPr>
          <w:b w:val="0"/>
        </w:rPr>
      </w:pPr>
      <w:bookmarkStart w:id="3" w:name="bookmark5"/>
      <w:r w:rsidRPr="00FE09AC">
        <w:rPr>
          <w:rStyle w:val="30pt"/>
          <w:b/>
        </w:rPr>
        <w:t>2.Содержание программы.</w:t>
      </w:r>
      <w:bookmarkEnd w:id="3"/>
    </w:p>
    <w:p w:rsidR="009D1DF2" w:rsidRPr="00FE09AC" w:rsidRDefault="009D1DF2" w:rsidP="009D1DF2">
      <w:pPr>
        <w:pStyle w:val="31"/>
        <w:numPr>
          <w:ilvl w:val="1"/>
          <w:numId w:val="6"/>
        </w:numPr>
        <w:shd w:val="clear" w:color="auto" w:fill="auto"/>
        <w:tabs>
          <w:tab w:val="left" w:pos="4150"/>
        </w:tabs>
        <w:spacing w:before="0" w:after="0" w:line="276" w:lineRule="auto"/>
        <w:jc w:val="left"/>
        <w:rPr>
          <w:b w:val="0"/>
        </w:rPr>
      </w:pPr>
      <w:bookmarkStart w:id="4" w:name="bookmark6"/>
      <w:r w:rsidRPr="00FE09AC">
        <w:rPr>
          <w:rStyle w:val="30pt"/>
          <w:b/>
        </w:rPr>
        <w:t>Учебный план программы повышения квалификации</w:t>
      </w:r>
      <w:bookmarkEnd w:id="4"/>
    </w:p>
    <w:p w:rsidR="00B60A63" w:rsidRPr="00FE09AC" w:rsidRDefault="009D1DF2" w:rsidP="001553BA">
      <w:pPr>
        <w:spacing w:after="0"/>
        <w:ind w:firstLine="709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FE09AC">
        <w:rPr>
          <w:rFonts w:ascii="Times New Roman" w:hAnsi="Times New Roman" w:cs="Times New Roman"/>
          <w:sz w:val="25"/>
          <w:szCs w:val="25"/>
          <w:u w:val="single"/>
        </w:rPr>
        <w:t>«</w:t>
      </w:r>
      <w:r w:rsidR="000C7A1C" w:rsidRPr="000C7A1C">
        <w:rPr>
          <w:rFonts w:ascii="Times New Roman" w:hAnsi="Times New Roman" w:cs="Times New Roman"/>
          <w:sz w:val="25"/>
          <w:szCs w:val="25"/>
          <w:u w:val="single"/>
        </w:rPr>
        <w:t>Методика и практика занятий актерского мастерства в школьном театре</w:t>
      </w:r>
      <w:bookmarkStart w:id="5" w:name="_GoBack"/>
      <w:bookmarkEnd w:id="5"/>
      <w:r w:rsidRPr="00FE09AC">
        <w:rPr>
          <w:rFonts w:ascii="Times New Roman" w:hAnsi="Times New Roman" w:cs="Times New Roman"/>
          <w:sz w:val="25"/>
          <w:szCs w:val="25"/>
          <w:u w:val="single"/>
        </w:rPr>
        <w:t xml:space="preserve">» </w:t>
      </w:r>
    </w:p>
    <w:p w:rsidR="00A859A9" w:rsidRDefault="00A859A9" w:rsidP="001553B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21"/>
        <w:gridCol w:w="2353"/>
        <w:gridCol w:w="683"/>
        <w:gridCol w:w="683"/>
        <w:gridCol w:w="683"/>
        <w:gridCol w:w="683"/>
        <w:gridCol w:w="683"/>
        <w:gridCol w:w="696"/>
        <w:gridCol w:w="683"/>
        <w:gridCol w:w="684"/>
        <w:gridCol w:w="793"/>
      </w:tblGrid>
      <w:tr w:rsidR="00A859A9" w:rsidRPr="00054506" w:rsidTr="00A859A9">
        <w:tc>
          <w:tcPr>
            <w:tcW w:w="392" w:type="pct"/>
            <w:vMerge w:val="restart"/>
          </w:tcPr>
          <w:p w:rsidR="00A859A9" w:rsidRPr="00054506" w:rsidRDefault="00A859A9" w:rsidP="005C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06">
              <w:rPr>
                <w:rFonts w:ascii="Times New Roman" w:hAnsi="Times New Roman" w:cs="Times New Roman"/>
                <w:sz w:val="24"/>
                <w:szCs w:val="24"/>
              </w:rPr>
              <w:t xml:space="preserve">№ п </w:t>
            </w:r>
            <w:r w:rsidRPr="00054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54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02" w:type="pct"/>
            <w:vMerge w:val="restart"/>
          </w:tcPr>
          <w:p w:rsidR="00A859A9" w:rsidRPr="00054506" w:rsidRDefault="00A859A9" w:rsidP="005C2825">
            <w:pPr>
              <w:rPr>
                <w:sz w:val="24"/>
                <w:szCs w:val="24"/>
              </w:rPr>
            </w:pPr>
            <w:r w:rsidRPr="00054506">
              <w:rPr>
                <w:rStyle w:val="10pt"/>
                <w:rFonts w:eastAsiaTheme="minorEastAsia"/>
                <w:sz w:val="24"/>
                <w:szCs w:val="24"/>
              </w:rPr>
              <w:t>Наименование дисциплины, раздела, модуля</w:t>
            </w:r>
          </w:p>
        </w:tc>
        <w:tc>
          <w:tcPr>
            <w:tcW w:w="372" w:type="pct"/>
            <w:vMerge w:val="restart"/>
            <w:textDirection w:val="btLr"/>
          </w:tcPr>
          <w:p w:rsidR="00A859A9" w:rsidRPr="00DE6F91" w:rsidRDefault="00A859A9" w:rsidP="005C2825">
            <w:pPr>
              <w:ind w:left="113" w:right="113"/>
              <w:rPr>
                <w:sz w:val="24"/>
                <w:szCs w:val="24"/>
              </w:rPr>
            </w:pPr>
            <w:r w:rsidRPr="00DE6F91">
              <w:rPr>
                <w:rStyle w:val="10pt"/>
                <w:rFonts w:eastAsiaTheme="minorEastAsia"/>
                <w:sz w:val="24"/>
                <w:szCs w:val="24"/>
              </w:rPr>
              <w:t>Общая трудоемкость (час.)</w:t>
            </w:r>
          </w:p>
        </w:tc>
        <w:tc>
          <w:tcPr>
            <w:tcW w:w="372" w:type="pct"/>
            <w:vMerge w:val="restart"/>
            <w:textDirection w:val="btLr"/>
          </w:tcPr>
          <w:p w:rsidR="00A859A9" w:rsidRPr="00DE6F91" w:rsidRDefault="00A859A9" w:rsidP="005C2825">
            <w:pPr>
              <w:ind w:left="113" w:right="113"/>
              <w:rPr>
                <w:sz w:val="24"/>
                <w:szCs w:val="24"/>
              </w:rPr>
            </w:pPr>
            <w:r w:rsidRPr="00DE6F91">
              <w:rPr>
                <w:rStyle w:val="10pt"/>
                <w:rFonts w:eastAsiaTheme="minorEastAsia"/>
                <w:sz w:val="24"/>
                <w:szCs w:val="24"/>
              </w:rPr>
              <w:t>Всего аудиторных занятий (час.)</w:t>
            </w:r>
          </w:p>
        </w:tc>
        <w:tc>
          <w:tcPr>
            <w:tcW w:w="1860" w:type="pct"/>
            <w:gridSpan w:val="5"/>
          </w:tcPr>
          <w:p w:rsidR="00A859A9" w:rsidRPr="00054506" w:rsidRDefault="00A859A9" w:rsidP="005C2825">
            <w:pPr>
              <w:jc w:val="center"/>
              <w:rPr>
                <w:sz w:val="24"/>
                <w:szCs w:val="24"/>
              </w:rPr>
            </w:pPr>
            <w:r w:rsidRPr="0088521B">
              <w:rPr>
                <w:rStyle w:val="10pt"/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A859A9" w:rsidRPr="00DE6F91" w:rsidRDefault="00A859A9" w:rsidP="005C2825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E6F91">
              <w:rPr>
                <w:rStyle w:val="10pt"/>
                <w:sz w:val="24"/>
                <w:szCs w:val="24"/>
              </w:rPr>
              <w:t>Самостоятельная работа слушателя</w:t>
            </w:r>
          </w:p>
        </w:tc>
        <w:tc>
          <w:tcPr>
            <w:tcW w:w="430" w:type="pct"/>
            <w:vMerge w:val="restart"/>
            <w:textDirection w:val="btLr"/>
            <w:vAlign w:val="center"/>
          </w:tcPr>
          <w:p w:rsidR="00A859A9" w:rsidRPr="00DE6F91" w:rsidRDefault="00A859A9" w:rsidP="005C2825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E6F91">
              <w:rPr>
                <w:rStyle w:val="10pt"/>
                <w:sz w:val="24"/>
                <w:szCs w:val="24"/>
              </w:rPr>
              <w:t>Форма аттестации</w:t>
            </w:r>
          </w:p>
        </w:tc>
      </w:tr>
      <w:tr w:rsidR="00A859A9" w:rsidRPr="00054506" w:rsidTr="00A859A9">
        <w:trPr>
          <w:cantSplit/>
          <w:trHeight w:val="2019"/>
        </w:trPr>
        <w:tc>
          <w:tcPr>
            <w:tcW w:w="392" w:type="pct"/>
            <w:vMerge/>
          </w:tcPr>
          <w:p w:rsidR="00A859A9" w:rsidRPr="00054506" w:rsidRDefault="00A859A9" w:rsidP="005C2825">
            <w:pPr>
              <w:rPr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:rsidR="00A859A9" w:rsidRPr="00054506" w:rsidRDefault="00A859A9" w:rsidP="005C2825">
            <w:pPr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A859A9" w:rsidRPr="00054506" w:rsidRDefault="00A859A9" w:rsidP="005C2825">
            <w:pPr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A859A9" w:rsidRPr="00054506" w:rsidRDefault="00A859A9" w:rsidP="005C2825">
            <w:pPr>
              <w:rPr>
                <w:sz w:val="24"/>
                <w:szCs w:val="24"/>
              </w:rPr>
            </w:pPr>
          </w:p>
        </w:tc>
        <w:tc>
          <w:tcPr>
            <w:tcW w:w="372" w:type="pct"/>
            <w:textDirection w:val="btLr"/>
            <w:vAlign w:val="center"/>
          </w:tcPr>
          <w:p w:rsidR="00A859A9" w:rsidRPr="00DE6F91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DE6F91">
              <w:rPr>
                <w:rStyle w:val="10pt"/>
                <w:sz w:val="24"/>
                <w:szCs w:val="24"/>
              </w:rPr>
              <w:t>лекции</w:t>
            </w:r>
          </w:p>
        </w:tc>
        <w:tc>
          <w:tcPr>
            <w:tcW w:w="372" w:type="pct"/>
            <w:textDirection w:val="btLr"/>
            <w:vAlign w:val="center"/>
          </w:tcPr>
          <w:p w:rsidR="00A859A9" w:rsidRPr="00DE6F91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DE6F91">
              <w:rPr>
                <w:rStyle w:val="10pt"/>
                <w:sz w:val="24"/>
                <w:szCs w:val="24"/>
              </w:rPr>
              <w:t>практические занятия</w:t>
            </w:r>
          </w:p>
        </w:tc>
        <w:tc>
          <w:tcPr>
            <w:tcW w:w="372" w:type="pct"/>
            <w:textDirection w:val="btLr"/>
            <w:vAlign w:val="center"/>
          </w:tcPr>
          <w:p w:rsidR="00A859A9" w:rsidRPr="00DE6F91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DE6F91">
              <w:rPr>
                <w:rStyle w:val="10pt"/>
                <w:sz w:val="24"/>
                <w:szCs w:val="24"/>
              </w:rPr>
              <w:t>стажировка</w:t>
            </w:r>
          </w:p>
        </w:tc>
        <w:tc>
          <w:tcPr>
            <w:tcW w:w="372" w:type="pct"/>
            <w:textDirection w:val="btLr"/>
            <w:vAlign w:val="center"/>
          </w:tcPr>
          <w:p w:rsidR="00A859A9" w:rsidRPr="00DE6F91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DE6F91">
              <w:rPr>
                <w:rStyle w:val="10pt"/>
                <w:sz w:val="24"/>
                <w:szCs w:val="24"/>
              </w:rPr>
              <w:t>Мастер-классы</w:t>
            </w:r>
          </w:p>
        </w:tc>
        <w:tc>
          <w:tcPr>
            <w:tcW w:w="372" w:type="pct"/>
            <w:textDirection w:val="btLr"/>
          </w:tcPr>
          <w:p w:rsidR="00A859A9" w:rsidRPr="00DE6F91" w:rsidRDefault="00A859A9" w:rsidP="005C2825">
            <w:pPr>
              <w:ind w:left="113" w:right="113"/>
              <w:rPr>
                <w:sz w:val="24"/>
                <w:szCs w:val="24"/>
              </w:rPr>
            </w:pPr>
            <w:r w:rsidRPr="00DE6F91">
              <w:rPr>
                <w:rStyle w:val="10pt"/>
                <w:rFonts w:eastAsiaTheme="minorEastAsia"/>
                <w:sz w:val="24"/>
                <w:szCs w:val="24"/>
              </w:rPr>
              <w:t>Консультации</w:t>
            </w:r>
          </w:p>
        </w:tc>
        <w:tc>
          <w:tcPr>
            <w:tcW w:w="372" w:type="pct"/>
            <w:vMerge/>
          </w:tcPr>
          <w:p w:rsidR="00A859A9" w:rsidRPr="00054506" w:rsidRDefault="00A859A9" w:rsidP="005C2825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A859A9" w:rsidRPr="00054506" w:rsidRDefault="00A859A9" w:rsidP="005C2825">
            <w:pPr>
              <w:rPr>
                <w:sz w:val="24"/>
                <w:szCs w:val="24"/>
              </w:rPr>
            </w:pPr>
          </w:p>
        </w:tc>
      </w:tr>
      <w:tr w:rsidR="00A859A9" w:rsidRPr="00054506" w:rsidTr="00A859A9">
        <w:tc>
          <w:tcPr>
            <w:tcW w:w="39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054506">
              <w:rPr>
                <w:rStyle w:val="12pt"/>
              </w:rPr>
              <w:t>1</w:t>
            </w:r>
            <w:r w:rsidRPr="00054506">
              <w:rPr>
                <w:rStyle w:val="CordiaUPC135pt"/>
                <w:sz w:val="24"/>
                <w:szCs w:val="24"/>
              </w:rPr>
              <w:t>.</w:t>
            </w:r>
          </w:p>
        </w:tc>
        <w:tc>
          <w:tcPr>
            <w:tcW w:w="1202" w:type="pct"/>
            <w:vAlign w:val="center"/>
          </w:tcPr>
          <w:p w:rsidR="00A859A9" w:rsidRPr="00054506" w:rsidRDefault="00A859A9" w:rsidP="005C2825">
            <w:pPr>
              <w:pStyle w:val="4"/>
              <w:spacing w:before="0" w:after="0" w:line="240" w:lineRule="auto"/>
              <w:rPr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Профессиональная компетентность педагогической деятельности в условиях ФГТ. Планирование и организация педагогической деятельности.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A9" w:rsidRPr="00054506" w:rsidTr="00A859A9">
        <w:trPr>
          <w:trHeight w:val="3716"/>
        </w:trPr>
        <w:tc>
          <w:tcPr>
            <w:tcW w:w="39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02" w:type="pct"/>
            <w:vAlign w:val="center"/>
          </w:tcPr>
          <w:p w:rsidR="00A859A9" w:rsidRPr="00054506" w:rsidRDefault="00A859A9" w:rsidP="005C2825">
            <w:pPr>
              <w:rPr>
                <w:sz w:val="24"/>
                <w:szCs w:val="24"/>
              </w:rPr>
            </w:pPr>
            <w:r w:rsidRPr="00054506">
              <w:rPr>
                <w:rStyle w:val="10pt"/>
                <w:rFonts w:eastAsia="Courier New"/>
                <w:sz w:val="24"/>
                <w:szCs w:val="24"/>
              </w:rPr>
              <w:t>Психологические особенности возрастных групп детей и особенности учебно-воспитательного театрального процесса.</w:t>
            </w:r>
            <w:r w:rsidR="00105214">
              <w:rPr>
                <w:rStyle w:val="10pt"/>
                <w:rFonts w:eastAsia="Courier New"/>
                <w:sz w:val="24"/>
                <w:szCs w:val="24"/>
              </w:rPr>
              <w:t xml:space="preserve"> </w:t>
            </w:r>
            <w:r w:rsidRPr="00054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Творческая индивидуальность преподавателя  и его психолого-педагогическая оснащенность.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sz w:val="24"/>
                <w:szCs w:val="24"/>
              </w:rPr>
            </w:pPr>
            <w:r w:rsidRPr="0088521B">
              <w:rPr>
                <w:rStyle w:val="10pt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A9" w:rsidRPr="00054506" w:rsidTr="00A859A9">
        <w:tc>
          <w:tcPr>
            <w:tcW w:w="39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3.</w:t>
            </w:r>
          </w:p>
        </w:tc>
        <w:tc>
          <w:tcPr>
            <w:tcW w:w="1202" w:type="pct"/>
            <w:vAlign w:val="center"/>
          </w:tcPr>
          <w:p w:rsidR="00A859A9" w:rsidRPr="00054506" w:rsidRDefault="00A859A9" w:rsidP="005C2825">
            <w:pPr>
              <w:pStyle w:val="4"/>
              <w:spacing w:before="0" w:after="0" w:line="240" w:lineRule="auto"/>
              <w:rPr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 xml:space="preserve">Вклад  </w:t>
            </w:r>
            <w:proofErr w:type="spellStart"/>
            <w:r w:rsidRPr="00054506">
              <w:rPr>
                <w:rStyle w:val="10pt"/>
                <w:sz w:val="24"/>
                <w:szCs w:val="24"/>
              </w:rPr>
              <w:t>К.С.Станиславского</w:t>
            </w:r>
            <w:proofErr w:type="spellEnd"/>
            <w:r w:rsidRPr="00054506">
              <w:rPr>
                <w:rStyle w:val="10pt"/>
                <w:sz w:val="24"/>
                <w:szCs w:val="24"/>
              </w:rPr>
              <w:t xml:space="preserve">,  </w:t>
            </w:r>
            <w:proofErr w:type="spellStart"/>
            <w:r w:rsidRPr="00054506">
              <w:rPr>
                <w:rStyle w:val="10pt"/>
                <w:sz w:val="24"/>
                <w:szCs w:val="24"/>
              </w:rPr>
              <w:t>Е.Б.Вахтангова</w:t>
            </w:r>
            <w:proofErr w:type="spellEnd"/>
            <w:r w:rsidRPr="00054506">
              <w:rPr>
                <w:rStyle w:val="10pt"/>
                <w:sz w:val="24"/>
                <w:szCs w:val="24"/>
              </w:rPr>
              <w:t xml:space="preserve">,  </w:t>
            </w:r>
            <w:proofErr w:type="spellStart"/>
            <w:r w:rsidRPr="00054506">
              <w:rPr>
                <w:rStyle w:val="10pt"/>
                <w:sz w:val="24"/>
                <w:szCs w:val="24"/>
              </w:rPr>
              <w:t>М.А.Чехова</w:t>
            </w:r>
            <w:proofErr w:type="spellEnd"/>
            <w:r w:rsidRPr="00054506">
              <w:rPr>
                <w:rStyle w:val="10pt"/>
                <w:sz w:val="24"/>
                <w:szCs w:val="24"/>
              </w:rPr>
              <w:t xml:space="preserve">,  </w:t>
            </w:r>
            <w:proofErr w:type="spellStart"/>
            <w:r w:rsidRPr="00054506">
              <w:rPr>
                <w:rStyle w:val="10pt"/>
                <w:sz w:val="24"/>
                <w:szCs w:val="24"/>
              </w:rPr>
              <w:t>В.Э.Мейрхольда</w:t>
            </w:r>
            <w:proofErr w:type="spellEnd"/>
            <w:r w:rsidRPr="00054506">
              <w:rPr>
                <w:rStyle w:val="10pt"/>
                <w:sz w:val="24"/>
                <w:szCs w:val="24"/>
              </w:rPr>
              <w:t xml:space="preserve"> в  систему воспитания актера.</w:t>
            </w:r>
            <w:r w:rsidR="00105214">
              <w:rPr>
                <w:rStyle w:val="10pt"/>
                <w:sz w:val="24"/>
                <w:szCs w:val="24"/>
              </w:rPr>
              <w:t xml:space="preserve"> </w:t>
            </w:r>
            <w:r w:rsidRPr="00054506">
              <w:rPr>
                <w:rStyle w:val="10pt"/>
                <w:sz w:val="24"/>
                <w:szCs w:val="24"/>
              </w:rPr>
              <w:t xml:space="preserve">Основные составляющие компоненты </w:t>
            </w:r>
            <w:proofErr w:type="spellStart"/>
            <w:r w:rsidRPr="00054506">
              <w:rPr>
                <w:rStyle w:val="10pt"/>
                <w:sz w:val="24"/>
                <w:szCs w:val="24"/>
              </w:rPr>
              <w:t>тренинговых</w:t>
            </w:r>
            <w:proofErr w:type="spellEnd"/>
            <w:r w:rsidRPr="00054506">
              <w:rPr>
                <w:rStyle w:val="10pt"/>
                <w:sz w:val="24"/>
                <w:szCs w:val="24"/>
              </w:rPr>
              <w:t xml:space="preserve">   систем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A9" w:rsidRPr="00054506" w:rsidTr="00A859A9">
        <w:tc>
          <w:tcPr>
            <w:tcW w:w="39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4.</w:t>
            </w:r>
          </w:p>
        </w:tc>
        <w:tc>
          <w:tcPr>
            <w:tcW w:w="1202" w:type="pct"/>
            <w:vAlign w:val="center"/>
          </w:tcPr>
          <w:p w:rsidR="00A859A9" w:rsidRPr="00054506" w:rsidRDefault="00A859A9" w:rsidP="005C2825">
            <w:pPr>
              <w:pStyle w:val="4"/>
              <w:spacing w:before="0" w:after="0" w:line="240" w:lineRule="auto"/>
              <w:rPr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 xml:space="preserve">Технологические основы проведения </w:t>
            </w:r>
            <w:proofErr w:type="gramStart"/>
            <w:r w:rsidRPr="00054506">
              <w:rPr>
                <w:rStyle w:val="10pt"/>
                <w:sz w:val="24"/>
                <w:szCs w:val="24"/>
              </w:rPr>
              <w:t>тренинга .</w:t>
            </w:r>
            <w:proofErr w:type="spellStart"/>
            <w:r w:rsidRPr="00054506">
              <w:rPr>
                <w:rStyle w:val="10pt"/>
                <w:sz w:val="24"/>
                <w:szCs w:val="24"/>
              </w:rPr>
              <w:t>Тренинговые</w:t>
            </w:r>
            <w:proofErr w:type="spellEnd"/>
            <w:proofErr w:type="gramEnd"/>
            <w:r w:rsidRPr="00054506">
              <w:rPr>
                <w:rStyle w:val="10pt"/>
                <w:sz w:val="24"/>
                <w:szCs w:val="24"/>
              </w:rPr>
              <w:t xml:space="preserve"> системы М. Чехова. Биомеханика Мейерхольда.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sz w:val="24"/>
                <w:szCs w:val="24"/>
              </w:rPr>
            </w:pPr>
            <w:r w:rsidRPr="0088521B">
              <w:rPr>
                <w:rStyle w:val="10pt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sz w:val="24"/>
                <w:szCs w:val="24"/>
              </w:rPr>
            </w:pPr>
            <w:r w:rsidRPr="0088521B">
              <w:rPr>
                <w:rStyle w:val="10pt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A9" w:rsidRPr="00054506" w:rsidTr="00A859A9">
        <w:tc>
          <w:tcPr>
            <w:tcW w:w="39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5.</w:t>
            </w:r>
          </w:p>
        </w:tc>
        <w:tc>
          <w:tcPr>
            <w:tcW w:w="1202" w:type="pct"/>
            <w:vAlign w:val="center"/>
          </w:tcPr>
          <w:p w:rsidR="00A859A9" w:rsidRPr="00054506" w:rsidRDefault="00A859A9" w:rsidP="005C2825">
            <w:pPr>
              <w:pStyle w:val="4"/>
              <w:spacing w:before="0" w:after="0" w:line="240" w:lineRule="auto"/>
              <w:rPr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 xml:space="preserve">Что такое этюд. Виды и формы этюдов.  Поиски импровизационного самочувствия в этюде.  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A9" w:rsidRPr="00054506" w:rsidTr="00A859A9">
        <w:tc>
          <w:tcPr>
            <w:tcW w:w="39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80"/>
              <w:jc w:val="center"/>
              <w:rPr>
                <w:rStyle w:val="10pt"/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6.</w:t>
            </w:r>
          </w:p>
        </w:tc>
        <w:tc>
          <w:tcPr>
            <w:tcW w:w="120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rPr>
                <w:rStyle w:val="10pt"/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Основы метода действенного анализа при работе над этюдом и разборе литературно-драматического материала</w:t>
            </w:r>
            <w:proofErr w:type="gramStart"/>
            <w:r w:rsidRPr="00054506">
              <w:rPr>
                <w:rStyle w:val="10pt"/>
                <w:sz w:val="24"/>
                <w:szCs w:val="24"/>
              </w:rPr>
              <w:t>. .</w:t>
            </w:r>
            <w:proofErr w:type="gramEnd"/>
            <w:r w:rsidRPr="00054506">
              <w:rPr>
                <w:rStyle w:val="10pt"/>
                <w:sz w:val="24"/>
                <w:szCs w:val="24"/>
              </w:rPr>
              <w:t xml:space="preserve">  Действие–основа сценического искусства: Драматический конфликт, сценическое </w:t>
            </w:r>
            <w:r w:rsidRPr="00054506">
              <w:rPr>
                <w:rStyle w:val="10pt"/>
                <w:sz w:val="24"/>
                <w:szCs w:val="24"/>
              </w:rPr>
              <w:lastRenderedPageBreak/>
              <w:t>событие и принципы  отбора предлагаемых обстоятельств. Событийный ряд.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rStyle w:val="10pt"/>
                <w:sz w:val="24"/>
                <w:szCs w:val="24"/>
              </w:rPr>
            </w:pPr>
          </w:p>
          <w:p w:rsidR="00A859A9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2</w:t>
            </w:r>
          </w:p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rStyle w:val="10pt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A9" w:rsidRPr="00054506" w:rsidTr="00A859A9">
        <w:tc>
          <w:tcPr>
            <w:tcW w:w="39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80"/>
              <w:jc w:val="center"/>
              <w:rPr>
                <w:rStyle w:val="10pt"/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0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rPr>
                <w:rStyle w:val="10pt"/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Проблемы под</w:t>
            </w:r>
            <w:r w:rsidR="00105214">
              <w:rPr>
                <w:rStyle w:val="10pt"/>
                <w:sz w:val="24"/>
                <w:szCs w:val="24"/>
              </w:rPr>
              <w:t>бора  репертуара. Соответствие ре</w:t>
            </w:r>
            <w:r w:rsidRPr="00054506">
              <w:rPr>
                <w:rStyle w:val="10pt"/>
                <w:sz w:val="24"/>
                <w:szCs w:val="24"/>
              </w:rPr>
              <w:t>пертуара возрастным особенностям детей</w:t>
            </w:r>
            <w:r w:rsidR="00105214">
              <w:rPr>
                <w:rStyle w:val="10pt"/>
                <w:sz w:val="24"/>
                <w:szCs w:val="24"/>
              </w:rPr>
              <w:t xml:space="preserve">. </w:t>
            </w:r>
            <w:r w:rsidRPr="00054506">
              <w:rPr>
                <w:rStyle w:val="10pt"/>
                <w:sz w:val="24"/>
                <w:szCs w:val="24"/>
              </w:rPr>
              <w:t>Виды репетиций  в ходе подготовки спектакля, номера.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rStyle w:val="10pt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A9" w:rsidRPr="00054506" w:rsidTr="00A859A9">
        <w:tc>
          <w:tcPr>
            <w:tcW w:w="39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80"/>
              <w:jc w:val="center"/>
              <w:rPr>
                <w:rStyle w:val="10pt"/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8.</w:t>
            </w:r>
          </w:p>
        </w:tc>
        <w:tc>
          <w:tcPr>
            <w:tcW w:w="120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rPr>
                <w:rStyle w:val="10pt"/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Проектный метод в области театрального искусства.</w:t>
            </w:r>
            <w:r w:rsidR="00105214">
              <w:rPr>
                <w:rStyle w:val="10pt"/>
                <w:sz w:val="24"/>
                <w:szCs w:val="24"/>
              </w:rPr>
              <w:t xml:space="preserve"> </w:t>
            </w:r>
            <w:r w:rsidRPr="00054506">
              <w:rPr>
                <w:rStyle w:val="10pt"/>
                <w:sz w:val="24"/>
                <w:szCs w:val="24"/>
              </w:rPr>
              <w:t>Подготовка и представление работ на  различные конкурсы.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rStyle w:val="10pt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A9" w:rsidRPr="00054506" w:rsidTr="00A859A9">
        <w:tc>
          <w:tcPr>
            <w:tcW w:w="39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80"/>
              <w:jc w:val="center"/>
              <w:rPr>
                <w:rStyle w:val="10pt"/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9.</w:t>
            </w:r>
          </w:p>
        </w:tc>
        <w:tc>
          <w:tcPr>
            <w:tcW w:w="120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rPr>
                <w:rStyle w:val="10pt"/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Итоговая аттестация.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rStyle w:val="10pt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A859A9" w:rsidRPr="00054506" w:rsidTr="00A859A9">
        <w:tc>
          <w:tcPr>
            <w:tcW w:w="39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ind w:left="180"/>
              <w:jc w:val="center"/>
              <w:rPr>
                <w:rStyle w:val="10pt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A859A9" w:rsidRPr="00054506" w:rsidRDefault="00A859A9" w:rsidP="005C2825">
            <w:pPr>
              <w:pStyle w:val="4"/>
              <w:shd w:val="clear" w:color="auto" w:fill="auto"/>
              <w:spacing w:before="0" w:after="0" w:line="240" w:lineRule="auto"/>
              <w:rPr>
                <w:rStyle w:val="10pt"/>
                <w:sz w:val="24"/>
                <w:szCs w:val="24"/>
              </w:rPr>
            </w:pPr>
            <w:r w:rsidRPr="00054506">
              <w:rPr>
                <w:rStyle w:val="10pt"/>
                <w:sz w:val="24"/>
                <w:szCs w:val="24"/>
              </w:rPr>
              <w:t>ИТОГО: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pStyle w:val="4"/>
              <w:spacing w:before="0" w:after="0" w:line="240" w:lineRule="auto"/>
              <w:ind w:left="240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16</w:t>
            </w: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A859A9" w:rsidRPr="0088521B" w:rsidRDefault="00A859A9" w:rsidP="005C2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59A9" w:rsidRPr="005C7A22" w:rsidRDefault="00A859A9" w:rsidP="00A859A9">
      <w:pPr>
        <w:pStyle w:val="4"/>
        <w:shd w:val="clear" w:color="auto" w:fill="auto"/>
        <w:spacing w:before="0" w:after="0" w:line="317" w:lineRule="exact"/>
        <w:ind w:left="240"/>
        <w:rPr>
          <w:color w:val="000000"/>
          <w:u w:val="single"/>
          <w:shd w:val="clear" w:color="auto" w:fill="FFFFFF"/>
        </w:rPr>
      </w:pPr>
    </w:p>
    <w:p w:rsidR="00A859A9" w:rsidRDefault="00A859A9" w:rsidP="001553BA">
      <w:pPr>
        <w:spacing w:after="0"/>
        <w:ind w:firstLine="709"/>
        <w:jc w:val="center"/>
        <w:rPr>
          <w:rStyle w:val="2"/>
          <w:rFonts w:eastAsiaTheme="minorEastAsia"/>
          <w:sz w:val="24"/>
          <w:szCs w:val="24"/>
        </w:rPr>
      </w:pPr>
    </w:p>
    <w:p w:rsidR="00E73AFA" w:rsidRDefault="00E73AFA" w:rsidP="001553BA">
      <w:pPr>
        <w:pStyle w:val="10"/>
        <w:keepNext/>
        <w:keepLines/>
        <w:numPr>
          <w:ilvl w:val="1"/>
          <w:numId w:val="6"/>
        </w:numPr>
        <w:shd w:val="clear" w:color="auto" w:fill="auto"/>
        <w:tabs>
          <w:tab w:val="left" w:pos="3490"/>
        </w:tabs>
        <w:spacing w:after="0" w:line="276" w:lineRule="auto"/>
      </w:pPr>
      <w:bookmarkStart w:id="6" w:name="bookmark7"/>
      <w:r>
        <w:t xml:space="preserve">   Календарный учебный график</w:t>
      </w:r>
      <w:bookmarkEnd w:id="6"/>
    </w:p>
    <w:p w:rsidR="00E73AFA" w:rsidRPr="00FE09AC" w:rsidRDefault="00E73AFA" w:rsidP="00B91DB2">
      <w:pPr>
        <w:pStyle w:val="4"/>
        <w:shd w:val="clear" w:color="auto" w:fill="auto"/>
        <w:spacing w:before="0" w:after="0" w:line="276" w:lineRule="auto"/>
        <w:ind w:firstLine="709"/>
      </w:pPr>
      <w:r w:rsidRPr="00FE09AC">
        <w:t>Срок освоения программы - от 4-х недель до 2 месяцев (или иные сроки по согласованию со слушателями).</w:t>
      </w:r>
    </w:p>
    <w:p w:rsidR="00E73AFA" w:rsidRPr="00FE09AC" w:rsidRDefault="00E73AFA" w:rsidP="00B91DB2">
      <w:pPr>
        <w:pStyle w:val="4"/>
        <w:shd w:val="clear" w:color="auto" w:fill="auto"/>
        <w:spacing w:before="0" w:after="0" w:line="276" w:lineRule="auto"/>
        <w:ind w:firstLine="709"/>
        <w:jc w:val="both"/>
      </w:pPr>
      <w:r w:rsidRPr="00FE09AC">
        <w:t>Начало обучения - по мере набора группы.</w:t>
      </w:r>
    </w:p>
    <w:p w:rsidR="00E73AFA" w:rsidRPr="00FE09AC" w:rsidRDefault="00E73AFA" w:rsidP="00B91DB2">
      <w:pPr>
        <w:pStyle w:val="4"/>
        <w:shd w:val="clear" w:color="auto" w:fill="auto"/>
        <w:tabs>
          <w:tab w:val="left" w:pos="4916"/>
        </w:tabs>
        <w:spacing w:before="0" w:after="0" w:line="276" w:lineRule="auto"/>
        <w:ind w:firstLine="709"/>
        <w:jc w:val="both"/>
      </w:pPr>
      <w:r w:rsidRPr="00FE09AC">
        <w:t>Примерный режим занятий:</w:t>
      </w:r>
      <w:r w:rsidRPr="00FE09AC">
        <w:tab/>
        <w:t>6-8 академических часов в день.</w:t>
      </w:r>
    </w:p>
    <w:p w:rsidR="003775C1" w:rsidRPr="00FE09AC" w:rsidRDefault="00E73AFA" w:rsidP="009B6B52">
      <w:pPr>
        <w:pStyle w:val="4"/>
        <w:shd w:val="clear" w:color="auto" w:fill="auto"/>
        <w:spacing w:before="0" w:after="0" w:line="276" w:lineRule="auto"/>
        <w:ind w:firstLine="709"/>
      </w:pPr>
      <w:r w:rsidRPr="00FE09AC">
        <w:t>Промежуточная и итоговые аттестации проводятся согласно графику</w:t>
      </w:r>
    </w:p>
    <w:p w:rsidR="003775C1" w:rsidRDefault="003775C1" w:rsidP="00B8524E">
      <w:pPr>
        <w:pStyle w:val="4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</w:p>
    <w:p w:rsidR="00B8524E" w:rsidRPr="00FE09AC" w:rsidRDefault="001553BA" w:rsidP="001553BA">
      <w:pPr>
        <w:pStyle w:val="4"/>
        <w:numPr>
          <w:ilvl w:val="1"/>
          <w:numId w:val="6"/>
        </w:numPr>
        <w:shd w:val="clear" w:color="auto" w:fill="auto"/>
        <w:spacing w:before="0" w:after="0" w:line="276" w:lineRule="auto"/>
        <w:rPr>
          <w:b/>
        </w:rPr>
      </w:pPr>
      <w:r w:rsidRPr="00FE09AC">
        <w:rPr>
          <w:b/>
        </w:rPr>
        <w:t xml:space="preserve"> Рабочая программа повышения квалификации </w:t>
      </w:r>
    </w:p>
    <w:p w:rsidR="001553BA" w:rsidRPr="00FE09AC" w:rsidRDefault="001553BA" w:rsidP="001553BA">
      <w:pPr>
        <w:pStyle w:val="a5"/>
        <w:spacing w:after="0"/>
        <w:ind w:left="450"/>
        <w:rPr>
          <w:rStyle w:val="2"/>
          <w:rFonts w:eastAsiaTheme="minorEastAsia"/>
        </w:rPr>
      </w:pPr>
      <w:r w:rsidRPr="00FE09AC">
        <w:rPr>
          <w:rFonts w:ascii="Times New Roman" w:hAnsi="Times New Roman" w:cs="Times New Roman"/>
          <w:sz w:val="25"/>
          <w:szCs w:val="25"/>
          <w:u w:val="single"/>
        </w:rPr>
        <w:t xml:space="preserve">«Методика  и практика преподавания актерского  мастерства в ДТШ и ДШИ»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9"/>
        <w:gridCol w:w="3640"/>
        <w:gridCol w:w="847"/>
        <w:gridCol w:w="1959"/>
      </w:tblGrid>
      <w:tr w:rsidR="003775C1" w:rsidTr="0077242C">
        <w:tc>
          <w:tcPr>
            <w:tcW w:w="3233" w:type="dxa"/>
          </w:tcPr>
          <w:p w:rsidR="003775C1" w:rsidRDefault="003775C1" w:rsidP="00B8524E">
            <w:pPr>
              <w:pStyle w:val="4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Style w:val="105pt"/>
              </w:rPr>
              <w:t>Наименование разделов и тем</w:t>
            </w:r>
          </w:p>
        </w:tc>
        <w:tc>
          <w:tcPr>
            <w:tcW w:w="4386" w:type="dxa"/>
          </w:tcPr>
          <w:p w:rsidR="003775C1" w:rsidRDefault="003775C1" w:rsidP="00B8524E">
            <w:pPr>
              <w:pStyle w:val="4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Style w:val="105pt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49" w:type="dxa"/>
          </w:tcPr>
          <w:p w:rsidR="003775C1" w:rsidRDefault="003775C1" w:rsidP="003775C1">
            <w:pPr>
              <w:pStyle w:val="4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Объем</w:t>
            </w:r>
          </w:p>
          <w:p w:rsidR="003775C1" w:rsidRDefault="003775C1" w:rsidP="003775C1">
            <w:pPr>
              <w:pStyle w:val="4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Style w:val="105pt"/>
              </w:rPr>
              <w:t>часов</w:t>
            </w:r>
          </w:p>
        </w:tc>
        <w:tc>
          <w:tcPr>
            <w:tcW w:w="1959" w:type="dxa"/>
          </w:tcPr>
          <w:p w:rsidR="003775C1" w:rsidRDefault="003775C1" w:rsidP="003775C1">
            <w:pPr>
              <w:pStyle w:val="4"/>
              <w:shd w:val="clear" w:color="auto" w:fill="auto"/>
              <w:spacing w:before="0" w:line="210" w:lineRule="exact"/>
              <w:ind w:left="20"/>
            </w:pPr>
            <w:r>
              <w:rPr>
                <w:rStyle w:val="105pt"/>
              </w:rPr>
              <w:t>Вид</w:t>
            </w:r>
          </w:p>
          <w:p w:rsidR="003775C1" w:rsidRDefault="003775C1" w:rsidP="003775C1">
            <w:pPr>
              <w:pStyle w:val="4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Style w:val="105pt"/>
              </w:rPr>
              <w:t>аттестации</w:t>
            </w:r>
          </w:p>
        </w:tc>
      </w:tr>
      <w:tr w:rsidR="003775C1" w:rsidTr="0077242C">
        <w:trPr>
          <w:trHeight w:val="251"/>
        </w:trPr>
        <w:tc>
          <w:tcPr>
            <w:tcW w:w="3233" w:type="dxa"/>
            <w:vMerge w:val="restart"/>
          </w:tcPr>
          <w:p w:rsidR="003775C1" w:rsidRPr="003A6567" w:rsidRDefault="003775C1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6567">
              <w:rPr>
                <w:rStyle w:val="105pt"/>
                <w:sz w:val="24"/>
                <w:szCs w:val="24"/>
              </w:rPr>
              <w:t>Тема 1:</w:t>
            </w:r>
          </w:p>
          <w:p w:rsidR="003775C1" w:rsidRPr="003A6567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6567">
              <w:rPr>
                <w:rStyle w:val="10pt"/>
                <w:sz w:val="24"/>
                <w:szCs w:val="24"/>
              </w:rPr>
              <w:t>Профессиональная компетентность педагогической деятельности в условиях ФГТ. Планирование и организация педагогической деятельности.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3775C1" w:rsidRPr="003A6567" w:rsidRDefault="003775C1" w:rsidP="009B6B52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6567">
              <w:rPr>
                <w:rStyle w:val="11pt"/>
                <w:sz w:val="24"/>
                <w:szCs w:val="24"/>
              </w:rPr>
              <w:t>Лекция:</w:t>
            </w:r>
          </w:p>
          <w:p w:rsidR="003A6567" w:rsidRPr="003A6567" w:rsidRDefault="003A6567" w:rsidP="009B6B52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6567">
              <w:rPr>
                <w:rStyle w:val="11pt"/>
                <w:sz w:val="24"/>
                <w:szCs w:val="24"/>
              </w:rPr>
              <w:t>Современные методы обучения и воспитания.</w:t>
            </w:r>
          </w:p>
          <w:p w:rsidR="003A6567" w:rsidRPr="003A6567" w:rsidRDefault="003A6567" w:rsidP="009B6B52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6567">
              <w:rPr>
                <w:rStyle w:val="11pt"/>
                <w:sz w:val="24"/>
                <w:szCs w:val="24"/>
              </w:rPr>
              <w:t>Организация занятий в детской школе искусств.</w:t>
            </w:r>
          </w:p>
          <w:p w:rsidR="009F5979" w:rsidRPr="007B0209" w:rsidRDefault="009F5979" w:rsidP="009B6B5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 xml:space="preserve">- </w:t>
            </w:r>
            <w:r w:rsidR="003A6567" w:rsidRPr="003A6567">
              <w:rPr>
                <w:rStyle w:val="11pt"/>
                <w:rFonts w:eastAsiaTheme="minorEastAsia"/>
                <w:sz w:val="24"/>
                <w:szCs w:val="24"/>
              </w:rPr>
              <w:t>Специфика работы преподавателя  актерского мастерства</w:t>
            </w:r>
            <w:r>
              <w:rPr>
                <w:rStyle w:val="11pt"/>
                <w:rFonts w:eastAsiaTheme="minorEastAsia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творческого</w:t>
            </w:r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и руководителя</w:t>
            </w:r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форм </w:t>
            </w:r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видов деятельности театрального коллектива. Необходимость практического владения психолого-педагогическими знаниями как одна из важнейших сторон его профессиональной подготовки.</w:t>
            </w:r>
          </w:p>
          <w:p w:rsidR="003775C1" w:rsidRPr="009F5979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5979">
              <w:rPr>
                <w:sz w:val="24"/>
                <w:szCs w:val="24"/>
              </w:rPr>
              <w:t>Воспитательные средства театрального педагога:</w:t>
            </w:r>
            <w:r w:rsidRPr="007B02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7B0209">
              <w:rPr>
                <w:sz w:val="24"/>
                <w:szCs w:val="24"/>
              </w:rPr>
              <w:t>дейно-эстетическое, морально-этическое и художественно-творческое воспитание как единый процесс в работе театрального педагога с</w:t>
            </w:r>
            <w:r>
              <w:rPr>
                <w:sz w:val="24"/>
                <w:szCs w:val="24"/>
              </w:rPr>
              <w:t>о школьным</w:t>
            </w:r>
            <w:r w:rsidRPr="007B0209">
              <w:rPr>
                <w:sz w:val="24"/>
                <w:szCs w:val="24"/>
              </w:rPr>
              <w:t xml:space="preserve"> театральным коллективом. Репетиция как познавательный, воспитательный и творческий акт. Выбор пьесы для постановки как последовательный процесс идейно-творческого воспитания. Поощрения и наказания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B0209">
              <w:rPr>
                <w:sz w:val="24"/>
                <w:szCs w:val="24"/>
              </w:rPr>
              <w:t>в</w:t>
            </w:r>
            <w:proofErr w:type="spellEnd"/>
            <w:r w:rsidRPr="007B0209">
              <w:rPr>
                <w:sz w:val="24"/>
                <w:szCs w:val="24"/>
              </w:rPr>
              <w:t xml:space="preserve"> работе театрального педагога с</w:t>
            </w:r>
            <w:r>
              <w:rPr>
                <w:sz w:val="24"/>
                <w:szCs w:val="24"/>
              </w:rPr>
              <w:t>о школьным</w:t>
            </w:r>
            <w:r w:rsidRPr="007B0209">
              <w:rPr>
                <w:sz w:val="24"/>
                <w:szCs w:val="24"/>
              </w:rPr>
              <w:t xml:space="preserve"> театральным коллективом.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775C1" w:rsidRPr="003A6567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656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3775C1" w:rsidRPr="003A6567" w:rsidRDefault="003775C1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3A6567" w:rsidTr="0077242C">
        <w:trPr>
          <w:trHeight w:val="645"/>
        </w:trPr>
        <w:tc>
          <w:tcPr>
            <w:tcW w:w="3233" w:type="dxa"/>
            <w:vMerge/>
          </w:tcPr>
          <w:p w:rsidR="003A6567" w:rsidRPr="003A6567" w:rsidRDefault="003A6567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5pt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3A6567" w:rsidRPr="003A6567" w:rsidRDefault="003A6567" w:rsidP="009B6B52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6567">
              <w:rPr>
                <w:rStyle w:val="11pt"/>
                <w:sz w:val="24"/>
                <w:szCs w:val="24"/>
              </w:rPr>
              <w:t>Практическое занятие:</w:t>
            </w:r>
          </w:p>
          <w:p w:rsidR="003A6567" w:rsidRDefault="003A6567" w:rsidP="009B6B52">
            <w:pPr>
              <w:pStyle w:val="4"/>
              <w:shd w:val="clear" w:color="auto" w:fill="auto"/>
              <w:spacing w:before="0" w:after="0" w:line="240" w:lineRule="auto"/>
              <w:rPr>
                <w:iCs/>
                <w:sz w:val="24"/>
                <w:szCs w:val="24"/>
              </w:rPr>
            </w:pPr>
            <w:r w:rsidRPr="003A6567">
              <w:rPr>
                <w:iCs/>
                <w:sz w:val="24"/>
                <w:szCs w:val="24"/>
              </w:rPr>
              <w:t>Особенности учебного и репетиционного процесса в  детском театральном коллективе</w:t>
            </w:r>
            <w:r w:rsidR="009F5979">
              <w:rPr>
                <w:iCs/>
                <w:sz w:val="24"/>
                <w:szCs w:val="24"/>
              </w:rPr>
              <w:t xml:space="preserve">; разбор практических ситуаций. </w:t>
            </w:r>
            <w:r w:rsidRPr="003A6567">
              <w:rPr>
                <w:iCs/>
                <w:sz w:val="24"/>
                <w:szCs w:val="24"/>
              </w:rPr>
              <w:t xml:space="preserve"> </w:t>
            </w:r>
          </w:p>
          <w:p w:rsidR="009F5979" w:rsidRPr="009B6B52" w:rsidRDefault="009F5979" w:rsidP="009B6B5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как ведущая деятельность ребенка. Свойства игры. Классификация игр. Многообразие ролевых игр. Сценический этюд как ролевая игра.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A6567" w:rsidRPr="003A6567" w:rsidRDefault="003A6567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6567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3A6567" w:rsidRPr="003A6567" w:rsidRDefault="003A6567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6567">
              <w:rPr>
                <w:sz w:val="24"/>
                <w:szCs w:val="24"/>
              </w:rPr>
              <w:t xml:space="preserve">Составление плана работы  школьного театрального коллектива </w:t>
            </w:r>
          </w:p>
        </w:tc>
      </w:tr>
      <w:tr w:rsidR="00562D0B" w:rsidTr="0077242C">
        <w:trPr>
          <w:trHeight w:val="238"/>
        </w:trPr>
        <w:tc>
          <w:tcPr>
            <w:tcW w:w="3233" w:type="dxa"/>
            <w:vMerge w:val="restart"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</w:pPr>
            <w:r>
              <w:rPr>
                <w:rStyle w:val="105pt"/>
              </w:rPr>
              <w:t>Тема 2:</w:t>
            </w:r>
          </w:p>
          <w:p w:rsidR="00562D0B" w:rsidRPr="00562D0B" w:rsidRDefault="00562D0B" w:rsidP="009B6B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521B">
              <w:rPr>
                <w:rStyle w:val="10pt"/>
                <w:rFonts w:eastAsia="Courier New"/>
                <w:sz w:val="24"/>
                <w:szCs w:val="24"/>
              </w:rPr>
              <w:t>Психологические особенности возрастных групп детей и особенности учебно-воспитательного театрального процесса</w:t>
            </w:r>
            <w:r>
              <w:rPr>
                <w:rStyle w:val="10pt"/>
                <w:rFonts w:eastAsia="Courier New"/>
                <w:sz w:val="24"/>
                <w:szCs w:val="24"/>
              </w:rPr>
              <w:t xml:space="preserve">. </w:t>
            </w:r>
            <w:r w:rsidRPr="00FE1B50">
              <w:rPr>
                <w:rFonts w:ascii="Times New Roman" w:hAnsi="Times New Roman" w:cs="Times New Roman"/>
                <w:shd w:val="clear" w:color="auto" w:fill="FFFFFF"/>
              </w:rPr>
              <w:t>Творч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еская индивидуальность преподавателя </w:t>
            </w:r>
            <w:r w:rsidRPr="00FE1B50">
              <w:rPr>
                <w:rFonts w:ascii="Times New Roman" w:hAnsi="Times New Roman" w:cs="Times New Roman"/>
                <w:shd w:val="clear" w:color="auto" w:fill="FFFFFF"/>
              </w:rPr>
              <w:t xml:space="preserve"> и его психолого-педагогическая оснащенность.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9F5979" w:rsidRDefault="00562D0B" w:rsidP="009B6B5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</w:rPr>
              <w:t>Лекция:</w:t>
            </w:r>
            <w:r w:rsidR="009F5979"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5979" w:rsidRPr="007B0209" w:rsidRDefault="009F5979" w:rsidP="009B6B5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-Возрастная периодизация</w:t>
            </w:r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психического развития и характеристики возрастных групп детей (дошкольный возраст, младший школьный возраст, подростковый возраст, юношеский) для правильной организации театрального процесса.</w:t>
            </w:r>
          </w:p>
          <w:p w:rsidR="00562D0B" w:rsidRDefault="009F5979" w:rsidP="009B6B5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периоды и содержание,  объем и </w:t>
            </w:r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 театральных творческих заданий.</w:t>
            </w:r>
          </w:p>
          <w:p w:rsidR="009F5979" w:rsidRPr="009F5979" w:rsidRDefault="00D07CF3" w:rsidP="009B6B52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учебных занятий и объем изучаемых творческих дисциплин. Воспитание дружного творческого коллектива. </w:t>
            </w:r>
            <w:proofErr w:type="spellStart"/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Студийность</w:t>
            </w:r>
            <w:proofErr w:type="spellEnd"/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качество воспитанности творческого коллектива.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62D0B" w:rsidTr="0077242C">
        <w:trPr>
          <w:trHeight w:val="351"/>
        </w:trPr>
        <w:tc>
          <w:tcPr>
            <w:tcW w:w="3233" w:type="dxa"/>
            <w:vMerge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5pt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Мастер-класс:</w:t>
            </w:r>
          </w:p>
          <w:p w:rsidR="00562D0B" w:rsidRPr="009F5979" w:rsidRDefault="009F5979" w:rsidP="009B6B52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Действенный анализ пьесы и роли как передовой творческий метод в работе над постановкой спектакля и в работе над ролью. Особенности методики действенного анализа в работе </w:t>
            </w:r>
            <w:proofErr w:type="gramStart"/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любителями</w:t>
            </w:r>
            <w:proofErr w:type="gramEnd"/>
            <w:r w:rsidRPr="007B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(актерами-непрофессионалами). Недопустимость вульгаризации метода. 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этюдах и обсуждениях мастер-класса</w:t>
            </w:r>
          </w:p>
        </w:tc>
      </w:tr>
      <w:tr w:rsidR="00562D0B" w:rsidTr="0077242C">
        <w:trPr>
          <w:trHeight w:val="263"/>
        </w:trPr>
        <w:tc>
          <w:tcPr>
            <w:tcW w:w="3233" w:type="dxa"/>
            <w:vMerge w:val="restart"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</w:pPr>
            <w:r>
              <w:rPr>
                <w:rStyle w:val="105pt"/>
              </w:rPr>
              <w:t>Тема 3:</w:t>
            </w:r>
          </w:p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8521B">
              <w:rPr>
                <w:rStyle w:val="10pt"/>
                <w:sz w:val="24"/>
                <w:szCs w:val="24"/>
              </w:rPr>
              <w:t xml:space="preserve">Вклад  </w:t>
            </w:r>
            <w:proofErr w:type="spellStart"/>
            <w:r w:rsidRPr="0088521B">
              <w:rPr>
                <w:rStyle w:val="10pt"/>
                <w:sz w:val="24"/>
                <w:szCs w:val="24"/>
              </w:rPr>
              <w:t>К.С.Станиславского</w:t>
            </w:r>
            <w:proofErr w:type="spellEnd"/>
            <w:r w:rsidRPr="0088521B">
              <w:rPr>
                <w:rStyle w:val="10pt"/>
                <w:sz w:val="24"/>
                <w:szCs w:val="24"/>
              </w:rPr>
              <w:t xml:space="preserve">,  </w:t>
            </w:r>
            <w:proofErr w:type="spellStart"/>
            <w:r w:rsidRPr="0088521B">
              <w:rPr>
                <w:rStyle w:val="10pt"/>
                <w:sz w:val="24"/>
                <w:szCs w:val="24"/>
              </w:rPr>
              <w:t>Е.Б.Вахтангова</w:t>
            </w:r>
            <w:proofErr w:type="spellEnd"/>
            <w:r w:rsidRPr="0088521B">
              <w:rPr>
                <w:rStyle w:val="10pt"/>
                <w:sz w:val="24"/>
                <w:szCs w:val="24"/>
              </w:rPr>
              <w:t xml:space="preserve">,  </w:t>
            </w:r>
            <w:proofErr w:type="spellStart"/>
            <w:r w:rsidRPr="0088521B">
              <w:rPr>
                <w:rStyle w:val="10pt"/>
                <w:sz w:val="24"/>
                <w:szCs w:val="24"/>
              </w:rPr>
              <w:t>М.А.Чехова</w:t>
            </w:r>
            <w:proofErr w:type="spellEnd"/>
            <w:r w:rsidRPr="0088521B">
              <w:rPr>
                <w:rStyle w:val="10pt"/>
                <w:sz w:val="24"/>
                <w:szCs w:val="24"/>
              </w:rPr>
              <w:t xml:space="preserve">,  </w:t>
            </w:r>
            <w:proofErr w:type="spellStart"/>
            <w:r w:rsidRPr="0088521B">
              <w:rPr>
                <w:rStyle w:val="10pt"/>
                <w:sz w:val="24"/>
                <w:szCs w:val="24"/>
              </w:rPr>
              <w:t>В.Э.Мейрхольда</w:t>
            </w:r>
            <w:proofErr w:type="spellEnd"/>
            <w:r w:rsidRPr="0088521B">
              <w:rPr>
                <w:rStyle w:val="10pt"/>
                <w:sz w:val="24"/>
                <w:szCs w:val="24"/>
              </w:rPr>
              <w:t xml:space="preserve"> в  систему воспитания актера</w:t>
            </w:r>
            <w:r>
              <w:rPr>
                <w:rStyle w:val="10pt"/>
                <w:sz w:val="24"/>
                <w:szCs w:val="24"/>
              </w:rPr>
              <w:t>.</w:t>
            </w:r>
            <w:r w:rsidR="00D07CF3">
              <w:rPr>
                <w:rStyle w:val="10pt"/>
                <w:sz w:val="24"/>
                <w:szCs w:val="24"/>
              </w:rPr>
              <w:t xml:space="preserve"> </w:t>
            </w:r>
            <w:r w:rsidRPr="0088521B">
              <w:rPr>
                <w:rStyle w:val="10pt"/>
                <w:sz w:val="24"/>
                <w:szCs w:val="24"/>
              </w:rPr>
              <w:t xml:space="preserve">Основные составляющие компоненты </w:t>
            </w:r>
            <w:proofErr w:type="spellStart"/>
            <w:r w:rsidRPr="0088521B">
              <w:rPr>
                <w:rStyle w:val="10pt"/>
                <w:sz w:val="24"/>
                <w:szCs w:val="24"/>
              </w:rPr>
              <w:t>тренинговых</w:t>
            </w:r>
            <w:proofErr w:type="spellEnd"/>
            <w:r w:rsidRPr="0088521B">
              <w:rPr>
                <w:rStyle w:val="10pt"/>
                <w:sz w:val="24"/>
                <w:szCs w:val="24"/>
              </w:rPr>
              <w:t xml:space="preserve">   систем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Лекция:</w:t>
            </w:r>
          </w:p>
          <w:p w:rsidR="00562D0B" w:rsidRDefault="00A33E3D" w:rsidP="00A33E3D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33E3D">
              <w:rPr>
                <w:sz w:val="24"/>
                <w:szCs w:val="24"/>
              </w:rPr>
              <w:t xml:space="preserve">природа психофизического воспитания актера; </w:t>
            </w:r>
            <w:proofErr w:type="spellStart"/>
            <w:r w:rsidRPr="00A33E3D">
              <w:rPr>
                <w:sz w:val="24"/>
                <w:szCs w:val="24"/>
              </w:rPr>
              <w:t>этапность</w:t>
            </w:r>
            <w:proofErr w:type="spellEnd"/>
            <w:r w:rsidRPr="00A33E3D">
              <w:rPr>
                <w:sz w:val="24"/>
                <w:szCs w:val="24"/>
              </w:rPr>
              <w:t xml:space="preserve"> и становление актерского тренинга как способа воспитания и </w:t>
            </w:r>
            <w:proofErr w:type="spellStart"/>
            <w:r w:rsidRPr="00A33E3D">
              <w:rPr>
                <w:sz w:val="24"/>
                <w:szCs w:val="24"/>
              </w:rPr>
              <w:t>репетирования</w:t>
            </w:r>
            <w:proofErr w:type="spellEnd"/>
            <w:r w:rsidRPr="00A33E3D">
              <w:rPr>
                <w:sz w:val="24"/>
                <w:szCs w:val="24"/>
              </w:rPr>
              <w:t xml:space="preserve"> актера; развитие философской и психологической науки и их влияние на совершенствование тренинга актера; театральные культурные традиции и разные виды </w:t>
            </w:r>
            <w:proofErr w:type="spellStart"/>
            <w:r w:rsidRPr="00A33E3D">
              <w:rPr>
                <w:sz w:val="24"/>
                <w:szCs w:val="24"/>
              </w:rPr>
              <w:t>тренинговых</w:t>
            </w:r>
            <w:proofErr w:type="spellEnd"/>
            <w:r w:rsidRPr="00A33E3D">
              <w:rPr>
                <w:sz w:val="24"/>
                <w:szCs w:val="24"/>
              </w:rPr>
              <w:t xml:space="preserve"> систем; система Станиславского как первый научный подход к тренингу актера; принципы тренинга в русских театральных течениях начала XX века (Станиславский, Мейерхольд, Чехов и др.).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562D0B" w:rsidTr="0077242C">
        <w:trPr>
          <w:trHeight w:val="326"/>
        </w:trPr>
        <w:tc>
          <w:tcPr>
            <w:tcW w:w="3233" w:type="dxa"/>
            <w:vMerge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5pt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Мастер-класс:</w:t>
            </w:r>
          </w:p>
          <w:p w:rsidR="00562D0B" w:rsidRDefault="00A33E3D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33E3D">
              <w:rPr>
                <w:sz w:val="24"/>
                <w:szCs w:val="24"/>
              </w:rPr>
              <w:t xml:space="preserve">элементы системы </w:t>
            </w:r>
            <w:proofErr w:type="spellStart"/>
            <w:r w:rsidRPr="00A33E3D">
              <w:rPr>
                <w:sz w:val="24"/>
                <w:szCs w:val="24"/>
              </w:rPr>
              <w:t>К.С.Станиславского</w:t>
            </w:r>
            <w:proofErr w:type="spellEnd"/>
            <w:r w:rsidRPr="00A33E3D">
              <w:rPr>
                <w:sz w:val="24"/>
                <w:szCs w:val="24"/>
              </w:rPr>
              <w:t>: память, воображение, фантазия, внимание, предлагаемые обстоятельства, сценическое действие, задача, цель, сверхзадача, атмосфера, физическое самочувствие, конфликт, событие и др.; индивидуальная разминка, групповая разминка.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F3226">
              <w:rPr>
                <w:sz w:val="24"/>
                <w:szCs w:val="24"/>
              </w:rPr>
              <w:t>Участие в этюдах и обсуждениях мастер-класса</w:t>
            </w:r>
          </w:p>
        </w:tc>
      </w:tr>
      <w:tr w:rsidR="00562D0B" w:rsidTr="0077242C">
        <w:trPr>
          <w:trHeight w:val="276"/>
        </w:trPr>
        <w:tc>
          <w:tcPr>
            <w:tcW w:w="3233" w:type="dxa"/>
            <w:vMerge w:val="restart"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</w:pPr>
            <w:r>
              <w:rPr>
                <w:rStyle w:val="105pt"/>
              </w:rPr>
              <w:t>Тема 4:</w:t>
            </w:r>
          </w:p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pt"/>
                <w:sz w:val="24"/>
                <w:szCs w:val="24"/>
              </w:rPr>
            </w:pPr>
            <w:r w:rsidRPr="0088521B">
              <w:rPr>
                <w:rStyle w:val="10pt"/>
                <w:sz w:val="24"/>
                <w:szCs w:val="24"/>
              </w:rPr>
              <w:t>Технологиче</w:t>
            </w:r>
            <w:r>
              <w:rPr>
                <w:rStyle w:val="10pt"/>
                <w:sz w:val="24"/>
                <w:szCs w:val="24"/>
              </w:rPr>
              <w:t>ские основы проведения тренинга</w:t>
            </w:r>
            <w:r w:rsidRPr="0088521B">
              <w:rPr>
                <w:rStyle w:val="10pt"/>
                <w:sz w:val="24"/>
                <w:szCs w:val="24"/>
              </w:rPr>
              <w:t>.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88521B">
              <w:rPr>
                <w:rStyle w:val="10pt"/>
                <w:sz w:val="24"/>
                <w:szCs w:val="24"/>
              </w:rPr>
              <w:lastRenderedPageBreak/>
              <w:t>Тренинговые</w:t>
            </w:r>
            <w:proofErr w:type="spellEnd"/>
            <w:r w:rsidRPr="0088521B">
              <w:rPr>
                <w:rStyle w:val="10pt"/>
                <w:sz w:val="24"/>
                <w:szCs w:val="24"/>
              </w:rPr>
              <w:t xml:space="preserve"> системы </w:t>
            </w:r>
          </w:p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М.</w:t>
            </w:r>
            <w:r w:rsidRPr="0088521B">
              <w:rPr>
                <w:rStyle w:val="10pt"/>
                <w:sz w:val="24"/>
                <w:szCs w:val="24"/>
              </w:rPr>
              <w:t>Чех</w:t>
            </w:r>
            <w:r>
              <w:rPr>
                <w:rStyle w:val="10pt"/>
                <w:sz w:val="24"/>
                <w:szCs w:val="24"/>
              </w:rPr>
              <w:t>ова.  Биомеханика Мейерхольда.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A33E3D" w:rsidRPr="00A33E3D" w:rsidRDefault="00562D0B" w:rsidP="00A33E3D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lastRenderedPageBreak/>
              <w:t>Практическое занятие:</w:t>
            </w:r>
            <w:r w:rsidR="00A33E3D">
              <w:t xml:space="preserve"> </w:t>
            </w:r>
            <w:r w:rsidR="00A33E3D" w:rsidRPr="00A33E3D">
              <w:rPr>
                <w:sz w:val="24"/>
                <w:szCs w:val="24"/>
              </w:rPr>
              <w:t xml:space="preserve">индивидуальная разминка, групповая разминка. </w:t>
            </w:r>
          </w:p>
          <w:p w:rsidR="00562D0B" w:rsidRDefault="00A33E3D" w:rsidP="00A33E3D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33E3D">
              <w:rPr>
                <w:sz w:val="24"/>
                <w:szCs w:val="24"/>
              </w:rPr>
              <w:lastRenderedPageBreak/>
              <w:t>Упражнения для тренинга.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проведения </w:t>
            </w:r>
            <w:r>
              <w:rPr>
                <w:sz w:val="24"/>
                <w:szCs w:val="24"/>
              </w:rPr>
              <w:lastRenderedPageBreak/>
              <w:t xml:space="preserve">тренинга </w:t>
            </w:r>
          </w:p>
        </w:tc>
      </w:tr>
      <w:tr w:rsidR="00562D0B" w:rsidTr="0077242C">
        <w:trPr>
          <w:trHeight w:val="313"/>
        </w:trPr>
        <w:tc>
          <w:tcPr>
            <w:tcW w:w="3233" w:type="dxa"/>
            <w:vMerge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5pt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A33E3D" w:rsidRPr="00A33E3D" w:rsidRDefault="00562D0B" w:rsidP="00A33E3D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Мастер-класс:</w:t>
            </w:r>
            <w:r w:rsidR="00A33E3D">
              <w:t xml:space="preserve"> </w:t>
            </w:r>
            <w:proofErr w:type="spellStart"/>
            <w:r w:rsidR="00A33E3D" w:rsidRPr="00A33E3D">
              <w:rPr>
                <w:sz w:val="24"/>
                <w:szCs w:val="24"/>
              </w:rPr>
              <w:t>Тренинговые</w:t>
            </w:r>
            <w:proofErr w:type="spellEnd"/>
            <w:r w:rsidR="00A33E3D" w:rsidRPr="00A33E3D">
              <w:rPr>
                <w:sz w:val="24"/>
                <w:szCs w:val="24"/>
              </w:rPr>
              <w:t xml:space="preserve"> системы </w:t>
            </w:r>
          </w:p>
          <w:p w:rsidR="00A33E3D" w:rsidRDefault="00A33E3D" w:rsidP="00A33E3D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A33E3D">
              <w:rPr>
                <w:sz w:val="24"/>
                <w:szCs w:val="24"/>
              </w:rPr>
              <w:t>М.Чехова</w:t>
            </w:r>
            <w:proofErr w:type="spellEnd"/>
            <w:r w:rsidRPr="00A33E3D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П</w:t>
            </w:r>
            <w:r w:rsidRPr="00A33E3D">
              <w:rPr>
                <w:sz w:val="24"/>
                <w:szCs w:val="24"/>
              </w:rPr>
              <w:t>сихологический жест (ПЖ)</w:t>
            </w:r>
          </w:p>
          <w:p w:rsidR="00562D0B" w:rsidRDefault="00A33E3D" w:rsidP="00A33E3D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33E3D">
              <w:rPr>
                <w:sz w:val="24"/>
                <w:szCs w:val="24"/>
              </w:rPr>
              <w:t>Биомеханика Мейерхольда.</w:t>
            </w:r>
            <w: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33E3D">
              <w:rPr>
                <w:sz w:val="24"/>
                <w:szCs w:val="24"/>
              </w:rPr>
              <w:t>остроение двигательного навыка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упражнений </w:t>
            </w:r>
            <w:proofErr w:type="spellStart"/>
            <w:r>
              <w:rPr>
                <w:sz w:val="24"/>
                <w:szCs w:val="24"/>
              </w:rPr>
              <w:t>тренинговых</w:t>
            </w:r>
            <w:proofErr w:type="spellEnd"/>
            <w:r>
              <w:rPr>
                <w:sz w:val="24"/>
                <w:szCs w:val="24"/>
              </w:rPr>
              <w:t xml:space="preserve"> систем </w:t>
            </w:r>
          </w:p>
        </w:tc>
      </w:tr>
      <w:tr w:rsidR="00562D0B" w:rsidTr="0077242C">
        <w:trPr>
          <w:trHeight w:val="163"/>
        </w:trPr>
        <w:tc>
          <w:tcPr>
            <w:tcW w:w="3233" w:type="dxa"/>
            <w:vMerge w:val="restart"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</w:pPr>
            <w:r>
              <w:rPr>
                <w:rStyle w:val="105pt"/>
              </w:rPr>
              <w:t>Тема 5:</w:t>
            </w:r>
          </w:p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8521B">
              <w:rPr>
                <w:rStyle w:val="10pt"/>
                <w:sz w:val="24"/>
                <w:szCs w:val="24"/>
              </w:rPr>
              <w:t xml:space="preserve">Что такое этюд. Виды и формы этюдов.  Поиски импровизационного самочувствия в этюде.  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Лекция:</w:t>
            </w:r>
            <w:r w:rsidR="00A66446">
              <w:rPr>
                <w:rStyle w:val="11pt"/>
              </w:rPr>
              <w:t xml:space="preserve"> </w:t>
            </w:r>
          </w:p>
          <w:p w:rsidR="00A66446" w:rsidRDefault="00A6644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66446">
              <w:rPr>
                <w:sz w:val="24"/>
                <w:szCs w:val="24"/>
              </w:rPr>
              <w:t xml:space="preserve">режиссерские опыты: этюды; </w:t>
            </w:r>
          </w:p>
          <w:p w:rsidR="00562D0B" w:rsidRDefault="00A6644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66446">
              <w:rPr>
                <w:sz w:val="24"/>
                <w:szCs w:val="24"/>
              </w:rPr>
              <w:t>знакомство с этюдным методом.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562D0B" w:rsidTr="0077242C">
        <w:trPr>
          <w:trHeight w:val="212"/>
        </w:trPr>
        <w:tc>
          <w:tcPr>
            <w:tcW w:w="3233" w:type="dxa"/>
            <w:vMerge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5pt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Практическое занятие:</w:t>
            </w:r>
          </w:p>
          <w:p w:rsidR="00562D0B" w:rsidRDefault="00A6644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66446">
              <w:rPr>
                <w:sz w:val="24"/>
                <w:szCs w:val="24"/>
              </w:rPr>
              <w:t>этюды и упражнения (упражнения по основным элементам сценического действия: на сценическое внимание /игры и упражнения на волевое внимание/;на воображение-действие в условиях вымысла при помощи «если бы»;</w:t>
            </w:r>
            <w:r w:rsidR="005F3226">
              <w:rPr>
                <w:sz w:val="24"/>
                <w:szCs w:val="24"/>
              </w:rPr>
              <w:t xml:space="preserve"> </w:t>
            </w:r>
            <w:r w:rsidRPr="00A66446">
              <w:rPr>
                <w:sz w:val="24"/>
                <w:szCs w:val="24"/>
              </w:rPr>
              <w:t xml:space="preserve">на память физических </w:t>
            </w:r>
            <w:proofErr w:type="spellStart"/>
            <w:r w:rsidRPr="00A66446">
              <w:rPr>
                <w:sz w:val="24"/>
                <w:szCs w:val="24"/>
              </w:rPr>
              <w:t>действий;на</w:t>
            </w:r>
            <w:proofErr w:type="spellEnd"/>
            <w:r w:rsidRPr="00A66446">
              <w:rPr>
                <w:sz w:val="24"/>
                <w:szCs w:val="24"/>
              </w:rPr>
              <w:t xml:space="preserve"> общение (взаимодействие с партнёром без слов);на развитие наблюдательности (упражнения «куклы», «зверинец», «цирк» и т. д.).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F3226">
              <w:rPr>
                <w:sz w:val="24"/>
                <w:szCs w:val="24"/>
              </w:rPr>
              <w:t xml:space="preserve">Запись упражнений </w:t>
            </w:r>
            <w:proofErr w:type="spellStart"/>
            <w:r w:rsidRPr="005F3226">
              <w:rPr>
                <w:sz w:val="24"/>
                <w:szCs w:val="24"/>
              </w:rPr>
              <w:t>тренинговых</w:t>
            </w:r>
            <w:proofErr w:type="spellEnd"/>
            <w:r w:rsidRPr="005F3226">
              <w:rPr>
                <w:sz w:val="24"/>
                <w:szCs w:val="24"/>
              </w:rPr>
              <w:t xml:space="preserve"> систем</w:t>
            </w:r>
          </w:p>
        </w:tc>
      </w:tr>
      <w:tr w:rsidR="00562D0B" w:rsidTr="0077242C">
        <w:trPr>
          <w:trHeight w:val="201"/>
        </w:trPr>
        <w:tc>
          <w:tcPr>
            <w:tcW w:w="3233" w:type="dxa"/>
            <w:vMerge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5pt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562D0B" w:rsidRPr="00A66446" w:rsidRDefault="00562D0B" w:rsidP="00A66446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Мастер-класс:</w:t>
            </w:r>
            <w:r w:rsidR="00A66446">
              <w:t xml:space="preserve"> </w:t>
            </w:r>
            <w:r w:rsidR="00A66446" w:rsidRPr="00A66446">
              <w:rPr>
                <w:sz w:val="24"/>
                <w:szCs w:val="24"/>
              </w:rPr>
              <w:t>Поиски импровизационного самочувствия в этюде</w:t>
            </w:r>
            <w:r w:rsidR="00A66446">
              <w:rPr>
                <w:sz w:val="24"/>
                <w:szCs w:val="24"/>
              </w:rPr>
              <w:t xml:space="preserve">. </w:t>
            </w:r>
            <w:r w:rsidR="00A66446" w:rsidRPr="00A66446">
              <w:rPr>
                <w:sz w:val="24"/>
                <w:szCs w:val="24"/>
              </w:rPr>
              <w:t>Этюды на темы музыкальных произведений, пословиц и поговорок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и показ этюдов </w:t>
            </w:r>
          </w:p>
        </w:tc>
      </w:tr>
      <w:tr w:rsidR="00562D0B" w:rsidTr="0077242C">
        <w:trPr>
          <w:trHeight w:val="213"/>
        </w:trPr>
        <w:tc>
          <w:tcPr>
            <w:tcW w:w="3233" w:type="dxa"/>
            <w:vMerge w:val="restart"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</w:pPr>
            <w:r>
              <w:rPr>
                <w:rStyle w:val="105pt"/>
              </w:rPr>
              <w:t>Тема 6:</w:t>
            </w:r>
          </w:p>
          <w:p w:rsidR="00562D0B" w:rsidRDefault="00562D0B" w:rsidP="009D779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8521B">
              <w:rPr>
                <w:rStyle w:val="10pt"/>
                <w:sz w:val="24"/>
                <w:szCs w:val="24"/>
              </w:rPr>
              <w:t xml:space="preserve">Основы метода действенного анализа при работе над этюдом и разборе литературно-драматического </w:t>
            </w:r>
            <w:r w:rsidR="00A66446">
              <w:rPr>
                <w:rStyle w:val="10pt"/>
                <w:sz w:val="24"/>
                <w:szCs w:val="24"/>
              </w:rPr>
              <w:t xml:space="preserve">материала. </w:t>
            </w:r>
            <w:r w:rsidRPr="0088521B">
              <w:rPr>
                <w:rStyle w:val="10pt"/>
                <w:sz w:val="24"/>
                <w:szCs w:val="24"/>
              </w:rPr>
              <w:t xml:space="preserve"> Драматический конфликт, сценическое событие и принципы  отб</w:t>
            </w:r>
            <w:r>
              <w:rPr>
                <w:rStyle w:val="10pt"/>
                <w:sz w:val="24"/>
                <w:szCs w:val="24"/>
              </w:rPr>
              <w:t>ора предлагаемых обстоятельств</w:t>
            </w:r>
            <w:r w:rsidRPr="0088521B">
              <w:rPr>
                <w:rStyle w:val="10pt"/>
                <w:sz w:val="24"/>
                <w:szCs w:val="24"/>
              </w:rPr>
              <w:t>. Событийный ряд.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562D0B" w:rsidRPr="009D7792" w:rsidRDefault="00562D0B" w:rsidP="009D779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Лекция:</w:t>
            </w:r>
            <w:r w:rsidR="00A66446">
              <w:t xml:space="preserve"> </w:t>
            </w:r>
            <w:r w:rsidR="00A66446" w:rsidRPr="00A66446">
              <w:rPr>
                <w:sz w:val="24"/>
                <w:szCs w:val="24"/>
              </w:rPr>
              <w:t>Режиссерское прочтение</w:t>
            </w:r>
            <w:r w:rsidR="00A66446">
              <w:rPr>
                <w:sz w:val="24"/>
                <w:szCs w:val="24"/>
              </w:rPr>
              <w:t xml:space="preserve"> материала</w:t>
            </w:r>
            <w:r w:rsidR="00A66446" w:rsidRPr="00A66446">
              <w:rPr>
                <w:sz w:val="24"/>
                <w:szCs w:val="24"/>
              </w:rPr>
              <w:t>, идейно-образное</w:t>
            </w:r>
            <w:r w:rsidR="009D7792">
              <w:rPr>
                <w:sz w:val="24"/>
                <w:szCs w:val="24"/>
              </w:rPr>
              <w:t xml:space="preserve"> видение произведения</w:t>
            </w:r>
            <w:r w:rsidR="00A66446" w:rsidRPr="00A66446">
              <w:rPr>
                <w:sz w:val="24"/>
                <w:szCs w:val="24"/>
              </w:rPr>
              <w:t xml:space="preserve">; </w:t>
            </w:r>
            <w:r w:rsidR="009D7792">
              <w:rPr>
                <w:sz w:val="24"/>
                <w:szCs w:val="24"/>
              </w:rPr>
              <w:t xml:space="preserve"> понятие действенного</w:t>
            </w:r>
            <w:r w:rsidR="00A66446" w:rsidRPr="00A66446">
              <w:rPr>
                <w:sz w:val="24"/>
                <w:szCs w:val="24"/>
              </w:rPr>
              <w:t xml:space="preserve"> анализ</w:t>
            </w:r>
            <w:r w:rsidR="009D7792">
              <w:rPr>
                <w:sz w:val="24"/>
                <w:szCs w:val="24"/>
              </w:rPr>
              <w:t xml:space="preserve">а пьесы и </w:t>
            </w:r>
            <w:r w:rsidR="00A66446" w:rsidRPr="00A66446">
              <w:rPr>
                <w:sz w:val="24"/>
                <w:szCs w:val="24"/>
              </w:rPr>
              <w:t xml:space="preserve"> роли.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62D0B" w:rsidTr="0077242C">
        <w:trPr>
          <w:trHeight w:val="187"/>
        </w:trPr>
        <w:tc>
          <w:tcPr>
            <w:tcW w:w="3233" w:type="dxa"/>
            <w:vMerge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5pt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Практическое занятие:</w:t>
            </w:r>
          </w:p>
          <w:p w:rsidR="00562D0B" w:rsidRDefault="009D7792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Этюды на конфликт и событие; атмосферные этюды 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F3226">
              <w:rPr>
                <w:sz w:val="24"/>
                <w:szCs w:val="24"/>
              </w:rPr>
              <w:t>Подготовка и показ этюдов</w:t>
            </w:r>
          </w:p>
        </w:tc>
      </w:tr>
      <w:tr w:rsidR="00562D0B" w:rsidTr="0077242C">
        <w:trPr>
          <w:trHeight w:val="176"/>
        </w:trPr>
        <w:tc>
          <w:tcPr>
            <w:tcW w:w="3233" w:type="dxa"/>
            <w:vMerge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5pt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Мастер-класс:</w:t>
            </w:r>
            <w:r w:rsidR="009D7792">
              <w:rPr>
                <w:rStyle w:val="11pt"/>
              </w:rPr>
              <w:t xml:space="preserve"> методика работы с актером в этюде; </w:t>
            </w:r>
            <w:r w:rsidR="009D7792" w:rsidRPr="0088521B">
              <w:rPr>
                <w:rStyle w:val="10pt"/>
                <w:sz w:val="24"/>
                <w:szCs w:val="24"/>
              </w:rPr>
              <w:t xml:space="preserve">Действие–основа </w:t>
            </w:r>
            <w:r w:rsidR="009D7792">
              <w:rPr>
                <w:rStyle w:val="10pt"/>
                <w:sz w:val="24"/>
                <w:szCs w:val="24"/>
              </w:rPr>
              <w:t>сценического искусства.</w:t>
            </w:r>
          </w:p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F3226">
              <w:rPr>
                <w:sz w:val="24"/>
                <w:szCs w:val="24"/>
              </w:rPr>
              <w:t>Подготовка и показ этюдов</w:t>
            </w:r>
          </w:p>
        </w:tc>
      </w:tr>
      <w:tr w:rsidR="00562D0B" w:rsidTr="0077242C">
        <w:trPr>
          <w:trHeight w:val="276"/>
        </w:trPr>
        <w:tc>
          <w:tcPr>
            <w:tcW w:w="3233" w:type="dxa"/>
            <w:vMerge w:val="restart"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</w:pPr>
            <w:r>
              <w:rPr>
                <w:rStyle w:val="105pt"/>
              </w:rPr>
              <w:t>Тема 7:</w:t>
            </w:r>
          </w:p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A22">
              <w:rPr>
                <w:rStyle w:val="10pt"/>
                <w:sz w:val="24"/>
                <w:szCs w:val="24"/>
              </w:rPr>
              <w:t>Проблемы подбора  реперту</w:t>
            </w:r>
            <w:r>
              <w:rPr>
                <w:rStyle w:val="10pt"/>
                <w:sz w:val="24"/>
                <w:szCs w:val="24"/>
              </w:rPr>
              <w:t>ара. Соответствие ре</w:t>
            </w:r>
            <w:r w:rsidRPr="005C7A22">
              <w:rPr>
                <w:rStyle w:val="10pt"/>
                <w:sz w:val="24"/>
                <w:szCs w:val="24"/>
              </w:rPr>
              <w:t>пертуара возрастным особенностям детей</w:t>
            </w:r>
            <w:r>
              <w:rPr>
                <w:rStyle w:val="10pt"/>
                <w:sz w:val="24"/>
                <w:szCs w:val="24"/>
              </w:rPr>
              <w:t xml:space="preserve">. </w:t>
            </w:r>
            <w:r w:rsidRPr="007F4EBB">
              <w:rPr>
                <w:rStyle w:val="10pt"/>
                <w:sz w:val="24"/>
                <w:szCs w:val="24"/>
              </w:rPr>
              <w:t>Виды репети</w:t>
            </w:r>
            <w:r>
              <w:rPr>
                <w:rStyle w:val="10pt"/>
                <w:sz w:val="24"/>
                <w:szCs w:val="24"/>
              </w:rPr>
              <w:t xml:space="preserve">ций  в ходе </w:t>
            </w:r>
            <w:r>
              <w:rPr>
                <w:rStyle w:val="10pt"/>
                <w:sz w:val="24"/>
                <w:szCs w:val="24"/>
              </w:rPr>
              <w:lastRenderedPageBreak/>
              <w:t>подготовки спектакля, номера.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lastRenderedPageBreak/>
              <w:t>Лекция:</w:t>
            </w:r>
            <w:r w:rsidR="009D7792">
              <w:rPr>
                <w:rStyle w:val="11pt"/>
              </w:rPr>
              <w:t xml:space="preserve"> Литература для работы в школьном театре. Проблема </w:t>
            </w:r>
            <w:proofErr w:type="spellStart"/>
            <w:r w:rsidR="009D7792">
              <w:rPr>
                <w:rStyle w:val="11pt"/>
              </w:rPr>
              <w:t>инсценизации</w:t>
            </w:r>
            <w:proofErr w:type="spellEnd"/>
            <w:r w:rsidR="009D7792">
              <w:rPr>
                <w:rStyle w:val="11pt"/>
              </w:rPr>
              <w:t xml:space="preserve"> и инсценировки. Пьесы классических авторов. Лучшие школьно-театральные практики.  </w:t>
            </w:r>
          </w:p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62D0B" w:rsidTr="0077242C">
        <w:trPr>
          <w:trHeight w:val="313"/>
        </w:trPr>
        <w:tc>
          <w:tcPr>
            <w:tcW w:w="3233" w:type="dxa"/>
            <w:vMerge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5pt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Практическое занятие:</w:t>
            </w:r>
            <w:r w:rsidR="009D7792">
              <w:rPr>
                <w:rStyle w:val="11pt"/>
              </w:rPr>
              <w:t xml:space="preserve"> Действенный анализ </w:t>
            </w:r>
            <w:r w:rsidR="00415829">
              <w:rPr>
                <w:rStyle w:val="11pt"/>
              </w:rPr>
              <w:t xml:space="preserve"> пьесы классического репертуара </w:t>
            </w:r>
          </w:p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Групповой а</w:t>
            </w:r>
            <w:r w:rsidR="0077242C">
              <w:rPr>
                <w:sz w:val="24"/>
                <w:szCs w:val="24"/>
              </w:rPr>
              <w:t>нализ предложенного материала (</w:t>
            </w:r>
            <w:r>
              <w:rPr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sz w:val="24"/>
                <w:szCs w:val="24"/>
              </w:rPr>
              <w:t>А.П.Чехова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562D0B" w:rsidTr="0077242C">
        <w:trPr>
          <w:trHeight w:val="276"/>
        </w:trPr>
        <w:tc>
          <w:tcPr>
            <w:tcW w:w="3233" w:type="dxa"/>
            <w:vMerge w:val="restart"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</w:pPr>
            <w:r>
              <w:rPr>
                <w:rStyle w:val="105pt"/>
              </w:rPr>
              <w:lastRenderedPageBreak/>
              <w:t>Тема 8:</w:t>
            </w:r>
          </w:p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A22">
              <w:rPr>
                <w:rStyle w:val="10pt"/>
                <w:sz w:val="24"/>
                <w:szCs w:val="24"/>
              </w:rPr>
              <w:t>Проектный метод в области театрального искусства</w:t>
            </w:r>
            <w:r>
              <w:rPr>
                <w:rStyle w:val="10pt"/>
                <w:sz w:val="24"/>
                <w:szCs w:val="24"/>
              </w:rPr>
              <w:t xml:space="preserve">. </w:t>
            </w:r>
            <w:r w:rsidRPr="00C15F87">
              <w:rPr>
                <w:rStyle w:val="10pt"/>
                <w:sz w:val="24"/>
                <w:szCs w:val="24"/>
              </w:rPr>
              <w:t>Подготовка и представление работ на  различные конкурсы.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Style w:val="11pt"/>
              </w:rPr>
            </w:pPr>
            <w:r>
              <w:rPr>
                <w:rStyle w:val="11pt"/>
              </w:rPr>
              <w:t>Лекция:</w:t>
            </w:r>
          </w:p>
          <w:p w:rsidR="00415829" w:rsidRDefault="00415829" w:rsidP="009B6B52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Style w:val="11pt"/>
              </w:rPr>
            </w:pPr>
            <w:r>
              <w:rPr>
                <w:rStyle w:val="11pt"/>
              </w:rPr>
              <w:t xml:space="preserve">-понятие проектной деятельности </w:t>
            </w:r>
            <w:proofErr w:type="gramStart"/>
            <w:r>
              <w:rPr>
                <w:rStyle w:val="11pt"/>
              </w:rPr>
              <w:t xml:space="preserve">в </w:t>
            </w:r>
            <w:proofErr w:type="spellStart"/>
            <w:r w:rsidRPr="00415829">
              <w:rPr>
                <w:rStyle w:val="11pt"/>
              </w:rPr>
              <w:t>в</w:t>
            </w:r>
            <w:proofErr w:type="spellEnd"/>
            <w:proofErr w:type="gramEnd"/>
            <w:r w:rsidRPr="00415829">
              <w:rPr>
                <w:rStyle w:val="11pt"/>
              </w:rPr>
              <w:t xml:space="preserve"> школьном театре</w:t>
            </w:r>
            <w:r>
              <w:rPr>
                <w:rStyle w:val="11pt"/>
              </w:rPr>
              <w:t>;</w:t>
            </w:r>
          </w:p>
          <w:p w:rsidR="00415829" w:rsidRDefault="00415829" w:rsidP="009B6B52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Style w:val="11pt"/>
              </w:rPr>
            </w:pPr>
            <w:r>
              <w:rPr>
                <w:rStyle w:val="11pt"/>
              </w:rPr>
              <w:t>-педагогический потенциал театрального искусства;</w:t>
            </w:r>
          </w:p>
          <w:p w:rsidR="00415829" w:rsidRDefault="00415829" w:rsidP="009B6B5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 xml:space="preserve">-научно-исследовательская деятельность в театральном проекте </w:t>
            </w:r>
          </w:p>
          <w:p w:rsidR="00562D0B" w:rsidRDefault="00415829" w:rsidP="005F3226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5F3226">
              <w:rPr>
                <w:sz w:val="24"/>
                <w:szCs w:val="24"/>
              </w:rPr>
              <w:t>Этапность</w:t>
            </w:r>
            <w:proofErr w:type="spellEnd"/>
            <w:r w:rsidR="005F3226" w:rsidRPr="005F3226">
              <w:rPr>
                <w:sz w:val="24"/>
                <w:szCs w:val="24"/>
              </w:rPr>
              <w:t xml:space="preserve"> проектной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62D0B" w:rsidTr="0077242C">
        <w:trPr>
          <w:trHeight w:val="313"/>
        </w:trPr>
        <w:tc>
          <w:tcPr>
            <w:tcW w:w="3233" w:type="dxa"/>
            <w:vMerge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5pt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pt"/>
              </w:rPr>
              <w:t>Практическое занятие:</w:t>
            </w:r>
          </w:p>
          <w:p w:rsidR="00562D0B" w:rsidRDefault="005F3226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фестивальном проекте: виды и типы судейства 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62D0B" w:rsidRDefault="009F5979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77242C" w:rsidRDefault="0077242C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Видеоматериалы</w:t>
            </w:r>
          </w:p>
          <w:p w:rsidR="00562D0B" w:rsidRDefault="0077242C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фестивалей детского творчества/ оценка проекта </w:t>
            </w:r>
          </w:p>
        </w:tc>
      </w:tr>
      <w:tr w:rsidR="00562D0B" w:rsidTr="0077242C">
        <w:tc>
          <w:tcPr>
            <w:tcW w:w="3233" w:type="dxa"/>
          </w:tcPr>
          <w:p w:rsidR="00562D0B" w:rsidRDefault="0077242C" w:rsidP="009B6B52">
            <w:pPr>
              <w:pStyle w:val="4"/>
              <w:shd w:val="clear" w:color="auto" w:fill="auto"/>
              <w:spacing w:before="0" w:after="0" w:line="240" w:lineRule="auto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Итоговая аттестация</w:t>
            </w:r>
          </w:p>
          <w:p w:rsidR="0077242C" w:rsidRDefault="0077242C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0pt"/>
              </w:rPr>
              <w:t>Зачет</w:t>
            </w:r>
          </w:p>
        </w:tc>
        <w:tc>
          <w:tcPr>
            <w:tcW w:w="4386" w:type="dxa"/>
          </w:tcPr>
          <w:p w:rsidR="00562D0B" w:rsidRDefault="0077242C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7242C">
              <w:rPr>
                <w:sz w:val="24"/>
                <w:szCs w:val="24"/>
              </w:rPr>
              <w:t>Практическое занятие:</w:t>
            </w:r>
          </w:p>
          <w:p w:rsidR="0077242C" w:rsidRDefault="0077242C" w:rsidP="0077242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тренинга, этюды на заданную тему/ разбор видеоматериалов работ  театральных школ, творческих коллективов</w:t>
            </w:r>
          </w:p>
        </w:tc>
        <w:tc>
          <w:tcPr>
            <w:tcW w:w="849" w:type="dxa"/>
          </w:tcPr>
          <w:p w:rsidR="0077242C" w:rsidRDefault="0077242C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62D0B" w:rsidRPr="0077242C" w:rsidRDefault="00562D0B" w:rsidP="0077242C"/>
        </w:tc>
        <w:tc>
          <w:tcPr>
            <w:tcW w:w="1959" w:type="dxa"/>
          </w:tcPr>
          <w:p w:rsidR="00562D0B" w:rsidRDefault="00562D0B" w:rsidP="009B6B52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77242C" w:rsidTr="0077242C">
        <w:tc>
          <w:tcPr>
            <w:tcW w:w="3233" w:type="dxa"/>
          </w:tcPr>
          <w:p w:rsidR="0077242C" w:rsidRDefault="0077242C" w:rsidP="0077242C">
            <w:pPr>
              <w:pStyle w:val="4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:rsidR="0077242C" w:rsidRDefault="0077242C" w:rsidP="0077242C">
            <w:pPr>
              <w:pStyle w:val="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Всего аудиторных занятий:</w:t>
            </w:r>
          </w:p>
        </w:tc>
        <w:tc>
          <w:tcPr>
            <w:tcW w:w="849" w:type="dxa"/>
          </w:tcPr>
          <w:p w:rsidR="0077242C" w:rsidRDefault="0077242C" w:rsidP="0077242C">
            <w:pPr>
              <w:pStyle w:val="4"/>
              <w:shd w:val="clear" w:color="auto" w:fill="auto"/>
              <w:spacing w:before="0" w:after="0" w:line="220" w:lineRule="exact"/>
              <w:ind w:left="340"/>
            </w:pPr>
            <w:r>
              <w:rPr>
                <w:rStyle w:val="11pt"/>
              </w:rPr>
              <w:t>72</w:t>
            </w:r>
          </w:p>
        </w:tc>
        <w:tc>
          <w:tcPr>
            <w:tcW w:w="1959" w:type="dxa"/>
          </w:tcPr>
          <w:p w:rsidR="0077242C" w:rsidRDefault="0077242C" w:rsidP="0077242C">
            <w:pPr>
              <w:pStyle w:val="4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</w:tr>
      <w:tr w:rsidR="0077242C" w:rsidTr="0077242C">
        <w:tc>
          <w:tcPr>
            <w:tcW w:w="3233" w:type="dxa"/>
          </w:tcPr>
          <w:p w:rsidR="0077242C" w:rsidRDefault="0077242C" w:rsidP="0077242C">
            <w:pPr>
              <w:pStyle w:val="4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:rsidR="0077242C" w:rsidRDefault="0077242C" w:rsidP="0077242C">
            <w:pPr>
              <w:pStyle w:val="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Всего самостоятельной работы:</w:t>
            </w:r>
          </w:p>
        </w:tc>
        <w:tc>
          <w:tcPr>
            <w:tcW w:w="849" w:type="dxa"/>
          </w:tcPr>
          <w:p w:rsidR="0077242C" w:rsidRDefault="0077242C" w:rsidP="0077242C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</w:tcPr>
          <w:p w:rsidR="0077242C" w:rsidRDefault="0077242C" w:rsidP="0077242C">
            <w:pPr>
              <w:pStyle w:val="4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</w:tr>
      <w:tr w:rsidR="0077242C" w:rsidTr="0077242C">
        <w:tc>
          <w:tcPr>
            <w:tcW w:w="3233" w:type="dxa"/>
          </w:tcPr>
          <w:p w:rsidR="0077242C" w:rsidRDefault="0077242C" w:rsidP="0077242C">
            <w:pPr>
              <w:pStyle w:val="4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:rsidR="0077242C" w:rsidRDefault="0077242C" w:rsidP="0077242C">
            <w:pPr>
              <w:pStyle w:val="4"/>
              <w:shd w:val="clear" w:color="auto" w:fill="auto"/>
              <w:spacing w:before="0" w:after="0" w:line="250" w:lineRule="exact"/>
              <w:ind w:firstLine="380"/>
              <w:jc w:val="both"/>
            </w:pPr>
            <w:r>
              <w:t>ИТОГО часов:</w:t>
            </w:r>
          </w:p>
        </w:tc>
        <w:tc>
          <w:tcPr>
            <w:tcW w:w="849" w:type="dxa"/>
          </w:tcPr>
          <w:p w:rsidR="0077242C" w:rsidRDefault="0077242C" w:rsidP="0077242C">
            <w:pPr>
              <w:pStyle w:val="4"/>
              <w:shd w:val="clear" w:color="auto" w:fill="auto"/>
              <w:spacing w:before="0" w:after="0" w:line="220" w:lineRule="exact"/>
              <w:ind w:left="340"/>
            </w:pPr>
            <w:r>
              <w:rPr>
                <w:rStyle w:val="11pt"/>
              </w:rPr>
              <w:t>72</w:t>
            </w:r>
          </w:p>
        </w:tc>
        <w:tc>
          <w:tcPr>
            <w:tcW w:w="1959" w:type="dxa"/>
          </w:tcPr>
          <w:p w:rsidR="0077242C" w:rsidRDefault="0077242C" w:rsidP="0077242C">
            <w:pPr>
              <w:pStyle w:val="4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</w:tr>
    </w:tbl>
    <w:p w:rsidR="00B8524E" w:rsidRDefault="00B8524E" w:rsidP="00B8524E">
      <w:pPr>
        <w:pStyle w:val="4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</w:p>
    <w:p w:rsidR="00B8524E" w:rsidRDefault="00B8524E" w:rsidP="00B91DB2">
      <w:pPr>
        <w:pStyle w:val="4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</w:p>
    <w:p w:rsidR="00B8524E" w:rsidRPr="00FE09AC" w:rsidRDefault="0077242C" w:rsidP="00B91DB2">
      <w:pPr>
        <w:pStyle w:val="4"/>
        <w:shd w:val="clear" w:color="auto" w:fill="auto"/>
        <w:spacing w:before="0" w:after="0" w:line="276" w:lineRule="auto"/>
        <w:ind w:firstLine="709"/>
      </w:pPr>
      <w:r w:rsidRPr="00FE09AC">
        <w:t>Тесты к лекционным темам:</w:t>
      </w:r>
    </w:p>
    <w:p w:rsidR="0077242C" w:rsidRPr="00FE09AC" w:rsidRDefault="0077242C" w:rsidP="00B91DB2">
      <w:pPr>
        <w:pStyle w:val="4"/>
        <w:shd w:val="clear" w:color="auto" w:fill="auto"/>
        <w:spacing w:before="0" w:after="0" w:line="276" w:lineRule="auto"/>
        <w:ind w:firstLine="709"/>
      </w:pPr>
    </w:p>
    <w:p w:rsidR="0077242C" w:rsidRPr="00FE09AC" w:rsidRDefault="0077242C" w:rsidP="00B91DB2">
      <w:pPr>
        <w:pStyle w:val="4"/>
        <w:shd w:val="clear" w:color="auto" w:fill="auto"/>
        <w:spacing w:before="0" w:after="0" w:line="276" w:lineRule="auto"/>
        <w:ind w:firstLine="709"/>
      </w:pPr>
      <w:r w:rsidRPr="00FE09AC">
        <w:t>К теме 3:</w:t>
      </w:r>
    </w:p>
    <w:p w:rsidR="0077242C" w:rsidRPr="00FE09AC" w:rsidRDefault="0077242C" w:rsidP="0077242C">
      <w:pPr>
        <w:numPr>
          <w:ilvl w:val="0"/>
          <w:numId w:val="18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b/>
          <w:sz w:val="25"/>
          <w:szCs w:val="25"/>
        </w:rPr>
        <w:t xml:space="preserve">Тренинг актерского мастерства это- 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E09AC">
        <w:rPr>
          <w:rFonts w:ascii="Times New Roman" w:eastAsia="Calibri" w:hAnsi="Times New Roman" w:cs="Times New Roman"/>
          <w:sz w:val="25"/>
          <w:szCs w:val="25"/>
        </w:rPr>
        <w:t xml:space="preserve">А.) способ </w:t>
      </w:r>
      <w:proofErr w:type="spellStart"/>
      <w:r w:rsidRPr="00FE09AC">
        <w:rPr>
          <w:rFonts w:ascii="Times New Roman" w:eastAsia="Calibri" w:hAnsi="Times New Roman" w:cs="Times New Roman"/>
          <w:sz w:val="25"/>
          <w:szCs w:val="25"/>
        </w:rPr>
        <w:t>репетирования</w:t>
      </w:r>
      <w:proofErr w:type="spellEnd"/>
      <w:r w:rsidRPr="00FE09AC">
        <w:rPr>
          <w:rFonts w:ascii="Times New Roman" w:eastAsia="Calibri" w:hAnsi="Times New Roman" w:cs="Times New Roman"/>
          <w:sz w:val="25"/>
          <w:szCs w:val="25"/>
        </w:rPr>
        <w:t xml:space="preserve"> актера 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E09AC">
        <w:rPr>
          <w:rFonts w:ascii="Times New Roman" w:eastAsia="Calibri" w:hAnsi="Times New Roman" w:cs="Times New Roman"/>
          <w:sz w:val="25"/>
          <w:szCs w:val="25"/>
        </w:rPr>
        <w:t>Б.) субъективные чувства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E09AC">
        <w:rPr>
          <w:rFonts w:ascii="Times New Roman" w:eastAsia="Calibri" w:hAnsi="Times New Roman" w:cs="Times New Roman"/>
          <w:sz w:val="25"/>
          <w:szCs w:val="25"/>
        </w:rPr>
        <w:t>В.) способ тренировки психофизического аппарата актера</w:t>
      </w:r>
    </w:p>
    <w:p w:rsidR="0077242C" w:rsidRPr="00FE09AC" w:rsidRDefault="0077242C" w:rsidP="0077242C">
      <w:pPr>
        <w:numPr>
          <w:ilvl w:val="0"/>
          <w:numId w:val="18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b/>
          <w:sz w:val="25"/>
          <w:szCs w:val="25"/>
        </w:rPr>
        <w:t>Термин «Туалет актера» введен: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 xml:space="preserve">А.)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</w:rPr>
        <w:t>М.Чеховым</w:t>
      </w:r>
      <w:proofErr w:type="spellEnd"/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Б.) В.Э. Мейерхольдом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 xml:space="preserve">В.)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</w:rPr>
        <w:t>К.С.Станиславским</w:t>
      </w:r>
      <w:proofErr w:type="spellEnd"/>
    </w:p>
    <w:p w:rsidR="0077242C" w:rsidRPr="00FE09AC" w:rsidRDefault="0077242C" w:rsidP="0077242C">
      <w:pPr>
        <w:numPr>
          <w:ilvl w:val="0"/>
          <w:numId w:val="18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b/>
          <w:sz w:val="25"/>
          <w:szCs w:val="25"/>
        </w:rPr>
        <w:t>На каких принципах основывается безопасность проведения упражнений и заданий по предмету</w:t>
      </w:r>
      <w:r w:rsidRPr="00FE09AC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А.) на знании нормативных документов, регламентирующих соблюдение техники безопасности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Б.)  на умении грамотно оценить техническое состояние оборудования и помещения для проведения занятий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В.)  на точном выполнении методики проведения упражнений и заданий</w:t>
      </w:r>
    </w:p>
    <w:p w:rsidR="0077242C" w:rsidRPr="00FE09AC" w:rsidRDefault="0077242C" w:rsidP="0077242C">
      <w:pPr>
        <w:numPr>
          <w:ilvl w:val="0"/>
          <w:numId w:val="18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>Понятие "тренинг" от английского: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А.) интегрировать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Б.)обучать, воспитывать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В.)  возводить</w:t>
      </w:r>
    </w:p>
    <w:p w:rsidR="0077242C" w:rsidRPr="00FE09AC" w:rsidRDefault="0077242C" w:rsidP="0077242C">
      <w:pPr>
        <w:numPr>
          <w:ilvl w:val="0"/>
          <w:numId w:val="18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b/>
          <w:sz w:val="25"/>
          <w:szCs w:val="25"/>
        </w:rPr>
        <w:t xml:space="preserve">Упражнение тренинга должно быть доведено до: 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А.) автоматизма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Б.)  до внутреннего ощущения правды и убедительности действия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В.)   виртуальной модели в сознании</w:t>
      </w:r>
    </w:p>
    <w:p w:rsidR="0077242C" w:rsidRPr="00FE09AC" w:rsidRDefault="0077242C" w:rsidP="0077242C">
      <w:pPr>
        <w:numPr>
          <w:ilvl w:val="0"/>
          <w:numId w:val="18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b/>
          <w:sz w:val="25"/>
          <w:szCs w:val="25"/>
        </w:rPr>
        <w:t>К основным структурным элементам пластической выразительности актера относятся</w:t>
      </w:r>
      <w:r w:rsidRPr="00FE09AC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 xml:space="preserve">А.) совокупность физических навыков актера 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Б.)  танец, пантомима, акробатика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 xml:space="preserve">В.)  тело, голос и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</w:rPr>
        <w:t>ритмопластичность</w:t>
      </w:r>
      <w:proofErr w:type="spellEnd"/>
    </w:p>
    <w:p w:rsidR="0077242C" w:rsidRPr="00FE09AC" w:rsidRDefault="0077242C" w:rsidP="0077242C">
      <w:pPr>
        <w:numPr>
          <w:ilvl w:val="0"/>
          <w:numId w:val="18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b/>
          <w:sz w:val="25"/>
          <w:szCs w:val="25"/>
        </w:rPr>
        <w:t>Требование, которое, К.С. Станиславский предъявляет к актеру, заключается в том, чтобы актер искал объекты для своего внимания: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А.) в жизни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Б.)  в зрительном зале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В.) на сцене</w:t>
      </w:r>
    </w:p>
    <w:p w:rsidR="0077242C" w:rsidRPr="00FE09AC" w:rsidRDefault="0077242C" w:rsidP="0077242C">
      <w:pPr>
        <w:numPr>
          <w:ilvl w:val="0"/>
          <w:numId w:val="18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b/>
          <w:sz w:val="25"/>
          <w:szCs w:val="25"/>
        </w:rPr>
        <w:t>Неоднократное повторение упражнений требует: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А.) точности выполнения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Б.)  новых обстоятельств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В.) накопление актерского опыта</w:t>
      </w:r>
    </w:p>
    <w:p w:rsidR="0077242C" w:rsidRPr="00FE09AC" w:rsidRDefault="0077242C" w:rsidP="0077242C">
      <w:pPr>
        <w:numPr>
          <w:ilvl w:val="0"/>
          <w:numId w:val="18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b/>
          <w:sz w:val="25"/>
          <w:szCs w:val="25"/>
        </w:rPr>
        <w:t>Групповая сплоченность в тренинге строится на: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А.) длительности проведения тренинга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Б.)  совпадении интересов, взглядов, ценностей и ориентации участников группы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В.) включенность тренинга в учебный процесс</w:t>
      </w:r>
    </w:p>
    <w:p w:rsidR="0077242C" w:rsidRPr="00FE09AC" w:rsidRDefault="0077242C" w:rsidP="0077242C">
      <w:pPr>
        <w:numPr>
          <w:ilvl w:val="0"/>
          <w:numId w:val="18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b/>
          <w:sz w:val="25"/>
          <w:szCs w:val="25"/>
        </w:rPr>
        <w:t>Актерский тренинг разрабатывает: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А.) тело актера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Б.)  психику актера</w:t>
      </w:r>
    </w:p>
    <w:p w:rsidR="0077242C" w:rsidRPr="00FE09AC" w:rsidRDefault="0077242C" w:rsidP="0077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E09AC">
        <w:rPr>
          <w:rFonts w:ascii="Times New Roman" w:eastAsia="Times New Roman" w:hAnsi="Times New Roman" w:cs="Times New Roman"/>
          <w:sz w:val="25"/>
          <w:szCs w:val="25"/>
        </w:rPr>
        <w:t>В.) психофизический аппарат актера</w:t>
      </w:r>
    </w:p>
    <w:p w:rsidR="0077242C" w:rsidRPr="00FE09AC" w:rsidRDefault="0077242C" w:rsidP="00B91DB2">
      <w:pPr>
        <w:pStyle w:val="4"/>
        <w:shd w:val="clear" w:color="auto" w:fill="auto"/>
        <w:spacing w:before="0" w:after="0" w:line="276" w:lineRule="auto"/>
        <w:ind w:firstLine="709"/>
      </w:pPr>
    </w:p>
    <w:p w:rsidR="00B8524E" w:rsidRPr="00FE09AC" w:rsidRDefault="00B8524E" w:rsidP="00B91DB2">
      <w:pPr>
        <w:pStyle w:val="4"/>
        <w:shd w:val="clear" w:color="auto" w:fill="auto"/>
        <w:spacing w:before="0" w:after="0" w:line="276" w:lineRule="auto"/>
        <w:ind w:firstLine="709"/>
      </w:pPr>
    </w:p>
    <w:p w:rsidR="00B8524E" w:rsidRPr="00FE09AC" w:rsidRDefault="00AA5103" w:rsidP="00B91DB2">
      <w:pPr>
        <w:pStyle w:val="4"/>
        <w:shd w:val="clear" w:color="auto" w:fill="auto"/>
        <w:spacing w:before="0" w:after="0" w:line="276" w:lineRule="auto"/>
        <w:ind w:firstLine="709"/>
        <w:rPr>
          <w:b/>
        </w:rPr>
      </w:pPr>
      <w:r w:rsidRPr="00FE09AC">
        <w:rPr>
          <w:b/>
        </w:rPr>
        <w:t>К теме 4, 5:</w:t>
      </w:r>
    </w:p>
    <w:p w:rsidR="00AA5103" w:rsidRPr="00FE09AC" w:rsidRDefault="00AA5103" w:rsidP="00B91DB2">
      <w:pPr>
        <w:pStyle w:val="4"/>
        <w:shd w:val="clear" w:color="auto" w:fill="auto"/>
        <w:spacing w:before="0" w:after="0" w:line="276" w:lineRule="auto"/>
        <w:ind w:firstLine="709"/>
      </w:pP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1. Актерский тренинг – это: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способ тренировки психофизического аппарата актера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способ заучивания текста роли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физические упражнения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2. Актерский тренинг разрабатывает: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тело актера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психику актера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психофизический аппарат актера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3. «Туалет актера» является: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lastRenderedPageBreak/>
        <w:t>а) индивидуальной разминкой актера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групповой разминкой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парной импровизацией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4. Термин «Туалет актера» введен: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а)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М.Чеховым</w:t>
      </w:r>
      <w:proofErr w:type="spellEnd"/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В.Э. Мейерхольдом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в)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К.С.Станиславским</w:t>
      </w:r>
      <w:proofErr w:type="spellEnd"/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5.Что из ниже перечисленного не является элементом индивидуальной разминки актера: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наблюдения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интенсивные физические упражнения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коммуникативные упражнения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6.Что тренируют упражнения на координацию?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воображение и фантазию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мышечный контролер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эмоциональную память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7. Роль «Внутреннего мускульного контролера» состоит в том, чтобы: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снимать излишнее мышечное напряжение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следить за тем, чтобы мышцы были совершенно свободны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держать мышцы в максимальном напряжении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8.Центр тяжести тела – это: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часть тела, удерживающая его в равновесии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наиболее зажатая часть тела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центральная часть тела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9. Одним из путей к овладению импровизационным самочувствием является: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а) практическое освоение элементов системы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К.С.Станиславского</w:t>
      </w:r>
      <w:proofErr w:type="spellEnd"/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релаксация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медитация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10. Что является сценическим вниманием? 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(Тренинг по системе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К.С.Станиславского</w:t>
      </w:r>
      <w:proofErr w:type="spellEnd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)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рассматривание объектов сцены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слежение за игрой партнера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сосредоточение на каком-либо объекте сцены или вне сцены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11. Устойчивое внимание тренируется при помощи: 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(Тренинг по системе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К.С.Станиславского</w:t>
      </w:r>
      <w:proofErr w:type="spellEnd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)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 воображения и магического «если бы»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физического напряжения и усилия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дискуссий и рассуждений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12. Сценическое внимание связано с:   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(Тренинг по системе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К.С.Станиславского</w:t>
      </w:r>
      <w:proofErr w:type="spellEnd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)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Личными переживаниями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Техническими задачами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Сосредоточенностью на действии самой пьесы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13. Сценическая  атмосфера - это: 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(Тренинг по системе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К.С.Станиславского</w:t>
      </w:r>
      <w:proofErr w:type="spellEnd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)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lastRenderedPageBreak/>
        <w:t>а) газообразная оболочка, окружающая актера и связанная с химическим составом воздуха и влажностью.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б) окружающая условия обстановка, связанная с отношениями между людьми                      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характер эмоциональной жизни актера, связанный с эмоциональным зерном пьесы.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14. Что такое ПЖ в системе тренинга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М.Чехова</w:t>
      </w:r>
      <w:proofErr w:type="spellEnd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?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первичный жест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повторный жест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психологический жест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15. В системе тренинга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М.Чехова</w:t>
      </w:r>
      <w:proofErr w:type="spellEnd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атмосфера – это: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состояние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действие, процесс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субъективное чувство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16. Основной принцип биомеханики Мейерхольда: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в работе участвует все тело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в работе участвует часть тела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в работе участвует несколько частей тела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17. Основным принципом тренинга Е.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Гротовского</w:t>
      </w:r>
      <w:proofErr w:type="spellEnd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является: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развитие целостности актера (спонтанный поток тела, воплощенный в точных и конкретных  деталях)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развитие различных самостоятельных частей: уроки гимнастики, вокала и т.д.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18. Кто из нижеперечисленных деятелей в результате своих исканий «открыл», что помимо известных резонаторов (таких как «маска», грудной, головной) существует множество резонаторов, обычно не используемых актерами, таких как затылочный, брюшной, челюстной, позвоночный, тотальный?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а)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М.Чехов</w:t>
      </w:r>
      <w:proofErr w:type="spellEnd"/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б)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Е.Гротовский</w:t>
      </w:r>
      <w:proofErr w:type="spellEnd"/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в)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Дель-Сарт</w:t>
      </w:r>
      <w:proofErr w:type="spellEnd"/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19. Упражнения, основанные на принципах Контактной импровизации, направлены на: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развитие индивидуальных качеств актера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б)  развитие навыков взаимодействия и партнерства 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обучение сольной импровизации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20. Одним из основных элементов Контактной импровизации является: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работа с предметом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акробатика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работа с весом партнера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21. Цветовой </w:t>
      </w:r>
      <w:proofErr w:type="spellStart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игро</w:t>
      </w:r>
      <w:proofErr w:type="spellEnd"/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-тренинг (работа с икебаной) предполагает выражение ощущений в: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а) звуке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б) движении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в) звуке и движении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>Ключ к вопросам: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1а, 2в, 3а, 4в, 5в, 6б, 7а, 8а, 9а, 10в, 11а,</w:t>
      </w:r>
    </w:p>
    <w:p w:rsidR="00AA5103" w:rsidRPr="00FE09AC" w:rsidRDefault="00AA5103" w:rsidP="00AA510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FE09AC">
        <w:rPr>
          <w:rFonts w:ascii="Times New Roman" w:eastAsia="Times New Roman" w:hAnsi="Times New Roman" w:cs="Times New Roman"/>
          <w:sz w:val="25"/>
          <w:szCs w:val="25"/>
          <w:lang w:eastAsia="zh-CN"/>
        </w:rPr>
        <w:t>12в, 13в, 14в, 15б, 16а, 17а, 18б, 19б, 20в, 21в.</w:t>
      </w:r>
    </w:p>
    <w:p w:rsidR="00AA5103" w:rsidRPr="00FE09AC" w:rsidRDefault="00AA5103" w:rsidP="00B91DB2">
      <w:pPr>
        <w:pStyle w:val="4"/>
        <w:shd w:val="clear" w:color="auto" w:fill="auto"/>
        <w:spacing w:before="0" w:after="0" w:line="276" w:lineRule="auto"/>
        <w:ind w:firstLine="709"/>
      </w:pPr>
    </w:p>
    <w:p w:rsidR="00AA5103" w:rsidRPr="00FE09AC" w:rsidRDefault="00AA5103" w:rsidP="00B91DB2">
      <w:pPr>
        <w:pStyle w:val="4"/>
        <w:shd w:val="clear" w:color="auto" w:fill="auto"/>
        <w:spacing w:before="0" w:after="0" w:line="276" w:lineRule="auto"/>
        <w:ind w:firstLine="709"/>
      </w:pPr>
    </w:p>
    <w:p w:rsidR="00AA5103" w:rsidRDefault="00AA5103" w:rsidP="00B91DB2">
      <w:pPr>
        <w:pStyle w:val="4"/>
        <w:shd w:val="clear" w:color="auto" w:fill="auto"/>
        <w:spacing w:before="0" w:after="0" w:line="276" w:lineRule="auto"/>
        <w:ind w:firstLine="709"/>
      </w:pPr>
    </w:p>
    <w:p w:rsidR="00FE09AC" w:rsidRDefault="00FE09AC" w:rsidP="00B91DB2">
      <w:pPr>
        <w:pStyle w:val="4"/>
        <w:shd w:val="clear" w:color="auto" w:fill="auto"/>
        <w:spacing w:before="0" w:after="0" w:line="276" w:lineRule="auto"/>
        <w:ind w:firstLine="709"/>
      </w:pPr>
    </w:p>
    <w:p w:rsidR="00FE09AC" w:rsidRPr="00FE09AC" w:rsidRDefault="00FE09AC" w:rsidP="00B91DB2">
      <w:pPr>
        <w:pStyle w:val="4"/>
        <w:shd w:val="clear" w:color="auto" w:fill="auto"/>
        <w:spacing w:before="0" w:after="0" w:line="276" w:lineRule="auto"/>
        <w:ind w:firstLine="709"/>
      </w:pPr>
    </w:p>
    <w:p w:rsidR="00AA5103" w:rsidRPr="00FE09AC" w:rsidRDefault="00AA5103" w:rsidP="00AA5103">
      <w:pPr>
        <w:pStyle w:val="31"/>
        <w:shd w:val="clear" w:color="auto" w:fill="auto"/>
        <w:spacing w:before="582" w:after="172" w:line="250" w:lineRule="exact"/>
        <w:ind w:left="260"/>
      </w:pPr>
      <w:r w:rsidRPr="00FE09AC">
        <w:t>3. Условия реализации программы.</w:t>
      </w:r>
    </w:p>
    <w:p w:rsidR="00AA5103" w:rsidRPr="00FE09AC" w:rsidRDefault="00AA5103" w:rsidP="00AA5103">
      <w:pPr>
        <w:pStyle w:val="31"/>
        <w:numPr>
          <w:ilvl w:val="0"/>
          <w:numId w:val="19"/>
        </w:numPr>
        <w:shd w:val="clear" w:color="auto" w:fill="auto"/>
        <w:tabs>
          <w:tab w:val="left" w:pos="1699"/>
        </w:tabs>
        <w:spacing w:before="0" w:after="131" w:line="250" w:lineRule="exact"/>
        <w:ind w:left="1200"/>
        <w:jc w:val="both"/>
      </w:pPr>
      <w:r w:rsidRPr="00FE09AC">
        <w:t>Материально-технические условия реализации программы.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326" w:lineRule="exact"/>
        <w:ind w:right="-1" w:firstLine="360"/>
        <w:jc w:val="both"/>
      </w:pPr>
      <w:r w:rsidRPr="00FE09AC">
        <w:t>Для реализации программы повышения квалификации  «Методика  и практика преподавания актерского  мастерства в ДТШ и ДШИ» необходимы следующие материально-технические условия: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326" w:lineRule="exact"/>
        <w:ind w:right="-1"/>
        <w:jc w:val="both"/>
      </w:pPr>
      <w:r w:rsidRPr="00FE09AC">
        <w:t xml:space="preserve">    -Наличие  аудитории с  оборудованным специальным покрытием для возможности работать на полу,  наличием стульев по числу участников программы,  музыкальным центром</w:t>
      </w:r>
    </w:p>
    <w:p w:rsidR="00AA5103" w:rsidRPr="00FE09AC" w:rsidRDefault="00FE09AC" w:rsidP="00FE09AC">
      <w:pPr>
        <w:pStyle w:val="4"/>
        <w:shd w:val="clear" w:color="auto" w:fill="auto"/>
        <w:tabs>
          <w:tab w:val="left" w:pos="476"/>
        </w:tabs>
        <w:spacing w:before="0" w:after="0" w:line="250" w:lineRule="exact"/>
        <w:ind w:right="-1"/>
        <w:jc w:val="both"/>
      </w:pPr>
      <w:r>
        <w:t xml:space="preserve">    - </w:t>
      </w:r>
      <w:r w:rsidR="00AA5103" w:rsidRPr="00FE09AC">
        <w:t xml:space="preserve">Световым режимом, </w:t>
      </w:r>
      <w:proofErr w:type="gramStart"/>
      <w:r w:rsidR="00AA5103" w:rsidRPr="00FE09AC">
        <w:t>соответствующем  санитарным</w:t>
      </w:r>
      <w:proofErr w:type="gramEnd"/>
      <w:r w:rsidR="00AA5103" w:rsidRPr="00FE09AC">
        <w:t xml:space="preserve"> нормам.</w:t>
      </w:r>
    </w:p>
    <w:p w:rsidR="00AA5103" w:rsidRPr="00FE09AC" w:rsidRDefault="00AA5103" w:rsidP="00AA5103">
      <w:pPr>
        <w:pStyle w:val="4"/>
        <w:shd w:val="clear" w:color="auto" w:fill="auto"/>
        <w:tabs>
          <w:tab w:val="left" w:pos="476"/>
        </w:tabs>
        <w:spacing w:before="0" w:after="0" w:line="250" w:lineRule="exact"/>
        <w:ind w:left="300"/>
        <w:jc w:val="both"/>
      </w:pPr>
    </w:p>
    <w:p w:rsidR="00AA5103" w:rsidRPr="00FE09AC" w:rsidRDefault="00AA5103" w:rsidP="00AA5103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2310"/>
        </w:tabs>
        <w:spacing w:after="192" w:line="250" w:lineRule="exact"/>
        <w:ind w:left="1820"/>
      </w:pPr>
      <w:bookmarkStart w:id="7" w:name="bookmark8"/>
      <w:r w:rsidRPr="00FE09AC">
        <w:t>Учебно-методическое обеспечение программы.</w:t>
      </w:r>
      <w:bookmarkEnd w:id="7"/>
    </w:p>
    <w:p w:rsidR="00AA5103" w:rsidRPr="00FE09AC" w:rsidRDefault="00AA5103" w:rsidP="00AA5103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3696"/>
        </w:tabs>
        <w:spacing w:after="139" w:line="250" w:lineRule="exact"/>
        <w:ind w:left="3000"/>
      </w:pPr>
      <w:bookmarkStart w:id="8" w:name="bookmark9"/>
      <w:r w:rsidRPr="00FE09AC">
        <w:t>Нормативные документы.</w:t>
      </w:r>
      <w:bookmarkEnd w:id="8"/>
    </w:p>
    <w:p w:rsidR="00AA5103" w:rsidRPr="00FE09AC" w:rsidRDefault="00AA5103" w:rsidP="00FE09AC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</w:pPr>
      <w:r w:rsidRPr="00FE09AC">
        <w:t>«Трудовой кодекс Российской Федерации» от 30.12.2001 № 197-ФЗ (ред. от 05.04.2021).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</w:pPr>
      <w:r w:rsidRPr="00FE09AC">
        <w:t>Федеральный закон от 29.12.2012 № 273-ФЭ (ред. от 24.03.2021) «Об образовании в Российской Федерации».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</w:pPr>
      <w:r w:rsidRPr="00FE09AC">
        <w:t xml:space="preserve">Письмо Департамента государственной политики в сфере общего образования </w:t>
      </w:r>
      <w:proofErr w:type="spellStart"/>
      <w:r w:rsidRPr="00FE09AC">
        <w:t>Минобрнауки</w:t>
      </w:r>
      <w:proofErr w:type="spellEnd"/>
      <w:r w:rsidRPr="00FE09AC">
        <w:t xml:space="preserve"> России и Общероссийского профсоюза образования от 23.03.2015 г. № 08-415/124 «О реализации права педагогических работников на дополнительное профессиональное образование».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</w:pPr>
      <w:r w:rsidRPr="00FE09AC">
        <w:t>Приказ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 (с изменениями и дополнениями).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</w:pPr>
      <w:r w:rsidRPr="00FE09AC">
        <w:t>Письмо Министерства образования и науки РФ от 21 апреля 2015 г. № ВК- 1013/06 «О направлении методических рекомендаций по реализации дополнительных профессиональных программ».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</w:pPr>
      <w:r w:rsidRPr="00FE09AC">
        <w:t>Приказ Министерства здравоохранения и социального развития Российской Федерации № 761н от 26.08.2010 г. (ред. от 31.05.2011 г.)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</w:pPr>
      <w:r w:rsidRPr="00FE09AC">
        <w:t>Приказ Министерства труда и социальной защиты Российской Федерации от 5 мая 2018 г. № 298 н «Об утверждении профессионального стандарта «Педагог дополнительного образования детей и взрослых».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</w:pPr>
      <w:r w:rsidRPr="00FE09AC">
        <w:t>Приказ Министерства просвещения РФ от 11 декабря 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</w:pPr>
      <w:r w:rsidRPr="00FE09AC">
        <w:t xml:space="preserve">Приказ Министерства просвещения РФ от 9 ноября 2018 г. № 196 «Об </w:t>
      </w:r>
      <w:r w:rsidRPr="00FE09AC">
        <w:lastRenderedPageBreak/>
        <w:t>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322" w:lineRule="exact"/>
        <w:ind w:left="20" w:right="20" w:firstLine="660"/>
        <w:jc w:val="both"/>
      </w:pPr>
      <w:r w:rsidRPr="00FE09AC">
        <w:t>Приказ Министерства культуры РФ от 12 марта 2012 г. № 163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сроку обучения по этой программе».</w:t>
      </w:r>
    </w:p>
    <w:p w:rsidR="00AA5103" w:rsidRPr="00FE09AC" w:rsidRDefault="00AA5103" w:rsidP="00FE09AC">
      <w:pPr>
        <w:pStyle w:val="4"/>
        <w:shd w:val="clear" w:color="auto" w:fill="auto"/>
        <w:spacing w:before="0" w:after="0" w:line="276" w:lineRule="auto"/>
        <w:ind w:firstLine="709"/>
        <w:jc w:val="both"/>
      </w:pPr>
      <w:r w:rsidRPr="00FE09AC">
        <w:t>Приказ Министерства образования Московской области от 16.02.2016 № 531 «Об утверждении Положений о разработке и экспертизе дополнительных профессиональных программ повышения квалификации и внесении изменений в приказ Министерства образования Московской области от 02.09.2014 № 3986 «О создании условий для непрерывного педагогического образования и развития региональной системы повышения квалификации педагогических и руководящих работников системы образования Московской области»».</w:t>
      </w:r>
    </w:p>
    <w:p w:rsidR="00AA5103" w:rsidRPr="00FE09AC" w:rsidRDefault="00AA5103" w:rsidP="00AA5103">
      <w:pPr>
        <w:pStyle w:val="4"/>
        <w:shd w:val="clear" w:color="auto" w:fill="auto"/>
        <w:spacing w:before="0" w:after="0" w:line="276" w:lineRule="auto"/>
      </w:pPr>
    </w:p>
    <w:p w:rsidR="005A6FBA" w:rsidRPr="00FE09AC" w:rsidRDefault="00AA5103" w:rsidP="005A6FBA">
      <w:pPr>
        <w:pStyle w:val="4"/>
        <w:shd w:val="clear" w:color="auto" w:fill="auto"/>
        <w:spacing w:before="0" w:after="0" w:line="276" w:lineRule="auto"/>
        <w:ind w:firstLine="709"/>
        <w:jc w:val="center"/>
        <w:rPr>
          <w:b/>
        </w:rPr>
      </w:pPr>
      <w:r w:rsidRPr="00FE09AC">
        <w:rPr>
          <w:b/>
        </w:rPr>
        <w:t xml:space="preserve">3.2.2.  Основная литература 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</w:pPr>
      <w:r w:rsidRPr="00FE09AC">
        <w:t xml:space="preserve">Александрова М.Е. </w:t>
      </w:r>
      <w:r w:rsidRPr="00FE09AC">
        <w:tab/>
        <w:t xml:space="preserve">Актерское мастерство. Первые уроки: учеб. пособие + ДВД / М.Е. </w:t>
      </w:r>
      <w:proofErr w:type="gramStart"/>
      <w:r w:rsidRPr="00FE09AC">
        <w:t>Александрова</w:t>
      </w:r>
      <w:r w:rsidR="003D33DD" w:rsidRPr="00FE09AC">
        <w:t>.-</w:t>
      </w:r>
      <w:proofErr w:type="gramEnd"/>
      <w:r w:rsidRPr="00FE09AC">
        <w:tab/>
        <w:t>СПб.: Лань, 2019.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r w:rsidRPr="00FE09AC">
        <w:rPr>
          <w:color w:val="000000"/>
        </w:rPr>
        <w:t xml:space="preserve">Бутенко Э.В. Сценическое перевоплощение. Теория и практика: учеб. пособие / Э.В. </w:t>
      </w:r>
      <w:proofErr w:type="gramStart"/>
      <w:r w:rsidRPr="00FE09AC">
        <w:rPr>
          <w:color w:val="000000"/>
        </w:rPr>
        <w:t>Бутенко .</w:t>
      </w:r>
      <w:proofErr w:type="gramEnd"/>
      <w:r w:rsidRPr="00FE09AC">
        <w:rPr>
          <w:color w:val="000000"/>
        </w:rPr>
        <w:t>- 4-е е изд., стер.- СПб.: Лань, 2018.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</w:pPr>
      <w:r w:rsidRPr="00FE09AC">
        <w:t>Бутенко, Э.В..</w:t>
      </w:r>
      <w:r w:rsidRPr="00FE09AC">
        <w:tab/>
        <w:t xml:space="preserve">Сценическое перевоплощение. Теория и </w:t>
      </w:r>
      <w:proofErr w:type="gramStart"/>
      <w:r w:rsidRPr="00FE09AC">
        <w:t>практика :</w:t>
      </w:r>
      <w:proofErr w:type="gramEnd"/>
      <w:r w:rsidRPr="00FE09AC">
        <w:t xml:space="preserve"> учебное пособие. [Электронный ресурс].</w:t>
      </w:r>
      <w:r w:rsidRPr="00FE09AC">
        <w:tab/>
      </w:r>
      <w:r w:rsidR="003D33DD" w:rsidRPr="00FE09AC">
        <w:t>-</w:t>
      </w:r>
      <w:r w:rsidRPr="00FE09AC">
        <w:t xml:space="preserve">СПб.: Лань, 2022. 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r w:rsidRPr="00FE09AC">
        <w:rPr>
          <w:color w:val="000000"/>
        </w:rPr>
        <w:t xml:space="preserve">Волконский С.М. Человек на сцене: учеб. пособие / С.М. </w:t>
      </w:r>
      <w:proofErr w:type="gramStart"/>
      <w:r w:rsidRPr="00FE09AC">
        <w:rPr>
          <w:color w:val="000000"/>
        </w:rPr>
        <w:t>Волконский.-</w:t>
      </w:r>
      <w:proofErr w:type="gramEnd"/>
      <w:r w:rsidRPr="00FE09AC">
        <w:rPr>
          <w:color w:val="000000"/>
        </w:rPr>
        <w:t xml:space="preserve"> 4-е изд., стер.- СПб.: Лань, 2017.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r w:rsidRPr="00FE09AC">
        <w:rPr>
          <w:color w:val="000000"/>
        </w:rPr>
        <w:t>Завадский Ю.А.</w:t>
      </w:r>
      <w:r w:rsidRPr="00FE09AC">
        <w:rPr>
          <w:color w:val="000000"/>
        </w:rPr>
        <w:tab/>
        <w:t xml:space="preserve">Об искусстве театра: </w:t>
      </w:r>
      <w:proofErr w:type="spellStart"/>
      <w:proofErr w:type="gramStart"/>
      <w:r w:rsidRPr="00FE09AC">
        <w:rPr>
          <w:color w:val="000000"/>
        </w:rPr>
        <w:t>учкеб.пособие</w:t>
      </w:r>
      <w:proofErr w:type="spellEnd"/>
      <w:proofErr w:type="gramEnd"/>
      <w:r w:rsidRPr="00FE09AC">
        <w:rPr>
          <w:color w:val="000000"/>
        </w:rPr>
        <w:t xml:space="preserve"> для СПО/</w:t>
      </w:r>
      <w:proofErr w:type="spellStart"/>
      <w:r w:rsidRPr="00FE09AC">
        <w:rPr>
          <w:color w:val="000000"/>
        </w:rPr>
        <w:t>Ю.А.Завадский</w:t>
      </w:r>
      <w:proofErr w:type="spellEnd"/>
      <w:r w:rsidR="003D33DD" w:rsidRPr="00FE09AC">
        <w:rPr>
          <w:color w:val="000000"/>
        </w:rPr>
        <w:t xml:space="preserve">.- </w:t>
      </w:r>
      <w:r w:rsidRPr="00FE09AC">
        <w:rPr>
          <w:color w:val="000000"/>
        </w:rPr>
        <w:t>СПБ. Лань,2021.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r w:rsidRPr="00FE09AC">
        <w:rPr>
          <w:color w:val="000000"/>
        </w:rPr>
        <w:t>Завадский Ю.А.</w:t>
      </w:r>
      <w:r w:rsidRPr="00FE09AC">
        <w:rPr>
          <w:color w:val="000000"/>
        </w:rPr>
        <w:tab/>
        <w:t xml:space="preserve">Об искусстве театра: </w:t>
      </w:r>
      <w:proofErr w:type="spellStart"/>
      <w:proofErr w:type="gramStart"/>
      <w:r w:rsidRPr="00FE09AC">
        <w:rPr>
          <w:color w:val="000000"/>
        </w:rPr>
        <w:t>учкеб.пособие</w:t>
      </w:r>
      <w:proofErr w:type="spellEnd"/>
      <w:proofErr w:type="gramEnd"/>
      <w:r w:rsidRPr="00FE09AC">
        <w:rPr>
          <w:color w:val="000000"/>
        </w:rPr>
        <w:t xml:space="preserve"> для СПО/</w:t>
      </w:r>
      <w:proofErr w:type="spellStart"/>
      <w:r w:rsidRPr="00FE09AC">
        <w:rPr>
          <w:color w:val="000000"/>
        </w:rPr>
        <w:t>Ю.А.Завадский</w:t>
      </w:r>
      <w:proofErr w:type="spellEnd"/>
      <w:r w:rsidRPr="00FE09AC">
        <w:rPr>
          <w:color w:val="000000"/>
        </w:rPr>
        <w:t>. - [Электронный ресурс</w:t>
      </w:r>
      <w:proofErr w:type="gramStart"/>
      <w:r w:rsidRPr="00FE09AC">
        <w:rPr>
          <w:color w:val="000000"/>
        </w:rPr>
        <w:t>]</w:t>
      </w:r>
      <w:r w:rsidR="003D33DD" w:rsidRPr="00FE09AC">
        <w:rPr>
          <w:color w:val="000000"/>
        </w:rPr>
        <w:t>.-</w:t>
      </w:r>
      <w:proofErr w:type="gramEnd"/>
      <w:r w:rsidRPr="00FE09AC">
        <w:rPr>
          <w:color w:val="000000"/>
        </w:rPr>
        <w:tab/>
        <w:t>СПб.: Лань, 2022 (22.11.2021).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proofErr w:type="spellStart"/>
      <w:r w:rsidRPr="00FE09AC">
        <w:rPr>
          <w:color w:val="000000"/>
        </w:rPr>
        <w:t>Захава</w:t>
      </w:r>
      <w:proofErr w:type="spellEnd"/>
      <w:r w:rsidRPr="00FE09AC">
        <w:rPr>
          <w:color w:val="000000"/>
        </w:rPr>
        <w:t xml:space="preserve"> Б.Е</w:t>
      </w:r>
      <w:r w:rsidRPr="00FE09AC">
        <w:rPr>
          <w:color w:val="000000"/>
        </w:rPr>
        <w:tab/>
        <w:t xml:space="preserve">Мастерство актера и режиссера: учеб.  </w:t>
      </w:r>
      <w:proofErr w:type="gramStart"/>
      <w:r w:rsidRPr="00FE09AC">
        <w:rPr>
          <w:color w:val="000000"/>
        </w:rPr>
        <w:t>пособие.-</w:t>
      </w:r>
      <w:proofErr w:type="gramEnd"/>
      <w:r w:rsidRPr="00FE09AC">
        <w:rPr>
          <w:color w:val="000000"/>
        </w:rPr>
        <w:t xml:space="preserve"> 10-е изд., стер.</w:t>
      </w:r>
      <w:r w:rsidR="003D33DD" w:rsidRPr="00FE09AC">
        <w:rPr>
          <w:color w:val="000000"/>
        </w:rPr>
        <w:t xml:space="preserve">- </w:t>
      </w:r>
      <w:r w:rsidRPr="00FE09AC">
        <w:rPr>
          <w:color w:val="000000"/>
        </w:rPr>
        <w:t>СПб.: Лань, 2019.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proofErr w:type="spellStart"/>
      <w:r w:rsidRPr="00FE09AC">
        <w:rPr>
          <w:color w:val="000000"/>
        </w:rPr>
        <w:t>Захава</w:t>
      </w:r>
      <w:proofErr w:type="spellEnd"/>
      <w:r w:rsidRPr="00FE09AC">
        <w:rPr>
          <w:color w:val="000000"/>
        </w:rPr>
        <w:t xml:space="preserve"> Б.Е</w:t>
      </w:r>
      <w:r w:rsidRPr="00FE09AC">
        <w:rPr>
          <w:color w:val="000000"/>
        </w:rPr>
        <w:tab/>
        <w:t xml:space="preserve">Мастерство актера и режиссера: учебное </w:t>
      </w:r>
      <w:proofErr w:type="gramStart"/>
      <w:r w:rsidR="003D33DD" w:rsidRPr="00FE09AC">
        <w:rPr>
          <w:color w:val="000000"/>
        </w:rPr>
        <w:t>пособие.-</w:t>
      </w:r>
      <w:proofErr w:type="gramEnd"/>
      <w:r w:rsidR="003D33DD" w:rsidRPr="00FE09AC">
        <w:rPr>
          <w:color w:val="000000"/>
        </w:rPr>
        <w:t xml:space="preserve"> [Электронный ресурс].-</w:t>
      </w:r>
      <w:r w:rsidRPr="00FE09AC">
        <w:rPr>
          <w:color w:val="000000"/>
        </w:rPr>
        <w:t>СПб.: Лань, 2022 (22.11.2021)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r w:rsidRPr="00FE09AC">
        <w:rPr>
          <w:color w:val="000000"/>
        </w:rPr>
        <w:t>Калужских Е.Г.</w:t>
      </w:r>
      <w:r w:rsidRPr="00FE09AC">
        <w:rPr>
          <w:color w:val="000000"/>
        </w:rPr>
        <w:tab/>
        <w:t xml:space="preserve">Технология работы над пьесой: Метод </w:t>
      </w:r>
      <w:proofErr w:type="spellStart"/>
      <w:proofErr w:type="gramStart"/>
      <w:r w:rsidRPr="00FE09AC">
        <w:rPr>
          <w:color w:val="000000"/>
        </w:rPr>
        <w:t>действ.анализа</w:t>
      </w:r>
      <w:proofErr w:type="spellEnd"/>
      <w:proofErr w:type="gramEnd"/>
      <w:r w:rsidRPr="00FE09AC">
        <w:rPr>
          <w:color w:val="000000"/>
        </w:rPr>
        <w:t>: Учебное пособие.</w:t>
      </w:r>
      <w:r w:rsidR="003D33DD" w:rsidRPr="00FE09AC">
        <w:rPr>
          <w:color w:val="000000"/>
        </w:rPr>
        <w:t>-</w:t>
      </w:r>
      <w:r w:rsidRPr="00FE09AC">
        <w:rPr>
          <w:color w:val="000000"/>
        </w:rPr>
        <w:tab/>
        <w:t xml:space="preserve">СПб.: Лань, 2017. 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r w:rsidRPr="00FE09AC">
        <w:rPr>
          <w:color w:val="000000"/>
        </w:rPr>
        <w:t>Калужских Е.Г.</w:t>
      </w:r>
      <w:r w:rsidRPr="00FE09AC">
        <w:rPr>
          <w:color w:val="000000"/>
        </w:rPr>
        <w:tab/>
        <w:t xml:space="preserve">Технология работы над пьесой: Метод </w:t>
      </w:r>
      <w:proofErr w:type="spellStart"/>
      <w:proofErr w:type="gramStart"/>
      <w:r w:rsidRPr="00FE09AC">
        <w:rPr>
          <w:color w:val="000000"/>
        </w:rPr>
        <w:t>действ.анализа</w:t>
      </w:r>
      <w:proofErr w:type="spellEnd"/>
      <w:proofErr w:type="gramEnd"/>
      <w:r w:rsidRPr="00FE09AC">
        <w:rPr>
          <w:color w:val="000000"/>
        </w:rPr>
        <w:t>: Учебное пособие.- [ Электронный ресурс].</w:t>
      </w:r>
      <w:r w:rsidR="003D33DD" w:rsidRPr="00FE09AC">
        <w:rPr>
          <w:color w:val="000000"/>
        </w:rPr>
        <w:t>-</w:t>
      </w:r>
      <w:r w:rsidRPr="00FE09AC">
        <w:rPr>
          <w:color w:val="000000"/>
        </w:rPr>
        <w:tab/>
        <w:t>СПб.: Лань, 2022 (22.11.2021).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r w:rsidRPr="00FE09AC">
        <w:rPr>
          <w:color w:val="000000"/>
        </w:rPr>
        <w:t xml:space="preserve">Кипнис М. Актёрский тренинг. Драма. Импровизация. Дилемма. Мастер-класс: учеб. пособие / М. </w:t>
      </w:r>
      <w:proofErr w:type="gramStart"/>
      <w:r w:rsidRPr="00FE09AC">
        <w:rPr>
          <w:color w:val="000000"/>
        </w:rPr>
        <w:t>Кипнис .</w:t>
      </w:r>
      <w:proofErr w:type="gramEnd"/>
      <w:r w:rsidRPr="00FE09AC">
        <w:rPr>
          <w:color w:val="000000"/>
        </w:rPr>
        <w:t xml:space="preserve">- 4-е изд., стер.- СПб.: Лань, 2019. 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proofErr w:type="spellStart"/>
      <w:r w:rsidRPr="00FE09AC">
        <w:rPr>
          <w:color w:val="000000"/>
        </w:rPr>
        <w:t>Кнебель</w:t>
      </w:r>
      <w:proofErr w:type="spellEnd"/>
      <w:r w:rsidRPr="00FE09AC">
        <w:rPr>
          <w:color w:val="000000"/>
        </w:rPr>
        <w:t xml:space="preserve"> М.О</w:t>
      </w:r>
      <w:r w:rsidRPr="00FE09AC">
        <w:rPr>
          <w:color w:val="000000"/>
        </w:rPr>
        <w:tab/>
        <w:t xml:space="preserve">О действенном анализе пьесы и роли: учеб. пособие/М.О. </w:t>
      </w:r>
      <w:proofErr w:type="spellStart"/>
      <w:proofErr w:type="gramStart"/>
      <w:r w:rsidRPr="00FE09AC">
        <w:rPr>
          <w:color w:val="000000"/>
        </w:rPr>
        <w:t>Кнебель</w:t>
      </w:r>
      <w:proofErr w:type="spellEnd"/>
      <w:r w:rsidRPr="00FE09AC">
        <w:rPr>
          <w:color w:val="000000"/>
        </w:rPr>
        <w:t>.-</w:t>
      </w:r>
      <w:proofErr w:type="gramEnd"/>
      <w:r w:rsidRPr="00FE09AC">
        <w:rPr>
          <w:color w:val="000000"/>
        </w:rPr>
        <w:t xml:space="preserve"> 6-е изд., стер.</w:t>
      </w:r>
      <w:r w:rsidR="003D33DD" w:rsidRPr="00FE09AC">
        <w:rPr>
          <w:color w:val="000000"/>
        </w:rPr>
        <w:t>-</w:t>
      </w:r>
      <w:r w:rsidRPr="00FE09AC">
        <w:rPr>
          <w:color w:val="000000"/>
        </w:rPr>
        <w:tab/>
        <w:t>СПб.: Лань, 2019.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proofErr w:type="spellStart"/>
      <w:r w:rsidRPr="00FE09AC">
        <w:rPr>
          <w:color w:val="000000"/>
        </w:rPr>
        <w:t>Кнебель</w:t>
      </w:r>
      <w:proofErr w:type="spellEnd"/>
      <w:r w:rsidRPr="00FE09AC">
        <w:rPr>
          <w:color w:val="000000"/>
        </w:rPr>
        <w:t xml:space="preserve"> М.О</w:t>
      </w:r>
      <w:r w:rsidRPr="00FE09AC">
        <w:rPr>
          <w:color w:val="000000"/>
        </w:rPr>
        <w:tab/>
        <w:t xml:space="preserve">Слово в творчестве актера: Учебное </w:t>
      </w:r>
      <w:proofErr w:type="gramStart"/>
      <w:r w:rsidRPr="00FE09AC">
        <w:rPr>
          <w:color w:val="000000"/>
        </w:rPr>
        <w:t>пособие.</w:t>
      </w:r>
      <w:r w:rsidR="003D33DD" w:rsidRPr="00FE09AC">
        <w:rPr>
          <w:color w:val="000000"/>
        </w:rPr>
        <w:t>-</w:t>
      </w:r>
      <w:proofErr w:type="gramEnd"/>
      <w:r w:rsidRPr="00FE09AC">
        <w:rPr>
          <w:color w:val="000000"/>
        </w:rPr>
        <w:tab/>
        <w:t>СПб.: Лань, 2017.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proofErr w:type="spellStart"/>
      <w:r w:rsidRPr="00FE09AC">
        <w:rPr>
          <w:color w:val="000000"/>
        </w:rPr>
        <w:t>Кнебель</w:t>
      </w:r>
      <w:proofErr w:type="spellEnd"/>
      <w:r w:rsidRPr="00FE09AC">
        <w:rPr>
          <w:color w:val="000000"/>
        </w:rPr>
        <w:t xml:space="preserve"> М.О.</w:t>
      </w:r>
      <w:r w:rsidRPr="00FE09AC">
        <w:rPr>
          <w:color w:val="000000"/>
        </w:rPr>
        <w:tab/>
        <w:t>О действенном анализе пьесы и роли: Учебное Пособие.</w:t>
      </w:r>
      <w:r w:rsidR="003D33DD" w:rsidRPr="00FE09AC">
        <w:rPr>
          <w:color w:val="000000"/>
        </w:rPr>
        <w:t xml:space="preserve"> </w:t>
      </w:r>
      <w:r w:rsidRPr="00FE09AC">
        <w:rPr>
          <w:color w:val="000000"/>
        </w:rPr>
        <w:t>[Электронный ресурс</w:t>
      </w:r>
      <w:proofErr w:type="gramStart"/>
      <w:r w:rsidRPr="00FE09AC">
        <w:rPr>
          <w:color w:val="000000"/>
        </w:rPr>
        <w:t>].</w:t>
      </w:r>
      <w:r w:rsidR="003D33DD" w:rsidRPr="00FE09AC">
        <w:rPr>
          <w:color w:val="000000"/>
        </w:rPr>
        <w:t>-</w:t>
      </w:r>
      <w:proofErr w:type="gramEnd"/>
      <w:r w:rsidRPr="00FE09AC">
        <w:rPr>
          <w:color w:val="000000"/>
        </w:rPr>
        <w:tab/>
        <w:t>СПб.: Лань, 2022 (22.11.2021).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r w:rsidRPr="00FE09AC">
        <w:rPr>
          <w:color w:val="000000"/>
        </w:rPr>
        <w:lastRenderedPageBreak/>
        <w:t>Кох И.Э.</w:t>
      </w:r>
      <w:r w:rsidRPr="00FE09AC">
        <w:rPr>
          <w:color w:val="000000"/>
        </w:rPr>
        <w:tab/>
        <w:t xml:space="preserve">Основы сценического движения: учеб. / И.Э. </w:t>
      </w:r>
      <w:proofErr w:type="gramStart"/>
      <w:r w:rsidRPr="00FE09AC">
        <w:rPr>
          <w:color w:val="000000"/>
        </w:rPr>
        <w:t>Кох .</w:t>
      </w:r>
      <w:proofErr w:type="gramEnd"/>
      <w:r w:rsidRPr="00FE09AC">
        <w:rPr>
          <w:color w:val="000000"/>
        </w:rPr>
        <w:t>- 6-е изд., стер.</w:t>
      </w:r>
      <w:r w:rsidR="003D33DD" w:rsidRPr="00FE09AC">
        <w:rPr>
          <w:color w:val="000000"/>
        </w:rPr>
        <w:t>-</w:t>
      </w:r>
      <w:r w:rsidRPr="00FE09AC">
        <w:rPr>
          <w:color w:val="000000"/>
        </w:rPr>
        <w:t>СПб.: Лань, 2019.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proofErr w:type="spellStart"/>
      <w:r w:rsidRPr="00FE09AC">
        <w:rPr>
          <w:color w:val="000000"/>
        </w:rPr>
        <w:t>Поламишев</w:t>
      </w:r>
      <w:proofErr w:type="spellEnd"/>
      <w:r w:rsidRPr="00FE09AC">
        <w:rPr>
          <w:color w:val="000000"/>
        </w:rPr>
        <w:t xml:space="preserve"> А.М</w:t>
      </w:r>
      <w:r w:rsidRPr="00FE09AC">
        <w:rPr>
          <w:color w:val="000000"/>
        </w:rPr>
        <w:tab/>
        <w:t xml:space="preserve">Мастерство режиссера. Действенный анализ пьесы: учеб. </w:t>
      </w:r>
      <w:proofErr w:type="spellStart"/>
      <w:proofErr w:type="gramStart"/>
      <w:r w:rsidRPr="00FE09AC">
        <w:rPr>
          <w:color w:val="000000"/>
        </w:rPr>
        <w:t>пособ</w:t>
      </w:r>
      <w:proofErr w:type="spellEnd"/>
      <w:r w:rsidRPr="00FE09AC">
        <w:rPr>
          <w:color w:val="000000"/>
        </w:rPr>
        <w:t>.</w:t>
      </w:r>
      <w:r w:rsidR="003D33DD" w:rsidRPr="00FE09AC">
        <w:rPr>
          <w:color w:val="000000"/>
        </w:rPr>
        <w:t>-</w:t>
      </w:r>
      <w:proofErr w:type="gramEnd"/>
      <w:r w:rsidRPr="00FE09AC">
        <w:rPr>
          <w:color w:val="000000"/>
        </w:rPr>
        <w:tab/>
        <w:t>СПб.: Лань, 2019</w:t>
      </w:r>
      <w:r w:rsidR="003D33DD" w:rsidRPr="00FE09AC">
        <w:rPr>
          <w:color w:val="000000"/>
        </w:rPr>
        <w:t>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r w:rsidRPr="00FE09AC">
        <w:rPr>
          <w:color w:val="000000"/>
        </w:rPr>
        <w:t>Санникова, Л.И.</w:t>
      </w:r>
      <w:r w:rsidRPr="00FE09AC">
        <w:rPr>
          <w:color w:val="000000"/>
        </w:rPr>
        <w:tab/>
        <w:t xml:space="preserve"> Художественный образ в сценографии : учебное пособие / Л.И. Санникова. — 5-е изд., </w:t>
      </w:r>
      <w:proofErr w:type="spellStart"/>
      <w:proofErr w:type="gramStart"/>
      <w:r w:rsidRPr="00FE09AC">
        <w:rPr>
          <w:color w:val="000000"/>
        </w:rPr>
        <w:t>стер.рс</w:t>
      </w:r>
      <w:proofErr w:type="spellEnd"/>
      <w:proofErr w:type="gramEnd"/>
      <w:r w:rsidRPr="00FE09AC">
        <w:rPr>
          <w:color w:val="000000"/>
        </w:rPr>
        <w:t>].</w:t>
      </w:r>
      <w:r w:rsidR="003D33DD" w:rsidRPr="00FE09AC">
        <w:rPr>
          <w:color w:val="000000"/>
        </w:rPr>
        <w:t>-</w:t>
      </w:r>
      <w:r w:rsidRPr="00FE09AC">
        <w:rPr>
          <w:color w:val="000000"/>
        </w:rPr>
        <w:t>СПб.: Лань, 2019</w:t>
      </w:r>
      <w:r w:rsidR="003D33DD" w:rsidRPr="00FE09AC">
        <w:rPr>
          <w:color w:val="000000"/>
        </w:rPr>
        <w:t>.</w:t>
      </w:r>
      <w:r w:rsidRPr="00FE09AC">
        <w:rPr>
          <w:color w:val="000000"/>
        </w:rPr>
        <w:t xml:space="preserve"> 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proofErr w:type="spellStart"/>
      <w:r w:rsidRPr="00FE09AC">
        <w:rPr>
          <w:color w:val="000000"/>
        </w:rPr>
        <w:t>Сахновский</w:t>
      </w:r>
      <w:proofErr w:type="spellEnd"/>
      <w:r w:rsidRPr="00FE09AC">
        <w:rPr>
          <w:color w:val="000000"/>
        </w:rPr>
        <w:t xml:space="preserve"> В.Г</w:t>
      </w:r>
      <w:r w:rsidRPr="00FE09AC">
        <w:rPr>
          <w:color w:val="000000"/>
        </w:rPr>
        <w:tab/>
        <w:t xml:space="preserve"> Режиссура и методика ее преподавания: учеб. пособие/В.Г. </w:t>
      </w:r>
      <w:proofErr w:type="spellStart"/>
      <w:proofErr w:type="gramStart"/>
      <w:r w:rsidRPr="00FE09AC">
        <w:rPr>
          <w:color w:val="000000"/>
        </w:rPr>
        <w:t>Сахновский</w:t>
      </w:r>
      <w:proofErr w:type="spellEnd"/>
      <w:r w:rsidRPr="00FE09AC">
        <w:rPr>
          <w:color w:val="000000"/>
        </w:rPr>
        <w:t>.-</w:t>
      </w:r>
      <w:proofErr w:type="gramEnd"/>
      <w:r w:rsidRPr="00FE09AC">
        <w:rPr>
          <w:color w:val="000000"/>
        </w:rPr>
        <w:t xml:space="preserve">  6-е изд., стер.</w:t>
      </w:r>
      <w:r w:rsidR="003D33DD" w:rsidRPr="00FE09AC">
        <w:rPr>
          <w:color w:val="000000"/>
        </w:rPr>
        <w:t>-</w:t>
      </w:r>
      <w:r w:rsidRPr="00FE09AC">
        <w:rPr>
          <w:color w:val="000000"/>
        </w:rPr>
        <w:t>СПб.: Лань, 2019</w:t>
      </w:r>
      <w:r w:rsidR="003D33DD" w:rsidRPr="00FE09AC">
        <w:rPr>
          <w:color w:val="000000"/>
        </w:rPr>
        <w:t>.</w:t>
      </w:r>
    </w:p>
    <w:p w:rsidR="005A6FBA" w:rsidRPr="00FE09AC" w:rsidRDefault="005A6FBA" w:rsidP="00FE09AC">
      <w:pPr>
        <w:pStyle w:val="4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  <w:rPr>
          <w:color w:val="000000"/>
        </w:rPr>
      </w:pPr>
      <w:r w:rsidRPr="00FE09AC">
        <w:rPr>
          <w:color w:val="000000"/>
        </w:rPr>
        <w:t>Станиславский К.С.</w:t>
      </w:r>
      <w:r w:rsidRPr="00FE09AC">
        <w:rPr>
          <w:color w:val="000000"/>
        </w:rPr>
        <w:tab/>
        <w:t xml:space="preserve">Режиссура и актерское мастерство. Избранные </w:t>
      </w:r>
      <w:proofErr w:type="gramStart"/>
      <w:r w:rsidRPr="00FE09AC">
        <w:rPr>
          <w:color w:val="000000"/>
        </w:rPr>
        <w:t>работы./</w:t>
      </w:r>
      <w:proofErr w:type="gramEnd"/>
      <w:r w:rsidRPr="00FE09AC">
        <w:rPr>
          <w:color w:val="000000"/>
        </w:rPr>
        <w:t>К.С. Станиславский</w:t>
      </w:r>
      <w:r w:rsidR="003D33DD" w:rsidRPr="00FE09AC">
        <w:rPr>
          <w:color w:val="000000"/>
        </w:rPr>
        <w:t>.-</w:t>
      </w:r>
      <w:proofErr w:type="spellStart"/>
      <w:r w:rsidRPr="00FE09AC">
        <w:rPr>
          <w:color w:val="000000"/>
        </w:rPr>
        <w:t>М:Юлрайт</w:t>
      </w:r>
      <w:proofErr w:type="spellEnd"/>
      <w:r w:rsidRPr="00FE09AC">
        <w:rPr>
          <w:color w:val="000000"/>
        </w:rPr>
        <w:t>, 2017 .</w:t>
      </w:r>
    </w:p>
    <w:p w:rsidR="005C2825" w:rsidRPr="00FE09AC" w:rsidRDefault="005C2825" w:rsidP="00FE09AC">
      <w:pPr>
        <w:pStyle w:val="4"/>
        <w:shd w:val="clear" w:color="auto" w:fill="auto"/>
        <w:spacing w:before="0" w:after="0" w:line="276" w:lineRule="auto"/>
        <w:ind w:firstLine="709"/>
        <w:jc w:val="both"/>
        <w:rPr>
          <w:color w:val="000000"/>
        </w:rPr>
      </w:pPr>
    </w:p>
    <w:p w:rsidR="005A6FBA" w:rsidRPr="00FE09AC" w:rsidRDefault="003D33DD" w:rsidP="00FE09AC">
      <w:pPr>
        <w:pStyle w:val="4"/>
        <w:shd w:val="clear" w:color="auto" w:fill="auto"/>
        <w:spacing w:before="0" w:after="0" w:line="276" w:lineRule="auto"/>
        <w:ind w:firstLine="709"/>
        <w:jc w:val="center"/>
        <w:rPr>
          <w:b/>
          <w:color w:val="000000"/>
        </w:rPr>
      </w:pPr>
      <w:r w:rsidRPr="00FE09AC">
        <w:rPr>
          <w:b/>
          <w:color w:val="000000"/>
        </w:rPr>
        <w:t>3.2.3.  Дополнительная литература</w:t>
      </w:r>
    </w:p>
    <w:p w:rsidR="003D33DD" w:rsidRPr="00FE09AC" w:rsidRDefault="003D33DD" w:rsidP="00FE09AC">
      <w:pPr>
        <w:pStyle w:val="4"/>
        <w:spacing w:before="0" w:after="0" w:line="276" w:lineRule="auto"/>
        <w:ind w:firstLine="709"/>
        <w:jc w:val="both"/>
        <w:rPr>
          <w:color w:val="000000"/>
        </w:rPr>
      </w:pPr>
      <w:r w:rsidRPr="00FE09AC">
        <w:rPr>
          <w:color w:val="000000"/>
        </w:rPr>
        <w:t xml:space="preserve">1.    Безымянная О.В. Школьный театр. – М.: </w:t>
      </w:r>
      <w:proofErr w:type="spellStart"/>
      <w:r w:rsidRPr="00FE09AC">
        <w:rPr>
          <w:color w:val="000000"/>
        </w:rPr>
        <w:t>Рольф</w:t>
      </w:r>
      <w:proofErr w:type="spellEnd"/>
      <w:r w:rsidRPr="00FE09AC">
        <w:rPr>
          <w:color w:val="000000"/>
        </w:rPr>
        <w:t>, 2001.</w:t>
      </w:r>
    </w:p>
    <w:p w:rsidR="003D33DD" w:rsidRPr="00FE09AC" w:rsidRDefault="003D33DD" w:rsidP="00FE09AC">
      <w:pPr>
        <w:pStyle w:val="4"/>
        <w:spacing w:before="0" w:after="0" w:line="276" w:lineRule="auto"/>
        <w:ind w:firstLine="709"/>
        <w:jc w:val="both"/>
        <w:rPr>
          <w:color w:val="000000"/>
        </w:rPr>
      </w:pPr>
      <w:r w:rsidRPr="00FE09AC">
        <w:rPr>
          <w:color w:val="000000"/>
        </w:rPr>
        <w:t xml:space="preserve">2.    </w:t>
      </w:r>
      <w:proofErr w:type="spellStart"/>
      <w:r w:rsidRPr="00FE09AC">
        <w:rPr>
          <w:color w:val="000000"/>
        </w:rPr>
        <w:t>Еценко</w:t>
      </w:r>
      <w:proofErr w:type="spellEnd"/>
      <w:r w:rsidRPr="00FE09AC">
        <w:rPr>
          <w:color w:val="000000"/>
        </w:rPr>
        <w:t xml:space="preserve"> В.Г. Кукольный театр в школе. – Новосибирск: Издательская компания «Лада», 2001.</w:t>
      </w:r>
    </w:p>
    <w:p w:rsidR="003D33DD" w:rsidRPr="00FE09AC" w:rsidRDefault="003D33DD" w:rsidP="00FE09AC">
      <w:pPr>
        <w:pStyle w:val="4"/>
        <w:spacing w:before="0" w:after="0" w:line="276" w:lineRule="auto"/>
        <w:ind w:firstLine="709"/>
        <w:jc w:val="both"/>
        <w:rPr>
          <w:color w:val="000000"/>
        </w:rPr>
      </w:pPr>
      <w:r w:rsidRPr="00FE09AC">
        <w:rPr>
          <w:color w:val="000000"/>
        </w:rPr>
        <w:t xml:space="preserve">3.    </w:t>
      </w:r>
      <w:proofErr w:type="spellStart"/>
      <w:r w:rsidRPr="00FE09AC">
        <w:rPr>
          <w:color w:val="000000"/>
        </w:rPr>
        <w:t>Мирясова</w:t>
      </w:r>
      <w:proofErr w:type="spellEnd"/>
      <w:r w:rsidRPr="00FE09AC">
        <w:rPr>
          <w:color w:val="000000"/>
        </w:rPr>
        <w:t xml:space="preserve"> В.И. Играем в театр. – М.: Гном-Пресс, 1999.</w:t>
      </w:r>
    </w:p>
    <w:p w:rsidR="003D33DD" w:rsidRPr="00FE09AC" w:rsidRDefault="003D33DD" w:rsidP="00FE09AC">
      <w:pPr>
        <w:pStyle w:val="4"/>
        <w:spacing w:before="0" w:after="0" w:line="276" w:lineRule="auto"/>
        <w:ind w:firstLine="709"/>
        <w:jc w:val="both"/>
        <w:rPr>
          <w:color w:val="000000"/>
        </w:rPr>
      </w:pPr>
      <w:r w:rsidRPr="00FE09AC">
        <w:rPr>
          <w:color w:val="000000"/>
        </w:rPr>
        <w:t xml:space="preserve">4.    </w:t>
      </w:r>
      <w:proofErr w:type="spellStart"/>
      <w:r w:rsidRPr="00FE09AC">
        <w:rPr>
          <w:color w:val="000000"/>
        </w:rPr>
        <w:t>Овдиенко</w:t>
      </w:r>
      <w:proofErr w:type="spellEnd"/>
      <w:r w:rsidRPr="00FE09AC">
        <w:rPr>
          <w:color w:val="000000"/>
        </w:rPr>
        <w:t xml:space="preserve"> Г.Г., Цаплина Л.Н. Смешное и грустное на школьной сцене. – М.: </w:t>
      </w:r>
      <w:proofErr w:type="spellStart"/>
      <w:r w:rsidRPr="00FE09AC">
        <w:rPr>
          <w:color w:val="000000"/>
        </w:rPr>
        <w:t>Издат</w:t>
      </w:r>
      <w:proofErr w:type="spellEnd"/>
      <w:r w:rsidRPr="00FE09AC">
        <w:rPr>
          <w:color w:val="000000"/>
        </w:rPr>
        <w:t>-школа 2000.</w:t>
      </w:r>
    </w:p>
    <w:p w:rsidR="003D33DD" w:rsidRPr="00FE09AC" w:rsidRDefault="003D33DD" w:rsidP="00FE09AC">
      <w:pPr>
        <w:pStyle w:val="4"/>
        <w:spacing w:before="0" w:after="0" w:line="276" w:lineRule="auto"/>
        <w:ind w:firstLine="709"/>
        <w:jc w:val="both"/>
        <w:rPr>
          <w:color w:val="000000"/>
        </w:rPr>
      </w:pPr>
      <w:r w:rsidRPr="00FE09AC">
        <w:rPr>
          <w:color w:val="000000"/>
        </w:rPr>
        <w:t>5.    Театр, где играют дети: учебно-методическое пособие для руководителей детских театральных коллективов под ред. А.Б. Никитиной. – М.: «Гуманитарный издательский центр ВЛАДОС», 2001.</w:t>
      </w:r>
    </w:p>
    <w:p w:rsidR="003D33DD" w:rsidRPr="00FE09AC" w:rsidRDefault="003D33DD" w:rsidP="00FE09AC">
      <w:pPr>
        <w:pStyle w:val="4"/>
        <w:spacing w:before="0" w:after="0" w:line="276" w:lineRule="auto"/>
        <w:ind w:firstLine="709"/>
        <w:jc w:val="both"/>
        <w:rPr>
          <w:color w:val="000000"/>
        </w:rPr>
      </w:pPr>
      <w:r w:rsidRPr="00FE09AC">
        <w:rPr>
          <w:color w:val="000000"/>
        </w:rPr>
        <w:t>6.    Шихматов Л.М. Сценические этюды: Учебное пособие для театральных и культурно-просветительных учебных заведений. – М., 1966.</w:t>
      </w:r>
    </w:p>
    <w:p w:rsidR="003D33DD" w:rsidRPr="00FE09AC" w:rsidRDefault="003D33DD" w:rsidP="00FE09AC">
      <w:pPr>
        <w:pStyle w:val="4"/>
        <w:shd w:val="clear" w:color="auto" w:fill="auto"/>
        <w:spacing w:before="0" w:after="0" w:line="276" w:lineRule="auto"/>
        <w:ind w:firstLine="709"/>
        <w:jc w:val="both"/>
        <w:rPr>
          <w:color w:val="000000"/>
        </w:rPr>
      </w:pPr>
      <w:r w:rsidRPr="00FE09AC">
        <w:rPr>
          <w:color w:val="000000"/>
        </w:rPr>
        <w:t>7.    Юнисов М..М. Маленький театр: пьесы для домашних и школьных постановок. – Самара: Издательский дом «БАХРАХ-М», 2003.</w:t>
      </w:r>
    </w:p>
    <w:p w:rsidR="00041C5B" w:rsidRPr="00FE09AC" w:rsidRDefault="00041C5B" w:rsidP="003D33DD">
      <w:pPr>
        <w:pStyle w:val="4"/>
        <w:shd w:val="clear" w:color="auto" w:fill="auto"/>
        <w:spacing w:before="0" w:after="0" w:line="276" w:lineRule="auto"/>
        <w:ind w:firstLine="709"/>
        <w:rPr>
          <w:color w:val="000000"/>
        </w:rPr>
      </w:pPr>
    </w:p>
    <w:p w:rsidR="00041C5B" w:rsidRPr="00FE09AC" w:rsidRDefault="00041C5B" w:rsidP="00041C5B">
      <w:pPr>
        <w:pStyle w:val="4"/>
        <w:shd w:val="clear" w:color="auto" w:fill="auto"/>
        <w:spacing w:before="0" w:after="0" w:line="276" w:lineRule="auto"/>
        <w:ind w:firstLine="709"/>
        <w:jc w:val="center"/>
        <w:rPr>
          <w:b/>
          <w:color w:val="000000"/>
        </w:rPr>
      </w:pPr>
      <w:r w:rsidRPr="00FE09AC">
        <w:rPr>
          <w:b/>
          <w:color w:val="000000"/>
        </w:rPr>
        <w:t>3.2.4. Интернет-ресурсы</w:t>
      </w:r>
    </w:p>
    <w:p w:rsidR="00041C5B" w:rsidRPr="00FE09AC" w:rsidRDefault="00041C5B" w:rsidP="00041C5B">
      <w:pPr>
        <w:pStyle w:val="4"/>
        <w:shd w:val="clear" w:color="auto" w:fill="auto"/>
        <w:spacing w:before="0" w:after="0" w:line="276" w:lineRule="auto"/>
        <w:ind w:firstLine="709"/>
        <w:jc w:val="center"/>
        <w:rPr>
          <w:b/>
          <w:color w:val="000000"/>
        </w:rPr>
      </w:pPr>
    </w:p>
    <w:p w:rsidR="00041C5B" w:rsidRPr="00FE09AC" w:rsidRDefault="000C7A1C" w:rsidP="00041C5B">
      <w:pPr>
        <w:widowControl w:val="0"/>
        <w:snapToGrid w:val="0"/>
        <w:spacing w:after="0"/>
        <w:rPr>
          <w:rFonts w:ascii="Times New Roman" w:hAnsi="Times New Roman" w:cs="Times New Roman"/>
          <w:bCs/>
          <w:sz w:val="25"/>
          <w:szCs w:val="25"/>
          <w:lang w:eastAsia="zh-CN"/>
        </w:rPr>
      </w:pPr>
      <w:hyperlink r:id="rId5" w:history="1">
        <w:r w:rsidR="00041C5B" w:rsidRPr="00FE09AC">
          <w:rPr>
            <w:rStyle w:val="a7"/>
            <w:rFonts w:ascii="Times New Roman" w:hAnsi="Times New Roman" w:cs="Times New Roman"/>
            <w:bCs/>
            <w:sz w:val="25"/>
            <w:szCs w:val="25"/>
          </w:rPr>
          <w:t>http://www.consultant.ru/</w:t>
        </w:r>
      </w:hyperlink>
      <w:r w:rsidR="00041C5B" w:rsidRPr="00FE09AC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- справочно-правовая система «Консультант плюс»</w:t>
      </w:r>
    </w:p>
    <w:p w:rsidR="00041C5B" w:rsidRPr="00FE09AC" w:rsidRDefault="000C7A1C" w:rsidP="00041C5B">
      <w:pPr>
        <w:widowControl w:val="0"/>
        <w:snapToGrid w:val="0"/>
        <w:spacing w:after="0"/>
        <w:rPr>
          <w:rFonts w:ascii="Times New Roman" w:hAnsi="Times New Roman" w:cs="Times New Roman"/>
          <w:bCs/>
          <w:sz w:val="25"/>
          <w:szCs w:val="25"/>
          <w:lang w:eastAsia="zh-CN"/>
        </w:rPr>
      </w:pPr>
      <w:hyperlink r:id="rId6" w:history="1">
        <w:r w:rsidR="00041C5B" w:rsidRPr="00FE09AC">
          <w:rPr>
            <w:rStyle w:val="a7"/>
            <w:rFonts w:ascii="Times New Roman" w:hAnsi="Times New Roman" w:cs="Times New Roman"/>
            <w:bCs/>
            <w:sz w:val="25"/>
            <w:szCs w:val="25"/>
          </w:rPr>
          <w:t>https://elibrary.ru/</w:t>
        </w:r>
      </w:hyperlink>
      <w:r w:rsidR="00041C5B" w:rsidRPr="00FE09AC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- Научная электронная библиотека</w:t>
      </w:r>
    </w:p>
    <w:p w:rsidR="00041C5B" w:rsidRPr="00FE09AC" w:rsidRDefault="00041C5B" w:rsidP="00041C5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FE09AC">
        <w:rPr>
          <w:rFonts w:ascii="Times New Roman" w:hAnsi="Times New Roman" w:cs="Times New Roman"/>
          <w:sz w:val="25"/>
          <w:szCs w:val="25"/>
        </w:rPr>
        <w:t>//</w:t>
      </w:r>
      <w:hyperlink r:id="rId7" w:history="1">
        <w:r w:rsidRPr="00FE09AC">
          <w:rPr>
            <w:rStyle w:val="a7"/>
            <w:rFonts w:ascii="Times New Roman" w:hAnsi="Times New Roman" w:cs="Times New Roman"/>
            <w:sz w:val="25"/>
            <w:szCs w:val="25"/>
          </w:rPr>
          <w:t>https://www.culture.ru/theaters/performances</w:t>
        </w:r>
      </w:hyperlink>
      <w:r w:rsidRPr="00FE09AC">
        <w:rPr>
          <w:rFonts w:ascii="Times New Roman" w:hAnsi="Times New Roman" w:cs="Times New Roman"/>
          <w:sz w:val="25"/>
          <w:szCs w:val="25"/>
        </w:rPr>
        <w:t xml:space="preserve">- </w:t>
      </w:r>
      <w:hyperlink r:id="rId8" w:history="1">
        <w:r w:rsidRPr="00FE09AC">
          <w:rPr>
            <w:rStyle w:val="a7"/>
            <w:rFonts w:ascii="Times New Roman" w:hAnsi="Times New Roman" w:cs="Times New Roman"/>
            <w:sz w:val="25"/>
            <w:szCs w:val="25"/>
          </w:rPr>
          <w:t>портал «</w:t>
        </w:r>
        <w:proofErr w:type="spellStart"/>
        <w:r w:rsidRPr="00FE09AC">
          <w:rPr>
            <w:rStyle w:val="a7"/>
            <w:rFonts w:ascii="Times New Roman" w:hAnsi="Times New Roman" w:cs="Times New Roman"/>
            <w:sz w:val="25"/>
            <w:szCs w:val="25"/>
          </w:rPr>
          <w:t>Культура.РФ</w:t>
        </w:r>
        <w:proofErr w:type="spellEnd"/>
        <w:r w:rsidRPr="00FE09AC">
          <w:rPr>
            <w:rStyle w:val="a7"/>
            <w:rFonts w:ascii="Times New Roman" w:hAnsi="Times New Roman" w:cs="Times New Roman"/>
            <w:sz w:val="25"/>
            <w:szCs w:val="25"/>
          </w:rPr>
          <w:t>»</w:t>
        </w:r>
      </w:hyperlink>
      <w:r w:rsidRPr="00FE09AC">
        <w:rPr>
          <w:rFonts w:ascii="Times New Roman" w:hAnsi="Times New Roman" w:cs="Times New Roman"/>
          <w:sz w:val="25"/>
          <w:szCs w:val="25"/>
        </w:rPr>
        <w:t xml:space="preserve">// </w:t>
      </w:r>
      <w:hyperlink r:id="rId9" w:tooltip="Театры" w:history="1">
        <w:r w:rsidRPr="00FE09AC">
          <w:rPr>
            <w:rStyle w:val="a7"/>
            <w:rFonts w:ascii="Times New Roman" w:hAnsi="Times New Roman" w:cs="Times New Roman"/>
            <w:sz w:val="25"/>
            <w:szCs w:val="25"/>
          </w:rPr>
          <w:t>Театры</w:t>
        </w:r>
      </w:hyperlink>
      <w:r w:rsidRPr="00FE09AC">
        <w:rPr>
          <w:rFonts w:ascii="Times New Roman" w:hAnsi="Times New Roman" w:cs="Times New Roman"/>
          <w:sz w:val="25"/>
          <w:szCs w:val="25"/>
        </w:rPr>
        <w:t xml:space="preserve">;  Каталог спектаклей </w:t>
      </w:r>
      <w:r w:rsidRPr="00FE09AC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</w:p>
    <w:p w:rsidR="00041C5B" w:rsidRPr="00FE09AC" w:rsidRDefault="000C7A1C" w:rsidP="00041C5B">
      <w:pPr>
        <w:pStyle w:val="4"/>
        <w:spacing w:before="0" w:after="0" w:line="276" w:lineRule="auto"/>
        <w:rPr>
          <w:color w:val="000000"/>
        </w:rPr>
      </w:pPr>
      <w:hyperlink r:id="rId10" w:history="1">
        <w:r w:rsidR="00041C5B" w:rsidRPr="00FE09AC">
          <w:rPr>
            <w:rStyle w:val="a7"/>
          </w:rPr>
          <w:t>http://dramateshka.ru</w:t>
        </w:r>
      </w:hyperlink>
    </w:p>
    <w:p w:rsidR="00041C5B" w:rsidRPr="00FE09AC" w:rsidRDefault="00041C5B" w:rsidP="00FE09AC">
      <w:pPr>
        <w:pStyle w:val="4"/>
        <w:spacing w:before="0" w:after="0" w:line="276" w:lineRule="auto"/>
        <w:jc w:val="both"/>
        <w:rPr>
          <w:color w:val="000000"/>
        </w:rPr>
      </w:pPr>
      <w:r w:rsidRPr="00FE09AC">
        <w:rPr>
          <w:color w:val="000000"/>
        </w:rPr>
        <w:t xml:space="preserve">/ </w:t>
      </w:r>
      <w:proofErr w:type="spellStart"/>
      <w:r w:rsidRPr="00FE09AC">
        <w:rPr>
          <w:color w:val="000000"/>
        </w:rPr>
        <w:t>Драматешка</w:t>
      </w:r>
      <w:proofErr w:type="spellEnd"/>
      <w:r w:rsidRPr="00FE09AC">
        <w:rPr>
          <w:color w:val="000000"/>
        </w:rPr>
        <w:t xml:space="preserve">/ Содержит большое количество детских пьес, музыку для спектаклей, театральные </w:t>
      </w:r>
      <w:proofErr w:type="spellStart"/>
      <w:proofErr w:type="gramStart"/>
      <w:r w:rsidRPr="00FE09AC">
        <w:rPr>
          <w:color w:val="000000"/>
        </w:rPr>
        <w:t>шумы,рекомендации</w:t>
      </w:r>
      <w:proofErr w:type="spellEnd"/>
      <w:proofErr w:type="gramEnd"/>
      <w:r w:rsidRPr="00FE09AC">
        <w:rPr>
          <w:color w:val="000000"/>
        </w:rPr>
        <w:t xml:space="preserve"> по изготовлению костюмов, методическую литературу и многое другое для постановки детских спектаклей.</w:t>
      </w:r>
    </w:p>
    <w:p w:rsidR="00041C5B" w:rsidRPr="00FE09AC" w:rsidRDefault="000C7A1C" w:rsidP="00041C5B">
      <w:pPr>
        <w:pStyle w:val="4"/>
        <w:spacing w:before="0" w:after="0" w:line="276" w:lineRule="auto"/>
        <w:rPr>
          <w:color w:val="000000"/>
        </w:rPr>
      </w:pPr>
      <w:hyperlink r:id="rId11" w:history="1">
        <w:r w:rsidR="00041C5B" w:rsidRPr="00FE09AC">
          <w:rPr>
            <w:rStyle w:val="a7"/>
          </w:rPr>
          <w:t>http://biblioteka.portal-etud.ru</w:t>
        </w:r>
      </w:hyperlink>
    </w:p>
    <w:p w:rsidR="00041C5B" w:rsidRPr="00FE09AC" w:rsidRDefault="00041C5B" w:rsidP="00FE09AC">
      <w:pPr>
        <w:pStyle w:val="4"/>
        <w:spacing w:before="0" w:after="0" w:line="276" w:lineRule="auto"/>
        <w:jc w:val="both"/>
        <w:rPr>
          <w:color w:val="000000"/>
        </w:rPr>
      </w:pPr>
      <w:r w:rsidRPr="00FE09AC">
        <w:rPr>
          <w:color w:val="000000"/>
        </w:rPr>
        <w:t>/ Театральная библиотека/ Библиотека будет полезна людям, интересующимся театром. Здесь представлены пьесы, книги по истории театра, актерскому мастерству, ораторскому искусству, сценическому движению, пьесы и т.д.</w:t>
      </w:r>
    </w:p>
    <w:p w:rsidR="00041C5B" w:rsidRPr="00FE09AC" w:rsidRDefault="000C7A1C" w:rsidP="00041C5B">
      <w:pPr>
        <w:pStyle w:val="4"/>
        <w:spacing w:before="0" w:after="0" w:line="276" w:lineRule="auto"/>
        <w:rPr>
          <w:color w:val="000000"/>
        </w:rPr>
      </w:pPr>
      <w:hyperlink r:id="rId12" w:history="1">
        <w:r w:rsidR="00041C5B" w:rsidRPr="00FE09AC">
          <w:rPr>
            <w:rStyle w:val="a7"/>
          </w:rPr>
          <w:t>http://www.theatre-library.ru/</w:t>
        </w:r>
      </w:hyperlink>
    </w:p>
    <w:p w:rsidR="00041C5B" w:rsidRPr="00FE09AC" w:rsidRDefault="00041C5B" w:rsidP="00FE09AC">
      <w:pPr>
        <w:pStyle w:val="4"/>
        <w:spacing w:before="0" w:after="0" w:line="276" w:lineRule="auto"/>
        <w:jc w:val="both"/>
        <w:rPr>
          <w:color w:val="000000"/>
        </w:rPr>
      </w:pPr>
      <w:r w:rsidRPr="00FE09AC">
        <w:rPr>
          <w:color w:val="000000"/>
        </w:rPr>
        <w:t xml:space="preserve">Театральная библиотека Сергея Ефимова/ На портале представлены современные и классические пьесы, книги, учебники, теоретические работы, учебные пособия и литература на тему театра. Размещены произведения российских драматургов и </w:t>
      </w:r>
      <w:r w:rsidRPr="00FE09AC">
        <w:rPr>
          <w:color w:val="000000"/>
        </w:rPr>
        <w:lastRenderedPageBreak/>
        <w:t>переводы зарубежной драматургии на русский язык.</w:t>
      </w:r>
    </w:p>
    <w:p w:rsidR="00041C5B" w:rsidRPr="00FE09AC" w:rsidRDefault="000C7A1C" w:rsidP="00041C5B">
      <w:pPr>
        <w:pStyle w:val="4"/>
        <w:spacing w:before="0" w:after="0" w:line="276" w:lineRule="auto"/>
        <w:rPr>
          <w:color w:val="000000"/>
        </w:rPr>
      </w:pPr>
      <w:hyperlink r:id="rId13" w:history="1">
        <w:r w:rsidR="00041C5B" w:rsidRPr="00FE09AC">
          <w:rPr>
            <w:rStyle w:val="a7"/>
          </w:rPr>
          <w:t>http://krispen.ru/</w:t>
        </w:r>
      </w:hyperlink>
      <w:r w:rsidR="00041C5B" w:rsidRPr="00FE09AC">
        <w:rPr>
          <w:color w:val="000000"/>
        </w:rPr>
        <w:t xml:space="preserve"> </w:t>
      </w:r>
    </w:p>
    <w:p w:rsidR="00041C5B" w:rsidRPr="00FE09AC" w:rsidRDefault="00041C5B" w:rsidP="00041C5B">
      <w:pPr>
        <w:pStyle w:val="4"/>
        <w:spacing w:before="0" w:after="0" w:line="276" w:lineRule="auto"/>
        <w:rPr>
          <w:color w:val="000000"/>
        </w:rPr>
      </w:pPr>
      <w:r w:rsidRPr="00FE09AC">
        <w:rPr>
          <w:color w:val="000000"/>
        </w:rPr>
        <w:t xml:space="preserve">Библиотека пьес Александра </w:t>
      </w:r>
      <w:proofErr w:type="spellStart"/>
      <w:r w:rsidRPr="00FE09AC">
        <w:rPr>
          <w:color w:val="000000"/>
        </w:rPr>
        <w:t>Чупина</w:t>
      </w:r>
      <w:proofErr w:type="spellEnd"/>
      <w:r w:rsidRPr="00FE09AC">
        <w:rPr>
          <w:color w:val="000000"/>
        </w:rPr>
        <w:t>/ Персональный сайт содержит более 5000 тысяч пьес.</w:t>
      </w:r>
    </w:p>
    <w:p w:rsidR="00041C5B" w:rsidRPr="00FE09AC" w:rsidRDefault="000C7A1C" w:rsidP="00041C5B">
      <w:pPr>
        <w:pStyle w:val="4"/>
        <w:spacing w:before="0" w:after="0" w:line="276" w:lineRule="auto"/>
        <w:rPr>
          <w:color w:val="000000"/>
        </w:rPr>
      </w:pPr>
      <w:hyperlink r:id="rId14" w:history="1">
        <w:r w:rsidR="00041C5B" w:rsidRPr="00FE09AC">
          <w:rPr>
            <w:rStyle w:val="a7"/>
          </w:rPr>
          <w:t>http://biblioteka.portal-etud.ru/</w:t>
        </w:r>
      </w:hyperlink>
    </w:p>
    <w:p w:rsidR="00041C5B" w:rsidRPr="00FE09AC" w:rsidRDefault="00041C5B" w:rsidP="00041C5B">
      <w:pPr>
        <w:pStyle w:val="4"/>
        <w:spacing w:before="0" w:after="0" w:line="276" w:lineRule="auto"/>
        <w:rPr>
          <w:color w:val="000000"/>
        </w:rPr>
      </w:pPr>
      <w:r w:rsidRPr="00FE09AC">
        <w:rPr>
          <w:color w:val="000000"/>
        </w:rPr>
        <w:t>Театральный Этюд/ На сайте представлены различные материалы по истории театра, кино, телевидения, книги по актерскому и режиссерскому мастерству, тексты пьес, сценарии.</w:t>
      </w:r>
    </w:p>
    <w:p w:rsidR="00041C5B" w:rsidRPr="00FE09AC" w:rsidRDefault="00041C5B" w:rsidP="00FE09AC">
      <w:pPr>
        <w:pStyle w:val="4"/>
        <w:shd w:val="clear" w:color="auto" w:fill="auto"/>
        <w:spacing w:before="0" w:after="0" w:line="276" w:lineRule="auto"/>
        <w:ind w:firstLine="709"/>
        <w:jc w:val="center"/>
        <w:rPr>
          <w:b/>
          <w:color w:val="000000"/>
        </w:rPr>
      </w:pPr>
      <w:r w:rsidRPr="00FE09AC">
        <w:rPr>
          <w:b/>
          <w:color w:val="000000"/>
        </w:rPr>
        <w:t>3.3. Кадровое обеспечение программы</w:t>
      </w:r>
    </w:p>
    <w:p w:rsidR="00041C5B" w:rsidRPr="00FE09AC" w:rsidRDefault="00041C5B" w:rsidP="00041C5B">
      <w:pPr>
        <w:pStyle w:val="4"/>
        <w:shd w:val="clear" w:color="auto" w:fill="auto"/>
        <w:spacing w:before="0" w:after="0" w:line="276" w:lineRule="auto"/>
        <w:ind w:firstLine="709"/>
        <w:rPr>
          <w:b/>
          <w:color w:val="000000"/>
        </w:rPr>
      </w:pPr>
    </w:p>
    <w:p w:rsidR="00041C5B" w:rsidRPr="00FE09AC" w:rsidRDefault="00041C5B" w:rsidP="00041C5B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r w:rsidRPr="00FE09AC">
        <w:rPr>
          <w:rStyle w:val="12pt"/>
          <w:sz w:val="25"/>
          <w:szCs w:val="25"/>
        </w:rPr>
        <w:t>Реализация программы повышения квалификации «Методика  и практика преподавания актерского  мастерства в ДТШ и ДШИ»</w:t>
      </w:r>
      <w:r w:rsidRPr="00FE09AC">
        <w:t xml:space="preserve">, обеспечена педагогическими кадрами, имеющими высшее образование, большой опыт практической </w:t>
      </w:r>
      <w:r w:rsidR="00C20D5E" w:rsidRPr="00FE09AC">
        <w:t xml:space="preserve">преподавательской, а также  постановочной режиссерской и актерской </w:t>
      </w:r>
      <w:r w:rsidRPr="00FE09AC">
        <w:t xml:space="preserve"> работы.</w:t>
      </w:r>
    </w:p>
    <w:p w:rsidR="00041C5B" w:rsidRPr="00FE09AC" w:rsidRDefault="00041C5B" w:rsidP="00041C5B">
      <w:pPr>
        <w:pStyle w:val="4"/>
        <w:shd w:val="clear" w:color="auto" w:fill="auto"/>
        <w:spacing w:before="0" w:after="354" w:line="317" w:lineRule="exact"/>
        <w:ind w:left="20" w:right="20" w:firstLine="700"/>
        <w:jc w:val="both"/>
      </w:pPr>
      <w:r w:rsidRPr="00FE09AC">
        <w:t>Образовательный процесс по программе повышения квалификации «</w:t>
      </w:r>
      <w:r w:rsidR="00C20D5E" w:rsidRPr="00FE09AC">
        <w:t>Методика  и практика преподавания актерского  мастерства в ДТШ и ДШИ</w:t>
      </w:r>
      <w:r w:rsidRPr="00FE09AC">
        <w:t>» осуществляется педагогическими работниками ведущих высших и средне-профессиональных образовательных учреждений в сфере искусства Москвы и Московской области.</w:t>
      </w:r>
    </w:p>
    <w:p w:rsidR="00041C5B" w:rsidRPr="00FE09AC" w:rsidRDefault="00041C5B" w:rsidP="00FE09AC">
      <w:pPr>
        <w:pStyle w:val="10"/>
        <w:keepNext/>
        <w:keepLines/>
        <w:numPr>
          <w:ilvl w:val="0"/>
          <w:numId w:val="22"/>
        </w:numPr>
        <w:shd w:val="clear" w:color="auto" w:fill="auto"/>
        <w:tabs>
          <w:tab w:val="left" w:pos="2463"/>
        </w:tabs>
        <w:spacing w:after="305" w:line="250" w:lineRule="exact"/>
        <w:ind w:left="2180"/>
        <w:jc w:val="center"/>
      </w:pPr>
      <w:bookmarkStart w:id="9" w:name="bookmark13"/>
      <w:r w:rsidRPr="00FE09AC">
        <w:t>Оценка качества освоения программы.</w:t>
      </w:r>
      <w:bookmarkEnd w:id="9"/>
    </w:p>
    <w:p w:rsidR="00CB6B48" w:rsidRPr="00FE09AC" w:rsidRDefault="009B0FC1" w:rsidP="00CB6B48">
      <w:pPr>
        <w:pStyle w:val="4"/>
        <w:shd w:val="clear" w:color="auto" w:fill="auto"/>
        <w:spacing w:before="0" w:after="0" w:line="322" w:lineRule="exact"/>
        <w:ind w:left="20" w:right="720" w:firstLine="700"/>
        <w:jc w:val="both"/>
      </w:pPr>
      <w:r w:rsidRPr="00FE09AC">
        <w:t xml:space="preserve">  </w:t>
      </w:r>
      <w:r w:rsidR="00CB6B48" w:rsidRPr="00FE09AC">
        <w:t xml:space="preserve">По итогам занятий на курсах повышения квалификации проводится итоговая аттестация в </w:t>
      </w:r>
      <w:proofErr w:type="gramStart"/>
      <w:r w:rsidR="00CB6B48" w:rsidRPr="00FE09AC">
        <w:t>форме  проведения</w:t>
      </w:r>
      <w:proofErr w:type="gramEnd"/>
      <w:r w:rsidR="00CB6B48" w:rsidRPr="00FE09AC">
        <w:t xml:space="preserve"> </w:t>
      </w:r>
      <w:proofErr w:type="spellStart"/>
      <w:r w:rsidR="00CB6B48" w:rsidRPr="00FE09AC">
        <w:t>тренинговых</w:t>
      </w:r>
      <w:proofErr w:type="spellEnd"/>
      <w:r w:rsidR="00CB6B48" w:rsidRPr="00FE09AC">
        <w:t xml:space="preserve"> упражнений  и этюда по заданной теме  с его методическим анализом. </w:t>
      </w:r>
    </w:p>
    <w:p w:rsidR="00041C5B" w:rsidRPr="00FE09AC" w:rsidRDefault="00041C5B" w:rsidP="00C20D5E">
      <w:pPr>
        <w:pStyle w:val="4"/>
        <w:shd w:val="clear" w:color="auto" w:fill="auto"/>
        <w:spacing w:before="0" w:after="0" w:line="322" w:lineRule="exact"/>
        <w:ind w:left="20" w:right="720" w:firstLine="700"/>
        <w:jc w:val="both"/>
      </w:pPr>
    </w:p>
    <w:p w:rsidR="00041C5B" w:rsidRDefault="00041C5B" w:rsidP="00041C5B">
      <w:pPr>
        <w:pStyle w:val="4"/>
        <w:shd w:val="clear" w:color="auto" w:fill="auto"/>
        <w:tabs>
          <w:tab w:val="left" w:leader="underscore" w:pos="9308"/>
        </w:tabs>
        <w:spacing w:before="0" w:after="0" w:line="322" w:lineRule="exact"/>
        <w:ind w:left="20" w:right="340" w:firstLine="700"/>
      </w:pPr>
      <w:r w:rsidRPr="00FE09AC">
        <w:t>Слушателям, успешно усвоившим дополнительную профессиональную программу и успешно прошедшим итоговую аттестацию, выдаются удостоверения о повышении квалификации.</w:t>
      </w:r>
      <w:r>
        <w:tab/>
      </w:r>
    </w:p>
    <w:p w:rsidR="00FE09AC" w:rsidRDefault="00FE09AC" w:rsidP="00041C5B">
      <w:pPr>
        <w:pStyle w:val="4"/>
        <w:shd w:val="clear" w:color="auto" w:fill="auto"/>
        <w:tabs>
          <w:tab w:val="left" w:leader="underscore" w:pos="9308"/>
        </w:tabs>
        <w:spacing w:before="0" w:after="0" w:line="322" w:lineRule="exact"/>
        <w:ind w:left="20" w:right="340" w:firstLine="7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4814"/>
      </w:tblGrid>
      <w:tr w:rsidR="00041C5B" w:rsidTr="009C305D">
        <w:trPr>
          <w:trHeight w:hRule="exact" w:val="341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C5B" w:rsidRDefault="00041C5B" w:rsidP="009C305D">
            <w:pPr>
              <w:pStyle w:val="4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lastRenderedPageBreak/>
              <w:t>шкала оценивания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C5B" w:rsidRDefault="00041C5B" w:rsidP="009C305D">
            <w:pPr>
              <w:pStyle w:val="4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>критерии</w:t>
            </w:r>
          </w:p>
        </w:tc>
      </w:tr>
      <w:tr w:rsidR="00041C5B" w:rsidTr="00FE09AC">
        <w:trPr>
          <w:trHeight w:hRule="exact" w:val="1949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C5B" w:rsidRDefault="00041C5B" w:rsidP="009C305D">
            <w:pPr>
              <w:pStyle w:val="4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«зачёт»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C5B" w:rsidRDefault="00041C5B" w:rsidP="009C305D">
            <w:pPr>
              <w:pStyle w:val="4"/>
              <w:framePr w:w="96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pt"/>
              </w:rPr>
              <w:t>Ставится слуша</w:t>
            </w:r>
            <w:r w:rsidR="000426B5">
              <w:rPr>
                <w:rStyle w:val="11pt"/>
              </w:rPr>
              <w:t>телю, показавшему в представленно</w:t>
            </w:r>
            <w:r w:rsidR="001C6B63">
              <w:rPr>
                <w:rStyle w:val="11pt"/>
              </w:rPr>
              <w:t>й работе</w:t>
            </w:r>
            <w:r>
              <w:rPr>
                <w:rStyle w:val="11pt"/>
              </w:rPr>
              <w:t>:</w:t>
            </w:r>
          </w:p>
          <w:p w:rsidR="001C6B63" w:rsidRPr="00371509" w:rsidRDefault="001C6B63" w:rsidP="001C6B63">
            <w:pPr>
              <w:pStyle w:val="4"/>
              <w:framePr w:w="9619" w:wrap="notBeside" w:vAnchor="text" w:hAnchor="text" w:xAlign="center" w:y="1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371509">
              <w:rPr>
                <w:color w:val="000000"/>
                <w:sz w:val="22"/>
                <w:szCs w:val="22"/>
              </w:rPr>
              <w:t xml:space="preserve">Владение анализом литературного материала: событийного ряда, предлагаемых обстоятельств,   сквозного действия, сверхзадачи; </w:t>
            </w:r>
          </w:p>
          <w:p w:rsidR="001C6B63" w:rsidRPr="00371509" w:rsidRDefault="001C6B63" w:rsidP="001C6B63">
            <w:pPr>
              <w:pStyle w:val="4"/>
              <w:framePr w:w="9619" w:wrap="notBeside" w:vAnchor="text" w:hAnchor="text" w:xAlign="center" w:y="1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 w:rsidRPr="00371509">
              <w:rPr>
                <w:color w:val="000000"/>
                <w:sz w:val="22"/>
                <w:szCs w:val="22"/>
              </w:rPr>
              <w:t>- умением проводить упражнения  тренинга  мастерства актера;</w:t>
            </w:r>
          </w:p>
          <w:p w:rsidR="00041C5B" w:rsidRDefault="00041C5B" w:rsidP="001C6B63">
            <w:pPr>
              <w:pStyle w:val="4"/>
              <w:framePr w:w="9619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</w:pPr>
          </w:p>
        </w:tc>
      </w:tr>
      <w:tr w:rsidR="00041C5B" w:rsidTr="00FE09AC">
        <w:trPr>
          <w:trHeight w:hRule="exact" w:val="314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C5B" w:rsidRDefault="00041C5B" w:rsidP="009C305D">
            <w:pPr>
              <w:pStyle w:val="4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«не зачёт»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C5B" w:rsidRDefault="00041C5B" w:rsidP="009C305D">
            <w:pPr>
              <w:pStyle w:val="4"/>
              <w:framePr w:w="96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pt"/>
              </w:rPr>
              <w:t>Ставится слушателю, показавшему</w:t>
            </w:r>
            <w:r w:rsidR="001C6B63">
              <w:t xml:space="preserve"> </w:t>
            </w:r>
            <w:r w:rsidR="001C6B63" w:rsidRPr="001C6B63">
              <w:rPr>
                <w:rStyle w:val="11pt"/>
              </w:rPr>
              <w:t>в представленной работе:</w:t>
            </w:r>
            <w:r w:rsidR="001C6B63">
              <w:rPr>
                <w:rStyle w:val="11pt"/>
              </w:rPr>
              <w:t xml:space="preserve"> </w:t>
            </w:r>
            <w:r>
              <w:rPr>
                <w:rStyle w:val="11pt"/>
              </w:rPr>
              <w:t xml:space="preserve"> </w:t>
            </w:r>
          </w:p>
          <w:p w:rsidR="00CA75DD" w:rsidRDefault="00CA75DD" w:rsidP="00CA75DD">
            <w:pPr>
              <w:pStyle w:val="4"/>
              <w:framePr w:w="961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 xml:space="preserve">Отсутствия </w:t>
            </w:r>
            <w:r w:rsidR="00041C5B">
              <w:rPr>
                <w:rStyle w:val="11pt"/>
              </w:rPr>
              <w:t xml:space="preserve"> навыков владения </w:t>
            </w:r>
            <w:r>
              <w:t xml:space="preserve"> </w:t>
            </w:r>
            <w:r w:rsidRPr="00CA75DD">
              <w:rPr>
                <w:rStyle w:val="11pt"/>
              </w:rPr>
              <w:t>анализом литературного материала: событийного ряда, предлагаемых обстоятельств,   сквозного действия, сверхзадачи;</w:t>
            </w:r>
          </w:p>
          <w:p w:rsidR="00CA75DD" w:rsidRPr="00CA75DD" w:rsidRDefault="00041C5B" w:rsidP="00CA75DD">
            <w:pPr>
              <w:pStyle w:val="4"/>
              <w:framePr w:w="961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both"/>
              <w:rPr>
                <w:rStyle w:val="11pt"/>
                <w:color w:val="auto"/>
                <w:sz w:val="25"/>
                <w:szCs w:val="25"/>
                <w:shd w:val="clear" w:color="auto" w:fill="auto"/>
              </w:rPr>
            </w:pPr>
            <w:r>
              <w:rPr>
                <w:rStyle w:val="11pt"/>
              </w:rPr>
              <w:t xml:space="preserve">Плохое знание </w:t>
            </w:r>
            <w:r w:rsidR="00CA75DD">
              <w:t xml:space="preserve"> </w:t>
            </w:r>
            <w:r w:rsidR="00CA75DD">
              <w:rPr>
                <w:rStyle w:val="11pt"/>
              </w:rPr>
              <w:t xml:space="preserve">технологических основ </w:t>
            </w:r>
            <w:r w:rsidR="00CA75DD" w:rsidRPr="00CA75DD">
              <w:rPr>
                <w:rStyle w:val="11pt"/>
              </w:rPr>
              <w:t>проведения тренинга</w:t>
            </w:r>
          </w:p>
          <w:p w:rsidR="00041C5B" w:rsidRDefault="00CA75DD" w:rsidP="00CA75DD">
            <w:pPr>
              <w:pStyle w:val="4"/>
              <w:framePr w:w="961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both"/>
            </w:pPr>
            <w:r>
              <w:rPr>
                <w:rStyle w:val="11pt"/>
                <w:color w:val="auto"/>
                <w:sz w:val="25"/>
                <w:szCs w:val="25"/>
                <w:shd w:val="clear" w:color="auto" w:fill="auto"/>
              </w:rPr>
              <w:t xml:space="preserve"> </w:t>
            </w:r>
            <w:r w:rsidR="00041C5B">
              <w:rPr>
                <w:rStyle w:val="11pt"/>
              </w:rPr>
              <w:t xml:space="preserve">Большое количество </w:t>
            </w:r>
            <w:r>
              <w:rPr>
                <w:rStyle w:val="11pt"/>
              </w:rPr>
              <w:t>технических погрешностей</w:t>
            </w:r>
          </w:p>
          <w:p w:rsidR="00041C5B" w:rsidRPr="00CA75DD" w:rsidRDefault="00CA75DD" w:rsidP="009C305D">
            <w:pPr>
              <w:pStyle w:val="4"/>
              <w:framePr w:w="96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</w:rPr>
              <w:t xml:space="preserve">при выполнении </w:t>
            </w:r>
            <w:r>
              <w:t xml:space="preserve"> </w:t>
            </w:r>
            <w:r w:rsidRPr="00CA75DD">
              <w:rPr>
                <w:rStyle w:val="11pt"/>
              </w:rPr>
              <w:t>упражнения  тренинга  мастерства актера;</w:t>
            </w:r>
          </w:p>
        </w:tc>
      </w:tr>
    </w:tbl>
    <w:p w:rsidR="00041C5B" w:rsidRDefault="00041C5B" w:rsidP="00041C5B">
      <w:pPr>
        <w:rPr>
          <w:sz w:val="2"/>
          <w:szCs w:val="2"/>
        </w:rPr>
      </w:pPr>
    </w:p>
    <w:p w:rsidR="001C6B63" w:rsidRPr="001C6B63" w:rsidRDefault="001C6B63">
      <w:pPr>
        <w:pStyle w:val="4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</w:rPr>
      </w:pPr>
    </w:p>
    <w:sectPr w:rsidR="001C6B63" w:rsidRPr="001C6B63" w:rsidSect="00AC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BE8"/>
    <w:multiLevelType w:val="multilevel"/>
    <w:tmpl w:val="C34A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33E08"/>
    <w:multiLevelType w:val="multilevel"/>
    <w:tmpl w:val="D4427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95C61"/>
    <w:multiLevelType w:val="multilevel"/>
    <w:tmpl w:val="6A128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B0C84"/>
    <w:multiLevelType w:val="multilevel"/>
    <w:tmpl w:val="A1E09F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1B1230"/>
    <w:multiLevelType w:val="multilevel"/>
    <w:tmpl w:val="E2A45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356F42"/>
    <w:multiLevelType w:val="multilevel"/>
    <w:tmpl w:val="08367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37738B"/>
    <w:multiLevelType w:val="multilevel"/>
    <w:tmpl w:val="ED241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B68C7"/>
    <w:multiLevelType w:val="multilevel"/>
    <w:tmpl w:val="B8D67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D57EE"/>
    <w:multiLevelType w:val="multilevel"/>
    <w:tmpl w:val="1FECF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655201"/>
    <w:multiLevelType w:val="multilevel"/>
    <w:tmpl w:val="582E53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94670F"/>
    <w:multiLevelType w:val="multilevel"/>
    <w:tmpl w:val="0A107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BD3FE9"/>
    <w:multiLevelType w:val="multilevel"/>
    <w:tmpl w:val="88384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  <w:color w:val="000000"/>
      </w:rPr>
    </w:lvl>
  </w:abstractNum>
  <w:abstractNum w:abstractNumId="12" w15:restartNumberingAfterBreak="0">
    <w:nsid w:val="3C1954C9"/>
    <w:multiLevelType w:val="multilevel"/>
    <w:tmpl w:val="DAC2D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53F4F"/>
    <w:multiLevelType w:val="multilevel"/>
    <w:tmpl w:val="F6281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1C7E45"/>
    <w:multiLevelType w:val="hybridMultilevel"/>
    <w:tmpl w:val="72C4601E"/>
    <w:lvl w:ilvl="0" w:tplc="AC7E031C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15" w15:restartNumberingAfterBreak="0">
    <w:nsid w:val="45214BE3"/>
    <w:multiLevelType w:val="multilevel"/>
    <w:tmpl w:val="0468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6D0E71"/>
    <w:multiLevelType w:val="multilevel"/>
    <w:tmpl w:val="7D383A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8069A1"/>
    <w:multiLevelType w:val="multilevel"/>
    <w:tmpl w:val="0468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1C310F"/>
    <w:multiLevelType w:val="multilevel"/>
    <w:tmpl w:val="8926222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3A01A7"/>
    <w:multiLevelType w:val="multilevel"/>
    <w:tmpl w:val="09820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833DE9"/>
    <w:multiLevelType w:val="multilevel"/>
    <w:tmpl w:val="0468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427849"/>
    <w:multiLevelType w:val="hybridMultilevel"/>
    <w:tmpl w:val="9716A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FE051A"/>
    <w:multiLevelType w:val="multilevel"/>
    <w:tmpl w:val="B0D8C7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F653FB"/>
    <w:multiLevelType w:val="multilevel"/>
    <w:tmpl w:val="F3442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20"/>
  </w:num>
  <w:num w:numId="5">
    <w:abstractNumId w:val="22"/>
  </w:num>
  <w:num w:numId="6">
    <w:abstractNumId w:val="11"/>
  </w:num>
  <w:num w:numId="7">
    <w:abstractNumId w:val="17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8"/>
  </w:num>
  <w:num w:numId="14">
    <w:abstractNumId w:val="13"/>
  </w:num>
  <w:num w:numId="15">
    <w:abstractNumId w:val="5"/>
  </w:num>
  <w:num w:numId="16">
    <w:abstractNumId w:val="10"/>
  </w:num>
  <w:num w:numId="17">
    <w:abstractNumId w:val="23"/>
  </w:num>
  <w:num w:numId="18">
    <w:abstractNumId w:val="14"/>
  </w:num>
  <w:num w:numId="19">
    <w:abstractNumId w:val="9"/>
  </w:num>
  <w:num w:numId="20">
    <w:abstractNumId w:val="18"/>
  </w:num>
  <w:num w:numId="21">
    <w:abstractNumId w:val="21"/>
  </w:num>
  <w:num w:numId="22">
    <w:abstractNumId w:val="16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63"/>
    <w:rsid w:val="00041C5B"/>
    <w:rsid w:val="000426B5"/>
    <w:rsid w:val="000C7A1C"/>
    <w:rsid w:val="00105214"/>
    <w:rsid w:val="001553BA"/>
    <w:rsid w:val="001B31CE"/>
    <w:rsid w:val="001C6B63"/>
    <w:rsid w:val="002E11A6"/>
    <w:rsid w:val="00371509"/>
    <w:rsid w:val="003775C1"/>
    <w:rsid w:val="003A6567"/>
    <w:rsid w:val="003D33DD"/>
    <w:rsid w:val="00415829"/>
    <w:rsid w:val="00454F50"/>
    <w:rsid w:val="00550973"/>
    <w:rsid w:val="00562D0B"/>
    <w:rsid w:val="005A6FBA"/>
    <w:rsid w:val="005C2825"/>
    <w:rsid w:val="005F3226"/>
    <w:rsid w:val="0072764A"/>
    <w:rsid w:val="0077242C"/>
    <w:rsid w:val="00785111"/>
    <w:rsid w:val="00820B99"/>
    <w:rsid w:val="0084575C"/>
    <w:rsid w:val="009B0FC1"/>
    <w:rsid w:val="009B68FA"/>
    <w:rsid w:val="009B6B52"/>
    <w:rsid w:val="009D1DF2"/>
    <w:rsid w:val="009D7792"/>
    <w:rsid w:val="009F5979"/>
    <w:rsid w:val="00A33E3D"/>
    <w:rsid w:val="00A66446"/>
    <w:rsid w:val="00A859A9"/>
    <w:rsid w:val="00AA5103"/>
    <w:rsid w:val="00AC507D"/>
    <w:rsid w:val="00AD70BE"/>
    <w:rsid w:val="00B34F24"/>
    <w:rsid w:val="00B42A8F"/>
    <w:rsid w:val="00B60A63"/>
    <w:rsid w:val="00B8524E"/>
    <w:rsid w:val="00B91DB2"/>
    <w:rsid w:val="00C20D5E"/>
    <w:rsid w:val="00CA75DD"/>
    <w:rsid w:val="00CB6B48"/>
    <w:rsid w:val="00D07CF3"/>
    <w:rsid w:val="00D22342"/>
    <w:rsid w:val="00D32004"/>
    <w:rsid w:val="00DF2C01"/>
    <w:rsid w:val="00E73AFA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2E87"/>
  <w15:docId w15:val="{EA2D6CF3-18C4-40EA-8679-9886DBC7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B60A6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60A6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60A63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Основной текст_"/>
    <w:basedOn w:val="a0"/>
    <w:link w:val="4"/>
    <w:rsid w:val="00B60A6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B60A6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B60A63"/>
    <w:pPr>
      <w:widowControl w:val="0"/>
      <w:shd w:val="clear" w:color="auto" w:fill="FFFFFF"/>
      <w:spacing w:before="1440"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B60A63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 (6)_"/>
    <w:basedOn w:val="a0"/>
    <w:link w:val="60"/>
    <w:rsid w:val="002E11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2E1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2E11A6"/>
    <w:pPr>
      <w:widowControl w:val="0"/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2E11A6"/>
    <w:pPr>
      <w:widowControl w:val="0"/>
      <w:shd w:val="clear" w:color="auto" w:fill="FFFFFF"/>
      <w:spacing w:before="360" w:after="0" w:line="317" w:lineRule="exact"/>
      <w:ind w:hanging="40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pt">
    <w:name w:val="Основной текст + 10 pt"/>
    <w:basedOn w:val="a3"/>
    <w:rsid w:val="002E11A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Заголовок №1 + Не полужирный"/>
    <w:basedOn w:val="1"/>
    <w:rsid w:val="001B31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1B31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1">
    <w:name w:val="Заголовок №1 (2) + Полужирный"/>
    <w:basedOn w:val="12"/>
    <w:rsid w:val="001B31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1B31CE"/>
    <w:pPr>
      <w:widowControl w:val="0"/>
      <w:shd w:val="clear" w:color="auto" w:fill="FFFFFF"/>
      <w:spacing w:before="240" w:after="24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3">
    <w:name w:val="Основной текст1"/>
    <w:basedOn w:val="a3"/>
    <w:rsid w:val="001B3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9D1DF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30"/>
    <w:rsid w:val="009D1DF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9D1DF2"/>
    <w:pPr>
      <w:widowControl w:val="0"/>
      <w:shd w:val="clear" w:color="auto" w:fill="FFFFFF"/>
      <w:spacing w:before="1440" w:after="420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2pt">
    <w:name w:val="Основной текст + 12 pt"/>
    <w:basedOn w:val="a3"/>
    <w:rsid w:val="00B34F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CordiaUPC135pt">
    <w:name w:val="Основной текст + CordiaUPC;13;5 pt;Полужирный"/>
    <w:basedOn w:val="a3"/>
    <w:rsid w:val="00B34F24"/>
    <w:rPr>
      <w:rFonts w:ascii="CordiaUPC" w:eastAsia="CordiaUPC" w:hAnsi="CordiaUPC" w:cs="CordiaUPC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1553BA"/>
    <w:pPr>
      <w:ind w:left="720"/>
      <w:contextualSpacing/>
    </w:pPr>
  </w:style>
  <w:style w:type="character" w:customStyle="1" w:styleId="11pt">
    <w:name w:val="Основной текст + 11 pt"/>
    <w:basedOn w:val="a3"/>
    <w:rsid w:val="0015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3"/>
    <w:rsid w:val="00155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3"/>
    <w:rsid w:val="001553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6">
    <w:name w:val="Table Grid"/>
    <w:basedOn w:val="a1"/>
    <w:uiPriority w:val="39"/>
    <w:rsid w:val="00377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041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3;&#1061;&#1050;%20&#1080;&#1102;&#1085;&#1100;_21\&#1087;&#1088;&#1086;&#1075;&#1088;&#1072;&#1084;&#1084;&#1099;\&#1041;1.&#1054;.24&#1056;&#1077;&#1078;&#1080;&#1089;&#1089;&#1091;&#1088;&#1072;%20&#1080;%20&#1072;&#1082;&#1090;&#1077;&#1088;&#1089;&#1082;&#1086;&#1077;%20&#1084;&#1072;&#1089;&#1090;&#1077;&#1088;&#1089;&#1090;&#1074;&#1086;\&#1087;&#1086;&#1088;&#1090;&#1072;&#1083;" TargetMode="External"/><Relationship Id="rId13" Type="http://schemas.openxmlformats.org/officeDocument/2006/relationships/hyperlink" Target="http://krispe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theaters/performances" TargetMode="External"/><Relationship Id="rId12" Type="http://schemas.openxmlformats.org/officeDocument/2006/relationships/hyperlink" Target="http://www.theatre-librar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biblioteka.portal-etud.ru" TargetMode="External"/><Relationship Id="rId5" Type="http://schemas.openxmlformats.org/officeDocument/2006/relationships/hyperlink" Target="http://www.consult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ramatesh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theaters" TargetMode="External"/><Relationship Id="rId14" Type="http://schemas.openxmlformats.org/officeDocument/2006/relationships/hyperlink" Target="http://biblioteka.portal-et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4072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ПриемКа_13</cp:lastModifiedBy>
  <cp:revision>4</cp:revision>
  <dcterms:created xsi:type="dcterms:W3CDTF">2023-06-23T11:41:00Z</dcterms:created>
  <dcterms:modified xsi:type="dcterms:W3CDTF">2023-06-23T11:43:00Z</dcterms:modified>
</cp:coreProperties>
</file>